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15: Работа с библиотекой BeautifulSoup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библиотека pygame и для чего она используется?”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pygame — это библиотека для создания игр и мультимедийных приложений на языке Python, которая позволяет работать с графикой, звуком и управлением.”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мы создавали графические приложения и рисовали фигуры на экране?”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создавали окно приложения, очищали экран и рисовали различные фигуры, такие как прямоугольники и круги.”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библиотека BeautifulSoup: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“Библиотека BeautifulSoup — это библиотека для парсинга HTML и XML документов. С ее помощью можно извлекать данные из веб-страниц, что полезно для анализа и обработки информации с сайтов.”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Установка библиотеки BeautifulSoup: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начала нам нужно установить библиотеку BeautifulSoup4 и requests. Откройте терминал и выполните команду pip install beautifulsoup4 requests.”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3.Основы работы с BeautifulSoup: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27562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75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используем библиотеку requests для загрузки HTML страницы, затем парсим ее с помощью BeautifulSoup. После этого мы можем извлекать элементы страницы, такие как заголовок.”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Извлечение данных из HTML: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5038" cy="32166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038" cy="321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используем метод find_all для поиска всех тегов &lt;a&gt; на странице и выводим их атрибуты href, которые содержат ссылки.”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библиотеки BeautifulSoup: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“Библиотеку BeautifulSoup можно использовать для различных задач, таких как сбор данных для анализа, создание веб-скраперов и автоматизация задач.”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работать с HTML и парсингом данных? Какие задачи можно решать с помощью библиотеки BeautifulSoup?”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“Обсудите в группах, какие данные вы могли бы извлекать из веб-страниц с использованием библиотеки BeautifulSoup. У вас есть 5 минут.”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Создание веб-скрапера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веб-скрапер для извлечения данных с веб-страницы. Откройте IDLE, выберите ‘File’ -&gt; ‘New File’.”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загрузки и парсинга страницы: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7288" cy="45126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512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web_scraper.py, затем откройте терминал и выполните команду python web_scraper.py. Вы должны увидеть заголовок страницы и список ссылок.”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веб-скрапер, который загружает HTML страницу, парсит ее и извлекает заголовок и ссылки. Это основа для создания более сложных скрапер-приложений.”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извлечения других данных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извлекала текст всех абзацев на странице. Попробуйте добавить код для поиска тегов &lt;p&gt;:”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9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извлечения данных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извлекать заголовки новостей с сайта новостей.”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заголовки новостей она извлекает?”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библиотеке BeautifulSoup и как парсить HTML документы в Python. Кто может объяснить, как загрузить страницу и извлекать данные с помощью BeautifulSoup?”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использовали requests для загрузки страницы, BeautifulSoup для парсинга HTML и извлечения различных элементов, таких как заголовки, ссылки и тексты абзацев.”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