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Schoolbook" w:hAnsi="Century Schoolbook" w:cs="Times New Roman"/>
          <w:b/>
          <w:sz w:val="24"/>
          <w:szCs w:val="24"/>
        </w:rPr>
        <w:id w:val="336197240"/>
        <w:docPartObj>
          <w:docPartGallery w:val="Cover Pages"/>
          <w:docPartUnique/>
        </w:docPartObj>
      </w:sdtPr>
      <w:sdtEndPr>
        <w:rPr>
          <w:rFonts w:asciiTheme="majorHAnsi" w:hAnsiTheme="majorHAnsi" w:cstheme="majorHAnsi"/>
          <w:b w:val="0"/>
        </w:rPr>
      </w:sdtEndPr>
      <w:sdtContent>
        <w:p w14:paraId="286AA52E" w14:textId="77777777" w:rsidR="00563896"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INTRODUCTION TO</w:t>
          </w:r>
        </w:p>
        <w:p w14:paraId="268BE8FC" w14:textId="77777777" w:rsidR="00563896"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DYNAMIC WEB</w:t>
          </w:r>
        </w:p>
        <w:p w14:paraId="6BDEE84E" w14:textId="71175104" w:rsidR="00C05E79" w:rsidRPr="003D4428" w:rsidRDefault="00563896" w:rsidP="00563896">
          <w:pPr>
            <w:jc w:val="center"/>
            <w:rPr>
              <w:rFonts w:ascii="Century Schoolbook" w:hAnsi="Century Schoolbook" w:cs="Times New Roman"/>
              <w:b/>
              <w:sz w:val="24"/>
              <w:szCs w:val="24"/>
            </w:rPr>
          </w:pPr>
          <w:r>
            <w:rPr>
              <w:rFonts w:ascii="Century Schoolbook" w:hAnsi="Century Schoolbook" w:cs="Times New Roman"/>
              <w:b/>
              <w:sz w:val="24"/>
              <w:szCs w:val="24"/>
            </w:rPr>
            <w:t>CONTENT</w:t>
          </w:r>
        </w:p>
        <w:p w14:paraId="6182F22B" w14:textId="251EE1F3" w:rsidR="00C05E79" w:rsidRPr="003D4428" w:rsidRDefault="00C05E79" w:rsidP="00C05E79">
          <w:pPr>
            <w:jc w:val="center"/>
            <w:rPr>
              <w:rFonts w:ascii="Century Schoolbook" w:hAnsi="Century Schoolbook" w:cs="Times New Roman"/>
              <w:b/>
              <w:sz w:val="24"/>
              <w:szCs w:val="24"/>
            </w:rPr>
          </w:pPr>
          <w:r w:rsidRPr="003D4428">
            <w:rPr>
              <w:rFonts w:ascii="Century Schoolbook" w:hAnsi="Century Schoolbook" w:cs="Times New Roman"/>
              <w:b/>
              <w:sz w:val="24"/>
              <w:szCs w:val="24"/>
            </w:rPr>
            <w:t>LAB # 0</w:t>
          </w:r>
          <w:r w:rsidRPr="003D4428">
            <w:rPr>
              <w:rFonts w:ascii="Century Schoolbook" w:hAnsi="Century Schoolbook" w:cs="Times New Roman"/>
              <w:noProof/>
              <w:sz w:val="24"/>
              <w:szCs w:val="24"/>
            </w:rPr>
            <w:drawing>
              <wp:anchor distT="0" distB="0" distL="114300" distR="114300" simplePos="0" relativeHeight="251659264" behindDoc="0" locked="0" layoutInCell="1" allowOverlap="1" wp14:anchorId="4A193290" wp14:editId="43B590A9">
                <wp:simplePos x="0" y="0"/>
                <wp:positionH relativeFrom="margin">
                  <wp:align>center</wp:align>
                </wp:positionH>
                <wp:positionV relativeFrom="page">
                  <wp:posOffset>2343150</wp:posOffset>
                </wp:positionV>
                <wp:extent cx="1223010" cy="1196975"/>
                <wp:effectExtent l="0" t="0" r="0" b="3175"/>
                <wp:wrapSquare wrapText="bothSides"/>
                <wp:docPr id="1736215581" name="Picture 173621558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896">
            <w:rPr>
              <w:rFonts w:ascii="Century Schoolbook" w:hAnsi="Century Schoolbook" w:cs="Times New Roman"/>
              <w:b/>
              <w:sz w:val="24"/>
              <w:szCs w:val="24"/>
            </w:rPr>
            <w:t>1</w:t>
          </w:r>
        </w:p>
        <w:p w14:paraId="779142F2" w14:textId="77777777" w:rsidR="00C05E79" w:rsidRPr="003D4428" w:rsidRDefault="00C05E79" w:rsidP="00C05E79">
          <w:pPr>
            <w:jc w:val="center"/>
            <w:rPr>
              <w:rFonts w:ascii="Century Schoolbook" w:hAnsi="Century Schoolbook" w:cs="Times New Roman"/>
              <w:sz w:val="24"/>
              <w:szCs w:val="24"/>
            </w:rPr>
          </w:pPr>
        </w:p>
        <w:p w14:paraId="1AC22A43" w14:textId="77777777" w:rsidR="00C05E79" w:rsidRPr="003D4428" w:rsidRDefault="00C05E79" w:rsidP="00C05E79">
          <w:pPr>
            <w:ind w:left="288"/>
            <w:jc w:val="center"/>
            <w:rPr>
              <w:rFonts w:ascii="Century Schoolbook" w:hAnsi="Century Schoolbook" w:cs="Times New Roman"/>
              <w:sz w:val="24"/>
              <w:szCs w:val="24"/>
            </w:rPr>
          </w:pPr>
        </w:p>
        <w:p w14:paraId="25DC18FE" w14:textId="77777777" w:rsidR="00C05E79" w:rsidRPr="003D4428" w:rsidRDefault="00C05E79" w:rsidP="00C05E79">
          <w:pPr>
            <w:jc w:val="center"/>
            <w:rPr>
              <w:rFonts w:ascii="Century Schoolbook" w:hAnsi="Century Schoolbook" w:cs="Times New Roman"/>
              <w:sz w:val="24"/>
              <w:szCs w:val="24"/>
            </w:rPr>
          </w:pPr>
        </w:p>
        <w:p w14:paraId="07B79B26" w14:textId="77777777" w:rsidR="00C05E79" w:rsidRPr="003D4428" w:rsidRDefault="00C05E79" w:rsidP="00C05E79">
          <w:pPr>
            <w:jc w:val="center"/>
            <w:rPr>
              <w:rFonts w:ascii="Century Schoolbook" w:hAnsi="Century Schoolbook" w:cs="Times New Roman"/>
              <w:sz w:val="24"/>
              <w:szCs w:val="24"/>
            </w:rPr>
          </w:pPr>
        </w:p>
        <w:p w14:paraId="29C7B03C" w14:textId="77777777" w:rsidR="00C05E79" w:rsidRPr="003D4428" w:rsidRDefault="00C05E79" w:rsidP="00C05E79">
          <w:pPr>
            <w:rPr>
              <w:rFonts w:ascii="Century Schoolbook" w:hAnsi="Century Schoolbook" w:cs="Times New Roman"/>
              <w:sz w:val="18"/>
              <w:szCs w:val="24"/>
            </w:rPr>
          </w:pPr>
        </w:p>
        <w:p w14:paraId="6CC0C6CF" w14:textId="77777777" w:rsidR="00C05E79" w:rsidRPr="003D4428" w:rsidRDefault="00C05E79" w:rsidP="00C05E79">
          <w:pPr>
            <w:rPr>
              <w:rFonts w:ascii="Century Schoolbook" w:hAnsi="Century Schoolbook" w:cs="Times New Roman"/>
              <w:sz w:val="18"/>
              <w:szCs w:val="24"/>
            </w:rPr>
          </w:pPr>
        </w:p>
        <w:p w14:paraId="3A97EB4F" w14:textId="77777777" w:rsidR="00C05E79"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Spring 2024</w:t>
          </w:r>
          <w:r w:rsidRPr="003D4428">
            <w:rPr>
              <w:rFonts w:ascii="Century Schoolbook" w:hAnsi="Century Schoolbook" w:cs="Times New Roman"/>
              <w:b/>
              <w:sz w:val="24"/>
              <w:szCs w:val="24"/>
            </w:rPr>
            <w:t xml:space="preserve"> </w:t>
          </w:r>
        </w:p>
        <w:p w14:paraId="712B1621" w14:textId="77777777" w:rsidR="00C05E79" w:rsidRPr="003D4428" w:rsidRDefault="00C05E79" w:rsidP="00C05E79">
          <w:pPr>
            <w:jc w:val="center"/>
            <w:rPr>
              <w:rFonts w:ascii="Century Schoolbook" w:hAnsi="Century Schoolbook" w:cs="Times New Roman"/>
              <w:b/>
              <w:sz w:val="24"/>
              <w:szCs w:val="24"/>
            </w:rPr>
          </w:pPr>
        </w:p>
        <w:p w14:paraId="1CFCE76D"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CSE-403</w:t>
          </w:r>
          <w:r w:rsidRPr="003D4428">
            <w:rPr>
              <w:rFonts w:ascii="Century Schoolbook" w:hAnsi="Century Schoolbook" w:cs="Times New Roman"/>
              <w:b/>
              <w:sz w:val="24"/>
              <w:szCs w:val="24"/>
            </w:rPr>
            <w:t>L</w:t>
          </w:r>
        </w:p>
        <w:p w14:paraId="2D4708C1"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 xml:space="preserve">Database Management System </w:t>
          </w:r>
          <w:r w:rsidRPr="003D4428">
            <w:rPr>
              <w:rFonts w:ascii="Century Schoolbook" w:hAnsi="Century Schoolbook" w:cs="Times New Roman"/>
              <w:b/>
              <w:sz w:val="24"/>
              <w:szCs w:val="24"/>
            </w:rPr>
            <w:t>Lab</w:t>
          </w:r>
        </w:p>
        <w:p w14:paraId="1927AAE2" w14:textId="77777777" w:rsidR="00C05E79" w:rsidRPr="003D4428" w:rsidRDefault="00C05E79" w:rsidP="00C05E79">
          <w:pPr>
            <w:jc w:val="center"/>
            <w:rPr>
              <w:rFonts w:ascii="Century Schoolbook" w:hAnsi="Century Schoolbook" w:cs="Times New Roman"/>
              <w:b/>
              <w:sz w:val="16"/>
              <w:szCs w:val="24"/>
            </w:rPr>
          </w:pPr>
        </w:p>
        <w:p w14:paraId="21D3609E" w14:textId="594D1B15" w:rsidR="00C05E79" w:rsidRPr="003D4428" w:rsidRDefault="00C05E79" w:rsidP="00C05E79">
          <w:pPr>
            <w:jc w:val="center"/>
            <w:rPr>
              <w:rFonts w:ascii="Century Schoolbook" w:hAnsi="Century Schoolbook" w:cs="Times New Roman"/>
              <w:sz w:val="24"/>
              <w:szCs w:val="24"/>
            </w:rPr>
          </w:pPr>
          <w:r w:rsidRPr="003D4428">
            <w:rPr>
              <w:rFonts w:asciiTheme="majorHAnsi" w:hAnsiTheme="majorHAnsi" w:cstheme="majorHAnsi"/>
              <w:sz w:val="24"/>
              <w:szCs w:val="24"/>
            </w:rPr>
            <w:t>Submitted by</w:t>
          </w:r>
          <w:r w:rsidRPr="003D4428">
            <w:rPr>
              <w:rFonts w:ascii="Century Schoolbook" w:hAnsi="Century Schoolbook" w:cs="Times New Roman"/>
              <w:sz w:val="24"/>
              <w:szCs w:val="24"/>
            </w:rPr>
            <w:t xml:space="preserve">: </w:t>
          </w:r>
          <w:r w:rsidR="001D2433">
            <w:rPr>
              <w:rFonts w:ascii="Century Schoolbook" w:hAnsi="Century Schoolbook" w:cs="Times New Roman"/>
              <w:b/>
              <w:sz w:val="24"/>
              <w:szCs w:val="24"/>
            </w:rPr>
            <w:t>Muhammad Musa</w:t>
          </w:r>
        </w:p>
        <w:p w14:paraId="452E4FEF" w14:textId="4C794327" w:rsidR="00C05E79" w:rsidRPr="003D4428" w:rsidRDefault="00C05E79" w:rsidP="00C05E79">
          <w:pPr>
            <w:jc w:val="center"/>
            <w:rPr>
              <w:rFonts w:ascii="Century Schoolbook" w:hAnsi="Century Schoolbook" w:cs="Times New Roman"/>
              <w:b/>
              <w:sz w:val="24"/>
              <w:szCs w:val="24"/>
            </w:rPr>
          </w:pPr>
          <w:r w:rsidRPr="003D4428">
            <w:rPr>
              <w:rFonts w:asciiTheme="majorHAnsi" w:hAnsiTheme="majorHAnsi" w:cstheme="majorHAnsi"/>
              <w:sz w:val="24"/>
              <w:szCs w:val="24"/>
            </w:rPr>
            <w:t>Registration No.:</w:t>
          </w:r>
          <w:r w:rsidRPr="003D4428">
            <w:rPr>
              <w:rFonts w:ascii="Century Schoolbook" w:hAnsi="Century Schoolbook" w:cs="Times New Roman"/>
              <w:sz w:val="24"/>
              <w:szCs w:val="24"/>
            </w:rPr>
            <w:t xml:space="preserve"> </w:t>
          </w:r>
          <w:r w:rsidRPr="001D2433">
            <w:rPr>
              <w:rFonts w:ascii="Century Schoolbook" w:hAnsi="Century Schoolbook" w:cs="Times New Roman"/>
              <w:b/>
              <w:sz w:val="24"/>
              <w:szCs w:val="24"/>
            </w:rPr>
            <w:t>2</w:t>
          </w:r>
          <w:r w:rsidR="001D2433" w:rsidRPr="001D2433">
            <w:rPr>
              <w:rFonts w:ascii="Century Schoolbook" w:hAnsi="Century Schoolbook" w:cs="Times New Roman"/>
              <w:b/>
              <w:sz w:val="24"/>
              <w:szCs w:val="24"/>
            </w:rPr>
            <w:t>2</w:t>
          </w:r>
          <w:r w:rsidRPr="001D2433">
            <w:rPr>
              <w:rFonts w:ascii="Century Schoolbook" w:hAnsi="Century Schoolbook" w:cs="Times New Roman"/>
              <w:b/>
              <w:sz w:val="24"/>
              <w:szCs w:val="24"/>
            </w:rPr>
            <w:t>PWCSE</w:t>
          </w:r>
          <w:r w:rsidR="001D2433" w:rsidRPr="001D2433">
            <w:rPr>
              <w:rFonts w:ascii="Century Schoolbook" w:hAnsi="Century Schoolbook" w:cs="Times New Roman"/>
              <w:b/>
              <w:sz w:val="24"/>
              <w:szCs w:val="24"/>
            </w:rPr>
            <w:t>2157</w:t>
          </w:r>
        </w:p>
        <w:p w14:paraId="1CBD690E" w14:textId="22D7239C" w:rsidR="00C05E79" w:rsidRPr="003D4428" w:rsidRDefault="00C05E79" w:rsidP="00C05E79">
          <w:pPr>
            <w:jc w:val="center"/>
            <w:rPr>
              <w:rFonts w:ascii="Century Schoolbook" w:hAnsi="Century Schoolbook" w:cs="Times New Roman"/>
              <w:b/>
              <w:sz w:val="24"/>
              <w:szCs w:val="24"/>
            </w:rPr>
          </w:pPr>
          <w:r w:rsidRPr="003D4428">
            <w:rPr>
              <w:rFonts w:asciiTheme="majorHAnsi" w:hAnsiTheme="majorHAnsi" w:cstheme="majorHAnsi"/>
              <w:sz w:val="24"/>
              <w:szCs w:val="24"/>
            </w:rPr>
            <w:t>Class Section:</w:t>
          </w:r>
          <w:r w:rsidRPr="003D4428">
            <w:rPr>
              <w:rFonts w:ascii="Century Schoolbook" w:hAnsi="Century Schoolbook" w:cs="Times New Roman"/>
              <w:sz w:val="24"/>
              <w:szCs w:val="24"/>
            </w:rPr>
            <w:t xml:space="preserve"> </w:t>
          </w:r>
          <w:r w:rsidR="001D2433">
            <w:rPr>
              <w:rFonts w:ascii="Century Schoolbook" w:hAnsi="Century Schoolbook" w:cs="Times New Roman"/>
              <w:b/>
              <w:bCs/>
              <w:sz w:val="24"/>
              <w:szCs w:val="24"/>
            </w:rPr>
            <w:t>C</w:t>
          </w:r>
          <w:r>
            <w:rPr>
              <w:rFonts w:ascii="Century Schoolbook" w:hAnsi="Century Schoolbook" w:cs="Times New Roman"/>
              <w:b/>
              <w:bCs/>
              <w:sz w:val="24"/>
              <w:szCs w:val="24"/>
            </w:rPr>
            <w:t xml:space="preserve"> </w:t>
          </w:r>
        </w:p>
        <w:p w14:paraId="297400C6" w14:textId="77777777" w:rsidR="00C05E79" w:rsidRPr="003D4428" w:rsidRDefault="00C05E79" w:rsidP="00C05E79">
          <w:pPr>
            <w:jc w:val="center"/>
            <w:rPr>
              <w:rFonts w:ascii="Century Schoolbook" w:hAnsi="Century Schoolbook" w:cs="Times New Roman"/>
              <w:sz w:val="24"/>
              <w:szCs w:val="24"/>
            </w:rPr>
          </w:pPr>
        </w:p>
        <w:p w14:paraId="624E78BB" w14:textId="692C3C85" w:rsidR="00C05E79" w:rsidRPr="003D4428" w:rsidRDefault="00C05E79" w:rsidP="00C05E79">
          <w:pPr>
            <w:jc w:val="center"/>
            <w:rPr>
              <w:rFonts w:ascii="Century Schoolbook" w:hAnsi="Century Schoolbook" w:cs="Times New Roman"/>
              <w:sz w:val="24"/>
              <w:szCs w:val="24"/>
            </w:rPr>
          </w:pPr>
          <w:r w:rsidRPr="003D4428">
            <w:rPr>
              <w:rFonts w:ascii="Century Schoolbook" w:hAnsi="Century Schoolbook" w:cs="Times New Roman"/>
              <w:sz w:val="24"/>
              <w:szCs w:val="24"/>
            </w:rPr>
            <w:t xml:space="preserve"> “</w:t>
          </w:r>
          <w:r w:rsidRPr="002D75A5">
            <w:rPr>
              <w:rFonts w:asciiTheme="majorHAnsi" w:hAnsiTheme="majorHAnsi" w:cstheme="majorHAnsi"/>
              <w:sz w:val="24"/>
              <w:szCs w:val="24"/>
            </w:rPr>
            <w:t>I affirm that I have completed this work with integrity</w:t>
          </w:r>
          <w:r>
            <w:rPr>
              <w:rFonts w:asciiTheme="majorHAnsi" w:hAnsiTheme="majorHAnsi" w:cstheme="majorHAnsi"/>
              <w:sz w:val="24"/>
              <w:szCs w:val="24"/>
            </w:rPr>
            <w:t>”</w:t>
          </w:r>
        </w:p>
        <w:p w14:paraId="315D0C93" w14:textId="7932806F" w:rsidR="00C05E79" w:rsidRPr="003D4428" w:rsidRDefault="001C6908" w:rsidP="001C6908">
          <w:pPr>
            <w:jc w:val="center"/>
            <w:rPr>
              <w:rFonts w:ascii="Century Schoolbook" w:hAnsi="Century Schoolbook" w:cs="Times New Roman"/>
              <w:sz w:val="24"/>
              <w:szCs w:val="24"/>
            </w:rPr>
          </w:pPr>
          <w:r>
            <w:rPr>
              <w:rFonts w:ascii="Century Schoolbook" w:hAnsi="Century Schoolbook" w:cs="Times New Roman"/>
              <w:sz w:val="24"/>
              <w:szCs w:val="24"/>
            </w:rPr>
            <w:t xml:space="preserve">                </w:t>
          </w:r>
          <w:r>
            <w:rPr>
              <w:rFonts w:ascii="Century Schoolbook" w:hAnsi="Century Schoolbook" w:cs="Times New Roman"/>
              <w:noProof/>
              <w:sz w:val="24"/>
              <w:szCs w:val="24"/>
              <w14:ligatures w14:val="standardContextual"/>
            </w:rPr>
            <w:drawing>
              <wp:inline distT="0" distB="0" distL="0" distR="0" wp14:anchorId="7FB0563F" wp14:editId="4EE2F1A6">
                <wp:extent cx="971550" cy="512501"/>
                <wp:effectExtent l="0" t="0" r="0" b="1905"/>
                <wp:docPr id="631119039"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9039" name="Picture 1" descr="A close up of a logo&#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205" cy="521814"/>
                        </a:xfrm>
                        <a:prstGeom prst="rect">
                          <a:avLst/>
                        </a:prstGeom>
                      </pic:spPr>
                    </pic:pic>
                  </a:graphicData>
                </a:graphic>
              </wp:inline>
            </w:drawing>
          </w:r>
        </w:p>
        <w:p w14:paraId="59B83D3D" w14:textId="77777777" w:rsidR="00C05E79" w:rsidRPr="003D4428" w:rsidRDefault="00C05E79" w:rsidP="00C05E79">
          <w:pPr>
            <w:jc w:val="center"/>
            <w:rPr>
              <w:rFonts w:ascii="Century Schoolbook" w:hAnsi="Century Schoolbook" w:cs="Times New Roman"/>
              <w:sz w:val="24"/>
              <w:szCs w:val="24"/>
            </w:rPr>
          </w:pPr>
          <w:r w:rsidRPr="003D4428">
            <w:rPr>
              <w:rFonts w:asciiTheme="majorHAnsi" w:hAnsiTheme="majorHAnsi" w:cstheme="majorHAnsi"/>
              <w:sz w:val="24"/>
              <w:szCs w:val="24"/>
            </w:rPr>
            <w:t>Student Signature</w:t>
          </w:r>
          <w:r w:rsidRPr="003D4428">
            <w:rPr>
              <w:rFonts w:ascii="Century Schoolbook" w:hAnsi="Century Schoolbook" w:cs="Times New Roman"/>
              <w:sz w:val="24"/>
              <w:szCs w:val="24"/>
            </w:rPr>
            <w:t>: ______________</w:t>
          </w:r>
        </w:p>
        <w:p w14:paraId="0C124533" w14:textId="77777777" w:rsidR="00C05E79" w:rsidRPr="003D4428" w:rsidRDefault="00C05E79" w:rsidP="00C05E79">
          <w:pPr>
            <w:rPr>
              <w:rFonts w:ascii="Century Schoolbook" w:hAnsi="Century Schoolbook" w:cs="Times New Roman"/>
              <w:sz w:val="24"/>
              <w:szCs w:val="24"/>
            </w:rPr>
          </w:pPr>
        </w:p>
        <w:p w14:paraId="33F5688E" w14:textId="77777777" w:rsidR="00C05E79" w:rsidRPr="003D4428" w:rsidRDefault="00C05E79" w:rsidP="00C05E79">
          <w:pPr>
            <w:jc w:val="center"/>
            <w:rPr>
              <w:rFonts w:asciiTheme="majorHAnsi" w:hAnsiTheme="majorHAnsi" w:cstheme="majorHAnsi"/>
              <w:sz w:val="24"/>
              <w:szCs w:val="24"/>
            </w:rPr>
          </w:pPr>
          <w:r w:rsidRPr="003D4428">
            <w:rPr>
              <w:rFonts w:asciiTheme="majorHAnsi" w:hAnsiTheme="majorHAnsi" w:cstheme="majorHAnsi"/>
              <w:sz w:val="24"/>
              <w:szCs w:val="24"/>
            </w:rPr>
            <w:t xml:space="preserve">Submitted to: </w:t>
          </w:r>
        </w:p>
        <w:p w14:paraId="68B8DDCF" w14:textId="77777777" w:rsidR="00C05E79" w:rsidRPr="003D4428" w:rsidRDefault="00C05E79" w:rsidP="00C05E79">
          <w:pPr>
            <w:jc w:val="center"/>
            <w:rPr>
              <w:rFonts w:ascii="Century Schoolbook" w:hAnsi="Century Schoolbook" w:cs="Times New Roman"/>
              <w:b/>
              <w:sz w:val="24"/>
              <w:szCs w:val="24"/>
            </w:rPr>
          </w:pPr>
          <w:r>
            <w:rPr>
              <w:rFonts w:ascii="Century Schoolbook" w:hAnsi="Century Schoolbook" w:cs="Times New Roman"/>
              <w:b/>
              <w:sz w:val="24"/>
              <w:szCs w:val="24"/>
            </w:rPr>
            <w:t>Engr.  Sumayyea Salahuddin</w:t>
          </w:r>
        </w:p>
        <w:p w14:paraId="17224051" w14:textId="4D3F798B" w:rsidR="00C05E79" w:rsidRPr="003D4428" w:rsidRDefault="00C05E79" w:rsidP="00C05E79">
          <w:pPr>
            <w:jc w:val="center"/>
            <w:rPr>
              <w:rFonts w:asciiTheme="majorHAnsi" w:hAnsiTheme="majorHAnsi" w:cstheme="majorHAnsi"/>
              <w:sz w:val="24"/>
              <w:szCs w:val="24"/>
            </w:rPr>
          </w:pPr>
          <w:r>
            <w:rPr>
              <w:rFonts w:asciiTheme="majorHAnsi" w:hAnsiTheme="majorHAnsi" w:cstheme="majorHAnsi"/>
              <w:sz w:val="24"/>
              <w:szCs w:val="24"/>
            </w:rPr>
            <w:t xml:space="preserve"> </w:t>
          </w:r>
          <w:r w:rsidR="001D2433">
            <w:rPr>
              <w:rFonts w:asciiTheme="majorHAnsi" w:hAnsiTheme="majorHAnsi" w:cstheme="majorHAnsi"/>
              <w:sz w:val="24"/>
              <w:szCs w:val="24"/>
            </w:rPr>
            <w:t>Jun</w:t>
          </w:r>
          <w:r>
            <w:rPr>
              <w:rFonts w:asciiTheme="majorHAnsi" w:hAnsiTheme="majorHAnsi" w:cstheme="majorHAnsi"/>
              <w:sz w:val="24"/>
              <w:szCs w:val="24"/>
            </w:rPr>
            <w:t xml:space="preserve"> </w:t>
          </w:r>
          <w:r w:rsidR="001D2433">
            <w:rPr>
              <w:rFonts w:asciiTheme="majorHAnsi" w:hAnsiTheme="majorHAnsi" w:cstheme="majorHAnsi"/>
              <w:sz w:val="24"/>
              <w:szCs w:val="24"/>
            </w:rPr>
            <w:t>1</w:t>
          </w:r>
          <w:r w:rsidR="001C6908">
            <w:rPr>
              <w:rFonts w:asciiTheme="majorHAnsi" w:hAnsiTheme="majorHAnsi" w:cstheme="majorHAnsi"/>
              <w:sz w:val="24"/>
              <w:szCs w:val="24"/>
            </w:rPr>
            <w:t>2</w:t>
          </w:r>
          <w:r>
            <w:rPr>
              <w:rFonts w:asciiTheme="majorHAnsi" w:hAnsiTheme="majorHAnsi" w:cstheme="majorHAnsi"/>
              <w:sz w:val="24"/>
              <w:szCs w:val="24"/>
            </w:rPr>
            <w:t>, 202</w:t>
          </w:r>
          <w:r w:rsidR="001D2433">
            <w:rPr>
              <w:rFonts w:asciiTheme="majorHAnsi" w:hAnsiTheme="majorHAnsi" w:cstheme="majorHAnsi"/>
              <w:sz w:val="24"/>
              <w:szCs w:val="24"/>
            </w:rPr>
            <w:t>5</w:t>
          </w:r>
        </w:p>
        <w:p w14:paraId="180A2F68" w14:textId="77777777" w:rsidR="00C05E79" w:rsidRPr="003D4428" w:rsidRDefault="00C05E79" w:rsidP="00C05E79">
          <w:pPr>
            <w:jc w:val="center"/>
            <w:rPr>
              <w:rFonts w:ascii="Century Schoolbook" w:hAnsi="Century Schoolbook" w:cs="Times New Roman"/>
              <w:szCs w:val="24"/>
            </w:rPr>
          </w:pPr>
        </w:p>
        <w:p w14:paraId="59C9634D" w14:textId="77777777" w:rsidR="00C05E79" w:rsidRPr="003D4428" w:rsidRDefault="00C05E79" w:rsidP="00C05E79">
          <w:pPr>
            <w:jc w:val="center"/>
            <w:rPr>
              <w:rFonts w:ascii="Century Schoolbook" w:hAnsi="Century Schoolbook" w:cs="Times New Roman"/>
              <w:sz w:val="24"/>
              <w:szCs w:val="24"/>
            </w:rPr>
          </w:pPr>
          <w:r w:rsidRPr="003D4428">
            <w:rPr>
              <w:rFonts w:ascii="Century Schoolbook" w:hAnsi="Century Schoolbook" w:cs="Times New Roman"/>
              <w:sz w:val="24"/>
              <w:szCs w:val="24"/>
            </w:rPr>
            <w:t>Department of Computer Systems Engineering</w:t>
          </w:r>
        </w:p>
        <w:p w14:paraId="1DF3557F" w14:textId="77777777" w:rsidR="00C05E79" w:rsidRPr="004B016F" w:rsidRDefault="00C05E79" w:rsidP="00C05E79">
          <w:pPr>
            <w:jc w:val="center"/>
            <w:rPr>
              <w:rFonts w:asciiTheme="majorHAnsi" w:hAnsiTheme="majorHAnsi" w:cstheme="majorHAnsi"/>
              <w:sz w:val="24"/>
              <w:szCs w:val="24"/>
            </w:rPr>
            <w:sectPr w:rsidR="00C05E79" w:rsidRPr="004B016F" w:rsidSect="001C6908">
              <w:headerReference w:type="first" r:id="rId9"/>
              <w:footerReference w:type="firs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3D4428">
            <w:rPr>
              <w:rFonts w:ascii="Century Schoolbook" w:hAnsi="Century Schoolbook" w:cs="Times New Roman"/>
              <w:sz w:val="24"/>
              <w:szCs w:val="24"/>
            </w:rPr>
            <w:t>University of Engineering and Technology, Peshawa</w:t>
          </w:r>
          <w:r>
            <w:rPr>
              <w:rFonts w:ascii="Century Schoolbook" w:hAnsi="Century Schoolbook" w:cs="Times New Roman"/>
              <w:sz w:val="24"/>
              <w:szCs w:val="24"/>
            </w:rPr>
            <w:t>r</w:t>
          </w:r>
        </w:p>
      </w:sdtContent>
    </w:sdt>
    <w:p w14:paraId="1B23986B" w14:textId="77777777" w:rsidR="00C05E79" w:rsidRPr="001B7024" w:rsidRDefault="00C05E79" w:rsidP="00C05E79">
      <w:pPr>
        <w:pBdr>
          <w:top w:val="single" w:sz="18" w:space="1" w:color="auto"/>
        </w:pBdr>
        <w:spacing w:before="191" w:after="223" w:line="240" w:lineRule="auto"/>
        <w:ind w:left="10" w:right="4" w:hanging="10"/>
        <w:jc w:val="center"/>
        <w:rPr>
          <w:rFonts w:ascii="Century Schoolbook" w:hAnsi="Century Schoolbook" w:cstheme="minorHAnsi"/>
          <w:sz w:val="18"/>
          <w:szCs w:val="18"/>
        </w:rPr>
      </w:pPr>
      <w:r w:rsidRPr="001B7024">
        <w:rPr>
          <w:rFonts w:ascii="Century Schoolbook" w:hAnsi="Century Schoolbook" w:cstheme="minorHAnsi"/>
          <w:b/>
          <w:sz w:val="24"/>
          <w:szCs w:val="18"/>
        </w:rPr>
        <w:lastRenderedPageBreak/>
        <w:t xml:space="preserve">Database Management Systems Lab </w:t>
      </w:r>
    </w:p>
    <w:p w14:paraId="3F9B0BF3" w14:textId="77777777" w:rsidR="00C05E79" w:rsidRDefault="00C05E79" w:rsidP="00C05E79">
      <w:pPr>
        <w:pStyle w:val="Heading1"/>
        <w:pBdr>
          <w:bottom w:val="single" w:sz="18" w:space="1" w:color="auto"/>
        </w:pBdr>
        <w:spacing w:before="0" w:line="240" w:lineRule="auto"/>
        <w:ind w:right="2"/>
        <w:rPr>
          <w:rFonts w:ascii="Century Schoolbook" w:hAnsi="Century Schoolbook" w:cstheme="minorHAnsi"/>
          <w:sz w:val="24"/>
          <w:szCs w:val="18"/>
        </w:rPr>
      </w:pPr>
      <w:r w:rsidRPr="001B7024">
        <w:rPr>
          <w:rFonts w:ascii="Century Schoolbook" w:hAnsi="Century Schoolbook" w:cstheme="minorHAnsi"/>
          <w:sz w:val="24"/>
          <w:szCs w:val="18"/>
        </w:rPr>
        <w:t xml:space="preserve">LAB ASSESSMENT RUBRICS </w:t>
      </w:r>
    </w:p>
    <w:p w14:paraId="3A264344" w14:textId="77777777" w:rsidR="00C05E79" w:rsidRPr="001B7024" w:rsidRDefault="00C05E79" w:rsidP="00C05E79"/>
    <w:tbl>
      <w:tblPr>
        <w:tblStyle w:val="TableGrid"/>
        <w:tblW w:w="9730" w:type="dxa"/>
        <w:tblInd w:w="-15" w:type="dxa"/>
        <w:tblLook w:val="04A0" w:firstRow="1" w:lastRow="0" w:firstColumn="1" w:lastColumn="0" w:noHBand="0" w:noVBand="1"/>
      </w:tblPr>
      <w:tblGrid>
        <w:gridCol w:w="1450"/>
        <w:gridCol w:w="2177"/>
        <w:gridCol w:w="1772"/>
        <w:gridCol w:w="1773"/>
        <w:gridCol w:w="1540"/>
        <w:gridCol w:w="1018"/>
      </w:tblGrid>
      <w:tr w:rsidR="00C05E79" w:rsidRPr="0048799F" w14:paraId="79288346" w14:textId="77777777">
        <w:trPr>
          <w:trHeight w:val="404"/>
        </w:trPr>
        <w:tc>
          <w:tcPr>
            <w:tcW w:w="1450" w:type="dxa"/>
            <w:vMerge w:val="restart"/>
            <w:tcBorders>
              <w:top w:val="single" w:sz="4" w:space="0" w:color="auto"/>
              <w:left w:val="single" w:sz="4" w:space="0" w:color="auto"/>
              <w:bottom w:val="single" w:sz="4" w:space="0" w:color="auto"/>
              <w:right w:val="single" w:sz="4" w:space="0" w:color="auto"/>
            </w:tcBorders>
            <w:vAlign w:val="center"/>
            <w:hideMark/>
          </w:tcPr>
          <w:p w14:paraId="68EF674F" w14:textId="77777777" w:rsidR="00C05E79" w:rsidRPr="0048799F" w:rsidRDefault="00C05E79">
            <w:pPr>
              <w:tabs>
                <w:tab w:val="center" w:pos="6448"/>
              </w:tabs>
              <w:spacing w:after="387" w:line="264" w:lineRule="auto"/>
              <w:jc w:val="center"/>
              <w:rPr>
                <w:rFonts w:cstheme="minorHAnsi"/>
              </w:rPr>
            </w:pPr>
            <w:r w:rsidRPr="0048799F">
              <w:rPr>
                <w:rFonts w:cstheme="minorHAnsi"/>
                <w:b/>
                <w:sz w:val="24"/>
              </w:rPr>
              <w:t>Dimension</w:t>
            </w:r>
          </w:p>
        </w:tc>
        <w:tc>
          <w:tcPr>
            <w:tcW w:w="2177" w:type="dxa"/>
            <w:tcBorders>
              <w:top w:val="single" w:sz="4" w:space="0" w:color="auto"/>
              <w:left w:val="single" w:sz="4" w:space="0" w:color="auto"/>
              <w:bottom w:val="single" w:sz="4" w:space="0" w:color="auto"/>
              <w:right w:val="single" w:sz="4" w:space="0" w:color="auto"/>
            </w:tcBorders>
            <w:vAlign w:val="center"/>
            <w:hideMark/>
          </w:tcPr>
          <w:p w14:paraId="435B3936" w14:textId="77777777" w:rsidR="00C05E79" w:rsidRPr="0048799F" w:rsidRDefault="00C05E79">
            <w:pPr>
              <w:tabs>
                <w:tab w:val="center" w:pos="6448"/>
              </w:tabs>
              <w:spacing w:after="387" w:line="264" w:lineRule="auto"/>
              <w:jc w:val="center"/>
              <w:rPr>
                <w:rFonts w:cstheme="minorHAnsi"/>
              </w:rPr>
            </w:pPr>
            <w:r w:rsidRPr="0048799F">
              <w:rPr>
                <w:rFonts w:cstheme="minorHAnsi"/>
                <w:b/>
              </w:rPr>
              <w:t>Exemplary</w:t>
            </w:r>
          </w:p>
        </w:tc>
        <w:tc>
          <w:tcPr>
            <w:tcW w:w="1772" w:type="dxa"/>
            <w:tcBorders>
              <w:top w:val="single" w:sz="4" w:space="0" w:color="auto"/>
              <w:left w:val="single" w:sz="4" w:space="0" w:color="auto"/>
              <w:bottom w:val="single" w:sz="4" w:space="0" w:color="auto"/>
              <w:right w:val="single" w:sz="4" w:space="0" w:color="auto"/>
            </w:tcBorders>
            <w:vAlign w:val="center"/>
            <w:hideMark/>
          </w:tcPr>
          <w:p w14:paraId="1DAE9B98" w14:textId="77777777" w:rsidR="00C05E79" w:rsidRPr="0048799F" w:rsidRDefault="00C05E79">
            <w:pPr>
              <w:tabs>
                <w:tab w:val="center" w:pos="6448"/>
              </w:tabs>
              <w:spacing w:after="387" w:line="264" w:lineRule="auto"/>
              <w:jc w:val="center"/>
              <w:rPr>
                <w:rFonts w:cstheme="minorHAnsi"/>
              </w:rPr>
            </w:pPr>
            <w:r w:rsidRPr="0048799F">
              <w:rPr>
                <w:rFonts w:cstheme="minorHAnsi"/>
                <w:b/>
              </w:rPr>
              <w:t>Acceptable</w:t>
            </w:r>
          </w:p>
        </w:tc>
        <w:tc>
          <w:tcPr>
            <w:tcW w:w="1773" w:type="dxa"/>
            <w:tcBorders>
              <w:top w:val="single" w:sz="4" w:space="0" w:color="auto"/>
              <w:left w:val="single" w:sz="4" w:space="0" w:color="auto"/>
              <w:bottom w:val="single" w:sz="4" w:space="0" w:color="auto"/>
              <w:right w:val="single" w:sz="4" w:space="0" w:color="auto"/>
            </w:tcBorders>
            <w:vAlign w:val="center"/>
            <w:hideMark/>
          </w:tcPr>
          <w:p w14:paraId="4E93DAED" w14:textId="77777777" w:rsidR="00C05E79" w:rsidRPr="0048799F" w:rsidRDefault="00C05E79">
            <w:pPr>
              <w:tabs>
                <w:tab w:val="center" w:pos="6448"/>
              </w:tabs>
              <w:spacing w:after="387" w:line="264" w:lineRule="auto"/>
              <w:jc w:val="center"/>
              <w:rPr>
                <w:rFonts w:cstheme="minorHAnsi"/>
              </w:rPr>
            </w:pPr>
            <w:r w:rsidRPr="0048799F">
              <w:rPr>
                <w:rFonts w:cstheme="minorHAnsi"/>
                <w:b/>
              </w:rPr>
              <w:t>Developing</w:t>
            </w:r>
          </w:p>
        </w:tc>
        <w:tc>
          <w:tcPr>
            <w:tcW w:w="1540" w:type="dxa"/>
            <w:tcBorders>
              <w:top w:val="single" w:sz="4" w:space="0" w:color="auto"/>
              <w:left w:val="single" w:sz="4" w:space="0" w:color="auto"/>
              <w:bottom w:val="single" w:sz="4" w:space="0" w:color="auto"/>
              <w:right w:val="single" w:sz="4" w:space="0" w:color="auto"/>
            </w:tcBorders>
            <w:vAlign w:val="center"/>
            <w:hideMark/>
          </w:tcPr>
          <w:p w14:paraId="1942A598" w14:textId="77777777" w:rsidR="00C05E79" w:rsidRPr="0048799F" w:rsidRDefault="00C05E79">
            <w:pPr>
              <w:tabs>
                <w:tab w:val="center" w:pos="6448"/>
              </w:tabs>
              <w:spacing w:after="387" w:line="264" w:lineRule="auto"/>
              <w:jc w:val="center"/>
              <w:rPr>
                <w:rFonts w:cstheme="minorHAnsi"/>
              </w:rPr>
            </w:pPr>
            <w:r w:rsidRPr="0048799F">
              <w:rPr>
                <w:rFonts w:cstheme="minorHAnsi"/>
                <w:b/>
              </w:rPr>
              <w:t>Unsatisfactory</w:t>
            </w:r>
          </w:p>
        </w:tc>
        <w:tc>
          <w:tcPr>
            <w:tcW w:w="1018" w:type="dxa"/>
            <w:vMerge w:val="restart"/>
            <w:tcBorders>
              <w:top w:val="single" w:sz="4" w:space="0" w:color="auto"/>
              <w:left w:val="single" w:sz="4" w:space="0" w:color="auto"/>
              <w:bottom w:val="single" w:sz="4" w:space="0" w:color="auto"/>
              <w:right w:val="single" w:sz="4" w:space="0" w:color="auto"/>
            </w:tcBorders>
            <w:hideMark/>
          </w:tcPr>
          <w:p w14:paraId="2CD7767C" w14:textId="77777777" w:rsidR="00C05E79" w:rsidRPr="0048799F" w:rsidRDefault="00C05E79">
            <w:pPr>
              <w:ind w:left="72"/>
              <w:jc w:val="center"/>
              <w:rPr>
                <w:rFonts w:cstheme="minorHAnsi"/>
              </w:rPr>
            </w:pPr>
            <w:r w:rsidRPr="0048799F">
              <w:rPr>
                <w:rFonts w:cstheme="minorHAnsi"/>
                <w:b/>
              </w:rPr>
              <w:t>Student</w:t>
            </w:r>
          </w:p>
          <w:p w14:paraId="60E94AB6" w14:textId="77777777" w:rsidR="00C05E79" w:rsidRPr="0048799F" w:rsidRDefault="00C05E79">
            <w:pPr>
              <w:spacing w:line="237" w:lineRule="auto"/>
              <w:ind w:left="22" w:right="21"/>
              <w:jc w:val="center"/>
              <w:rPr>
                <w:rFonts w:cstheme="minorHAnsi"/>
              </w:rPr>
            </w:pPr>
            <w:r w:rsidRPr="0048799F">
              <w:rPr>
                <w:rFonts w:cstheme="minorHAnsi"/>
                <w:b/>
              </w:rPr>
              <w:t>Score out of 10</w:t>
            </w:r>
          </w:p>
          <w:p w14:paraId="70E415E2" w14:textId="77777777" w:rsidR="00C05E79" w:rsidRPr="0048799F" w:rsidRDefault="00C05E79">
            <w:pPr>
              <w:tabs>
                <w:tab w:val="center" w:pos="6448"/>
              </w:tabs>
              <w:spacing w:after="387" w:line="264" w:lineRule="auto"/>
              <w:jc w:val="center"/>
              <w:rPr>
                <w:rFonts w:cstheme="minorHAnsi"/>
              </w:rPr>
            </w:pPr>
            <w:r w:rsidRPr="0048799F">
              <w:rPr>
                <w:rFonts w:cstheme="minorHAnsi"/>
                <w:b/>
              </w:rPr>
              <w:t>Marks</w:t>
            </w:r>
          </w:p>
        </w:tc>
      </w:tr>
      <w:tr w:rsidR="00C05E79" w:rsidRPr="0048799F" w14:paraId="4130C0A3" w14:textId="77777777">
        <w:trPr>
          <w:trHeight w:val="836"/>
        </w:trPr>
        <w:tc>
          <w:tcPr>
            <w:tcW w:w="1450" w:type="dxa"/>
            <w:vMerge/>
            <w:tcBorders>
              <w:top w:val="single" w:sz="4" w:space="0" w:color="auto"/>
              <w:left w:val="single" w:sz="4" w:space="0" w:color="auto"/>
              <w:bottom w:val="single" w:sz="4" w:space="0" w:color="auto"/>
              <w:right w:val="single" w:sz="4" w:space="0" w:color="auto"/>
            </w:tcBorders>
            <w:vAlign w:val="center"/>
            <w:hideMark/>
          </w:tcPr>
          <w:p w14:paraId="2240FE28" w14:textId="77777777" w:rsidR="00C05E79" w:rsidRPr="0048799F" w:rsidRDefault="00C05E79">
            <w:pPr>
              <w:jc w:val="center"/>
              <w:rPr>
                <w:rFonts w:eastAsia="Calibri" w:cstheme="minorHAnsi"/>
                <w:color w:val="000000"/>
                <w:kern w:val="2"/>
                <w14:ligatures w14:val="standardContextual"/>
              </w:rPr>
            </w:pPr>
          </w:p>
        </w:tc>
        <w:tc>
          <w:tcPr>
            <w:tcW w:w="2177" w:type="dxa"/>
            <w:tcBorders>
              <w:top w:val="single" w:sz="4" w:space="0" w:color="auto"/>
              <w:left w:val="single" w:sz="4" w:space="0" w:color="auto"/>
              <w:bottom w:val="single" w:sz="4" w:space="0" w:color="auto"/>
              <w:right w:val="single" w:sz="4" w:space="0" w:color="auto"/>
            </w:tcBorders>
            <w:vAlign w:val="center"/>
            <w:hideMark/>
          </w:tcPr>
          <w:p w14:paraId="32630366" w14:textId="77777777" w:rsidR="00C05E79" w:rsidRPr="0048799F" w:rsidRDefault="00C05E79">
            <w:pPr>
              <w:tabs>
                <w:tab w:val="center" w:pos="6448"/>
              </w:tabs>
              <w:spacing w:after="387" w:line="264" w:lineRule="auto"/>
              <w:jc w:val="center"/>
              <w:rPr>
                <w:rFonts w:cstheme="minorHAnsi"/>
              </w:rPr>
            </w:pPr>
            <w:r w:rsidRPr="0048799F">
              <w:rPr>
                <w:rFonts w:cstheme="minorHAnsi"/>
                <w:b/>
              </w:rPr>
              <w:t>10</w:t>
            </w:r>
          </w:p>
        </w:tc>
        <w:tc>
          <w:tcPr>
            <w:tcW w:w="1772" w:type="dxa"/>
            <w:tcBorders>
              <w:top w:val="single" w:sz="4" w:space="0" w:color="auto"/>
              <w:left w:val="single" w:sz="4" w:space="0" w:color="auto"/>
              <w:bottom w:val="single" w:sz="4" w:space="0" w:color="auto"/>
              <w:right w:val="single" w:sz="4" w:space="0" w:color="auto"/>
            </w:tcBorders>
            <w:vAlign w:val="center"/>
            <w:hideMark/>
          </w:tcPr>
          <w:p w14:paraId="1B8622BE" w14:textId="77777777" w:rsidR="00C05E79" w:rsidRPr="0048799F" w:rsidRDefault="00C05E79">
            <w:pPr>
              <w:tabs>
                <w:tab w:val="center" w:pos="6448"/>
              </w:tabs>
              <w:spacing w:after="387" w:line="264" w:lineRule="auto"/>
              <w:jc w:val="center"/>
              <w:rPr>
                <w:rFonts w:cstheme="minorHAnsi"/>
              </w:rPr>
            </w:pPr>
            <w:r w:rsidRPr="0048799F">
              <w:rPr>
                <w:rFonts w:cstheme="minorHAnsi"/>
                <w:b/>
              </w:rPr>
              <w:t>8</w:t>
            </w:r>
          </w:p>
        </w:tc>
        <w:tc>
          <w:tcPr>
            <w:tcW w:w="1773" w:type="dxa"/>
            <w:tcBorders>
              <w:top w:val="single" w:sz="4" w:space="0" w:color="auto"/>
              <w:left w:val="single" w:sz="4" w:space="0" w:color="auto"/>
              <w:bottom w:val="single" w:sz="4" w:space="0" w:color="auto"/>
              <w:right w:val="single" w:sz="4" w:space="0" w:color="auto"/>
            </w:tcBorders>
            <w:vAlign w:val="center"/>
            <w:hideMark/>
          </w:tcPr>
          <w:p w14:paraId="03EF9FD4" w14:textId="77777777" w:rsidR="00C05E79" w:rsidRPr="0048799F" w:rsidRDefault="00C05E79">
            <w:pPr>
              <w:tabs>
                <w:tab w:val="center" w:pos="6448"/>
              </w:tabs>
              <w:spacing w:after="387" w:line="264" w:lineRule="auto"/>
              <w:jc w:val="center"/>
              <w:rPr>
                <w:rFonts w:cstheme="minorHAnsi"/>
              </w:rPr>
            </w:pPr>
            <w:r w:rsidRPr="0048799F">
              <w:rPr>
                <w:rFonts w:cstheme="minorHAnsi"/>
                <w:b/>
              </w:rPr>
              <w:t>6</w:t>
            </w:r>
          </w:p>
        </w:tc>
        <w:tc>
          <w:tcPr>
            <w:tcW w:w="1540" w:type="dxa"/>
            <w:tcBorders>
              <w:top w:val="single" w:sz="4" w:space="0" w:color="auto"/>
              <w:left w:val="single" w:sz="4" w:space="0" w:color="auto"/>
              <w:bottom w:val="single" w:sz="4" w:space="0" w:color="auto"/>
              <w:right w:val="single" w:sz="4" w:space="0" w:color="auto"/>
            </w:tcBorders>
            <w:vAlign w:val="center"/>
            <w:hideMark/>
          </w:tcPr>
          <w:p w14:paraId="1AD34276" w14:textId="77777777" w:rsidR="00C05E79" w:rsidRPr="0048799F" w:rsidRDefault="00C05E79">
            <w:pPr>
              <w:tabs>
                <w:tab w:val="center" w:pos="6448"/>
              </w:tabs>
              <w:spacing w:after="387" w:line="264" w:lineRule="auto"/>
              <w:jc w:val="center"/>
              <w:rPr>
                <w:rFonts w:cstheme="minorHAnsi"/>
              </w:rPr>
            </w:pPr>
            <w:r w:rsidRPr="0048799F">
              <w:rPr>
                <w:rFonts w:cstheme="minorHAnsi"/>
                <w:b/>
              </w:rPr>
              <w:t>4</w:t>
            </w:r>
          </w:p>
        </w:tc>
        <w:tc>
          <w:tcPr>
            <w:tcW w:w="1018" w:type="dxa"/>
            <w:vMerge/>
            <w:tcBorders>
              <w:top w:val="single" w:sz="4" w:space="0" w:color="auto"/>
              <w:left w:val="single" w:sz="4" w:space="0" w:color="auto"/>
              <w:bottom w:val="single" w:sz="4" w:space="0" w:color="auto"/>
              <w:right w:val="single" w:sz="4" w:space="0" w:color="auto"/>
            </w:tcBorders>
            <w:vAlign w:val="center"/>
            <w:hideMark/>
          </w:tcPr>
          <w:p w14:paraId="35A9766B" w14:textId="77777777" w:rsidR="00C05E79" w:rsidRPr="0048799F" w:rsidRDefault="00C05E79">
            <w:pPr>
              <w:jc w:val="both"/>
              <w:rPr>
                <w:rFonts w:eastAsia="Calibri" w:cstheme="minorHAnsi"/>
                <w:color w:val="000000"/>
                <w:kern w:val="2"/>
                <w14:ligatures w14:val="standardContextual"/>
              </w:rPr>
            </w:pPr>
          </w:p>
        </w:tc>
      </w:tr>
      <w:tr w:rsidR="00C05E79" w:rsidRPr="0048799F" w14:paraId="6513FE6B" w14:textId="77777777">
        <w:trPr>
          <w:trHeight w:val="2294"/>
        </w:trPr>
        <w:tc>
          <w:tcPr>
            <w:tcW w:w="1450" w:type="dxa"/>
            <w:tcBorders>
              <w:top w:val="single" w:sz="4" w:space="0" w:color="auto"/>
              <w:left w:val="single" w:sz="4" w:space="0" w:color="auto"/>
              <w:bottom w:val="single" w:sz="4" w:space="0" w:color="auto"/>
              <w:right w:val="single" w:sz="4" w:space="0" w:color="auto"/>
            </w:tcBorders>
            <w:hideMark/>
          </w:tcPr>
          <w:p w14:paraId="065AF7EC" w14:textId="77777777" w:rsidR="00C05E79" w:rsidRPr="00FB23CF" w:rsidRDefault="00C05E79">
            <w:pPr>
              <w:ind w:left="2"/>
              <w:jc w:val="center"/>
              <w:rPr>
                <w:rFonts w:cstheme="minorHAnsi"/>
                <w:b/>
                <w:bCs/>
                <w:sz w:val="20"/>
                <w:szCs w:val="18"/>
              </w:rPr>
            </w:pPr>
            <w:r w:rsidRPr="00FB23CF">
              <w:rPr>
                <w:rFonts w:cstheme="minorHAnsi"/>
                <w:b/>
                <w:bCs/>
                <w:sz w:val="20"/>
                <w:szCs w:val="18"/>
              </w:rPr>
              <w:t>Overall</w:t>
            </w:r>
          </w:p>
          <w:p w14:paraId="6AE5CFE1" w14:textId="77777777" w:rsidR="00C05E79" w:rsidRPr="00FB23CF" w:rsidRDefault="00C05E79">
            <w:pPr>
              <w:ind w:left="2"/>
              <w:jc w:val="center"/>
              <w:rPr>
                <w:rFonts w:cstheme="minorHAnsi"/>
                <w:b/>
                <w:bCs/>
                <w:sz w:val="20"/>
                <w:szCs w:val="18"/>
              </w:rPr>
            </w:pPr>
            <w:r w:rsidRPr="00FB23CF">
              <w:rPr>
                <w:rFonts w:cstheme="minorHAnsi"/>
                <w:b/>
                <w:bCs/>
                <w:sz w:val="20"/>
                <w:szCs w:val="18"/>
              </w:rPr>
              <w:t>Impression of</w:t>
            </w:r>
          </w:p>
          <w:p w14:paraId="0D64DEF5"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Lab Report</w:t>
            </w:r>
          </w:p>
        </w:tc>
        <w:tc>
          <w:tcPr>
            <w:tcW w:w="2177" w:type="dxa"/>
            <w:tcBorders>
              <w:top w:val="single" w:sz="4" w:space="0" w:color="auto"/>
              <w:left w:val="single" w:sz="4" w:space="0" w:color="auto"/>
              <w:bottom w:val="single" w:sz="4" w:space="0" w:color="auto"/>
              <w:right w:val="single" w:sz="4" w:space="0" w:color="auto"/>
            </w:tcBorders>
            <w:hideMark/>
          </w:tcPr>
          <w:p w14:paraId="71CA05F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well written, and organized appropriately with additional elements that enhance it. There are no spellings or grammar errors. </w:t>
            </w:r>
          </w:p>
        </w:tc>
        <w:tc>
          <w:tcPr>
            <w:tcW w:w="1772" w:type="dxa"/>
            <w:tcBorders>
              <w:top w:val="single" w:sz="4" w:space="0" w:color="auto"/>
              <w:left w:val="single" w:sz="4" w:space="0" w:color="auto"/>
              <w:bottom w:val="single" w:sz="4" w:space="0" w:color="auto"/>
              <w:right w:val="single" w:sz="4" w:space="0" w:color="auto"/>
            </w:tcBorders>
            <w:hideMark/>
          </w:tcPr>
          <w:p w14:paraId="6E54A275"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complete, briefly written, and organized. There are few spellings and/or grammar errors. </w:t>
            </w:r>
          </w:p>
        </w:tc>
        <w:tc>
          <w:tcPr>
            <w:tcW w:w="1773" w:type="dxa"/>
            <w:tcBorders>
              <w:top w:val="single" w:sz="4" w:space="0" w:color="auto"/>
              <w:left w:val="single" w:sz="4" w:space="0" w:color="auto"/>
              <w:bottom w:val="single" w:sz="4" w:space="0" w:color="auto"/>
              <w:right w:val="single" w:sz="4" w:space="0" w:color="auto"/>
            </w:tcBorders>
            <w:hideMark/>
          </w:tcPr>
          <w:p w14:paraId="3FE963E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mostly complete, loosely written, and fairly organized. There are spellings and/or grammar errors. </w:t>
            </w:r>
          </w:p>
        </w:tc>
        <w:tc>
          <w:tcPr>
            <w:tcW w:w="1540" w:type="dxa"/>
            <w:tcBorders>
              <w:top w:val="single" w:sz="4" w:space="0" w:color="auto"/>
              <w:left w:val="single" w:sz="4" w:space="0" w:color="auto"/>
              <w:bottom w:val="single" w:sz="4" w:space="0" w:color="auto"/>
              <w:right w:val="single" w:sz="4" w:space="0" w:color="auto"/>
            </w:tcBorders>
            <w:hideMark/>
          </w:tcPr>
          <w:p w14:paraId="77AA896E"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incomplete, sloppy and/or disorganized. There are many spellings and grammar errors that affect clarity. </w:t>
            </w:r>
          </w:p>
        </w:tc>
        <w:tc>
          <w:tcPr>
            <w:tcW w:w="1018" w:type="dxa"/>
            <w:tcBorders>
              <w:top w:val="single" w:sz="4" w:space="0" w:color="auto"/>
              <w:left w:val="single" w:sz="4" w:space="0" w:color="auto"/>
              <w:bottom w:val="single" w:sz="4" w:space="0" w:color="auto"/>
              <w:right w:val="single" w:sz="4" w:space="0" w:color="auto"/>
            </w:tcBorders>
            <w:hideMark/>
          </w:tcPr>
          <w:p w14:paraId="64672C1B"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47B74C7F" w14:textId="77777777">
        <w:trPr>
          <w:trHeight w:val="1048"/>
        </w:trPr>
        <w:tc>
          <w:tcPr>
            <w:tcW w:w="1450" w:type="dxa"/>
            <w:tcBorders>
              <w:top w:val="single" w:sz="4" w:space="0" w:color="auto"/>
              <w:left w:val="single" w:sz="4" w:space="0" w:color="auto"/>
              <w:bottom w:val="single" w:sz="4" w:space="0" w:color="auto"/>
              <w:right w:val="single" w:sz="4" w:space="0" w:color="auto"/>
            </w:tcBorders>
            <w:hideMark/>
          </w:tcPr>
          <w:p w14:paraId="4B143D51"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Submission</w:t>
            </w:r>
          </w:p>
        </w:tc>
        <w:tc>
          <w:tcPr>
            <w:tcW w:w="2177" w:type="dxa"/>
            <w:tcBorders>
              <w:top w:val="single" w:sz="4" w:space="0" w:color="auto"/>
              <w:left w:val="single" w:sz="4" w:space="0" w:color="auto"/>
              <w:bottom w:val="single" w:sz="4" w:space="0" w:color="auto"/>
              <w:right w:val="single" w:sz="4" w:space="0" w:color="auto"/>
            </w:tcBorders>
            <w:hideMark/>
          </w:tcPr>
          <w:p w14:paraId="62811C39"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on time. </w:t>
            </w:r>
          </w:p>
        </w:tc>
        <w:tc>
          <w:tcPr>
            <w:tcW w:w="1772" w:type="dxa"/>
            <w:tcBorders>
              <w:top w:val="single" w:sz="4" w:space="0" w:color="auto"/>
              <w:left w:val="single" w:sz="4" w:space="0" w:color="auto"/>
              <w:bottom w:val="single" w:sz="4" w:space="0" w:color="auto"/>
              <w:right w:val="single" w:sz="4" w:space="0" w:color="auto"/>
            </w:tcBorders>
            <w:hideMark/>
          </w:tcPr>
          <w:p w14:paraId="0E24A1B5"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24 hours of due date. </w:t>
            </w:r>
          </w:p>
        </w:tc>
        <w:tc>
          <w:tcPr>
            <w:tcW w:w="1773" w:type="dxa"/>
            <w:tcBorders>
              <w:top w:val="single" w:sz="4" w:space="0" w:color="auto"/>
              <w:left w:val="single" w:sz="4" w:space="0" w:color="auto"/>
              <w:bottom w:val="single" w:sz="4" w:space="0" w:color="auto"/>
              <w:right w:val="single" w:sz="4" w:space="0" w:color="auto"/>
            </w:tcBorders>
            <w:hideMark/>
          </w:tcPr>
          <w:p w14:paraId="2E5C5EEB"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is submitted within 72 hours of due date. </w:t>
            </w:r>
          </w:p>
        </w:tc>
        <w:tc>
          <w:tcPr>
            <w:tcW w:w="1540" w:type="dxa"/>
            <w:tcBorders>
              <w:top w:val="single" w:sz="4" w:space="0" w:color="auto"/>
              <w:left w:val="single" w:sz="4" w:space="0" w:color="auto"/>
              <w:bottom w:val="single" w:sz="4" w:space="0" w:color="auto"/>
              <w:right w:val="single" w:sz="4" w:space="0" w:color="auto"/>
            </w:tcBorders>
            <w:hideMark/>
          </w:tcPr>
          <w:p w14:paraId="28B21FC2"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Report was more than 3 days overdue. </w:t>
            </w:r>
          </w:p>
        </w:tc>
        <w:tc>
          <w:tcPr>
            <w:tcW w:w="1018" w:type="dxa"/>
            <w:tcBorders>
              <w:top w:val="single" w:sz="4" w:space="0" w:color="auto"/>
              <w:left w:val="single" w:sz="4" w:space="0" w:color="auto"/>
              <w:bottom w:val="single" w:sz="4" w:space="0" w:color="auto"/>
              <w:right w:val="single" w:sz="4" w:space="0" w:color="auto"/>
            </w:tcBorders>
            <w:hideMark/>
          </w:tcPr>
          <w:p w14:paraId="54792CC4"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2C6C5F10" w14:textId="77777777">
        <w:trPr>
          <w:trHeight w:val="2705"/>
        </w:trPr>
        <w:tc>
          <w:tcPr>
            <w:tcW w:w="1450" w:type="dxa"/>
            <w:tcBorders>
              <w:top w:val="single" w:sz="4" w:space="0" w:color="auto"/>
              <w:left w:val="single" w:sz="4" w:space="0" w:color="auto"/>
              <w:bottom w:val="single" w:sz="4" w:space="0" w:color="auto"/>
              <w:right w:val="single" w:sz="4" w:space="0" w:color="auto"/>
            </w:tcBorders>
            <w:hideMark/>
          </w:tcPr>
          <w:p w14:paraId="5DFE7030"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Scientific Detail and Analysis</w:t>
            </w:r>
          </w:p>
        </w:tc>
        <w:tc>
          <w:tcPr>
            <w:tcW w:w="2177" w:type="dxa"/>
            <w:tcBorders>
              <w:top w:val="single" w:sz="4" w:space="0" w:color="auto"/>
              <w:left w:val="single" w:sz="4" w:space="0" w:color="auto"/>
              <w:bottom w:val="single" w:sz="4" w:space="0" w:color="auto"/>
              <w:right w:val="single" w:sz="4" w:space="0" w:color="auto"/>
            </w:tcBorders>
            <w:hideMark/>
          </w:tcPr>
          <w:p w14:paraId="0522C94B" w14:textId="77777777" w:rsidR="00C05E79" w:rsidRPr="0048799F" w:rsidRDefault="00C05E79">
            <w:pPr>
              <w:spacing w:after="1" w:line="237" w:lineRule="auto"/>
              <w:ind w:left="2"/>
              <w:jc w:val="both"/>
              <w:rPr>
                <w:rFonts w:cstheme="minorHAnsi"/>
                <w:sz w:val="20"/>
                <w:szCs w:val="18"/>
              </w:rPr>
            </w:pPr>
            <w:r w:rsidRPr="0048799F">
              <w:rPr>
                <w:rFonts w:cstheme="minorHAnsi"/>
                <w:sz w:val="20"/>
                <w:szCs w:val="18"/>
              </w:rPr>
              <w:t xml:space="preserve">Descriptions of scientific terms, concepts, and theories are complete, apt, and provide detail insight in the field of databases.  </w:t>
            </w:r>
          </w:p>
          <w:p w14:paraId="2290EC4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c>
          <w:tcPr>
            <w:tcW w:w="1772" w:type="dxa"/>
            <w:tcBorders>
              <w:top w:val="single" w:sz="4" w:space="0" w:color="auto"/>
              <w:left w:val="single" w:sz="4" w:space="0" w:color="auto"/>
              <w:bottom w:val="single" w:sz="4" w:space="0" w:color="auto"/>
              <w:right w:val="single" w:sz="4" w:space="0" w:color="auto"/>
            </w:tcBorders>
            <w:hideMark/>
          </w:tcPr>
          <w:p w14:paraId="2CC55C2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Descriptions of scientific terms, concepts, and theories are mostly complete, apt, and provide insight in the field of databases. </w:t>
            </w:r>
          </w:p>
        </w:tc>
        <w:tc>
          <w:tcPr>
            <w:tcW w:w="1773" w:type="dxa"/>
            <w:tcBorders>
              <w:top w:val="single" w:sz="4" w:space="0" w:color="auto"/>
              <w:left w:val="single" w:sz="4" w:space="0" w:color="auto"/>
              <w:bottom w:val="single" w:sz="4" w:space="0" w:color="auto"/>
              <w:right w:val="single" w:sz="4" w:space="0" w:color="auto"/>
            </w:tcBorders>
            <w:hideMark/>
          </w:tcPr>
          <w:p w14:paraId="2A6DF1E8"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Descriptions of scientific terms, concepts, and theories are partially complete, apt, and provide some insight in the field of databases. </w:t>
            </w:r>
          </w:p>
        </w:tc>
        <w:tc>
          <w:tcPr>
            <w:tcW w:w="1540" w:type="dxa"/>
            <w:tcBorders>
              <w:top w:val="single" w:sz="4" w:space="0" w:color="auto"/>
              <w:left w:val="single" w:sz="4" w:space="0" w:color="auto"/>
              <w:bottom w:val="single" w:sz="4" w:space="0" w:color="auto"/>
              <w:right w:val="single" w:sz="4" w:space="0" w:color="auto"/>
            </w:tcBorders>
            <w:hideMark/>
          </w:tcPr>
          <w:p w14:paraId="56E616AA"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Descriptions of scientific terms, concepts, and theories are either incomplete or missing, and provide minimum or no insight in the field of databases.</w:t>
            </w:r>
          </w:p>
        </w:tc>
        <w:tc>
          <w:tcPr>
            <w:tcW w:w="1018" w:type="dxa"/>
            <w:tcBorders>
              <w:top w:val="single" w:sz="4" w:space="0" w:color="auto"/>
              <w:left w:val="single" w:sz="4" w:space="0" w:color="auto"/>
              <w:bottom w:val="single" w:sz="4" w:space="0" w:color="auto"/>
              <w:right w:val="single" w:sz="4" w:space="0" w:color="auto"/>
            </w:tcBorders>
            <w:hideMark/>
          </w:tcPr>
          <w:p w14:paraId="5400593D" w14:textId="77777777" w:rsidR="00C05E79" w:rsidRPr="0048799F" w:rsidRDefault="00C05E79">
            <w:pPr>
              <w:tabs>
                <w:tab w:val="center" w:pos="6448"/>
              </w:tabs>
              <w:spacing w:after="387" w:line="264" w:lineRule="auto"/>
              <w:jc w:val="both"/>
              <w:rPr>
                <w:rFonts w:cstheme="minorHAnsi"/>
                <w:sz w:val="20"/>
                <w:szCs w:val="18"/>
              </w:rPr>
            </w:pPr>
            <w:r w:rsidRPr="0048799F">
              <w:rPr>
                <w:rFonts w:cstheme="minorHAnsi"/>
                <w:sz w:val="20"/>
                <w:szCs w:val="18"/>
              </w:rPr>
              <w:t xml:space="preserve"> </w:t>
            </w:r>
          </w:p>
        </w:tc>
      </w:tr>
      <w:tr w:rsidR="00C05E79" w:rsidRPr="0048799F" w14:paraId="453600E2" w14:textId="77777777">
        <w:trPr>
          <w:trHeight w:val="1416"/>
        </w:trPr>
        <w:tc>
          <w:tcPr>
            <w:tcW w:w="1450" w:type="dxa"/>
            <w:tcBorders>
              <w:top w:val="single" w:sz="4" w:space="0" w:color="auto"/>
              <w:left w:val="single" w:sz="4" w:space="0" w:color="auto"/>
              <w:bottom w:val="single" w:sz="4" w:space="0" w:color="auto"/>
              <w:right w:val="single" w:sz="4" w:space="0" w:color="auto"/>
            </w:tcBorders>
            <w:hideMark/>
          </w:tcPr>
          <w:p w14:paraId="5487C3D9" w14:textId="77777777" w:rsidR="00C05E79" w:rsidRPr="00FB23CF" w:rsidRDefault="00C05E79">
            <w:pPr>
              <w:ind w:left="2"/>
              <w:jc w:val="center"/>
              <w:rPr>
                <w:rFonts w:cstheme="minorHAnsi"/>
                <w:b/>
                <w:bCs/>
                <w:sz w:val="20"/>
                <w:szCs w:val="18"/>
              </w:rPr>
            </w:pPr>
            <w:r w:rsidRPr="00FB23CF">
              <w:rPr>
                <w:rFonts w:cstheme="minorHAnsi"/>
                <w:b/>
                <w:bCs/>
                <w:sz w:val="20"/>
                <w:szCs w:val="18"/>
              </w:rPr>
              <w:t>Verbal</w:t>
            </w:r>
          </w:p>
          <w:p w14:paraId="77715044" w14:textId="77777777" w:rsidR="00C05E79" w:rsidRPr="00FB23CF" w:rsidRDefault="00C05E79">
            <w:pPr>
              <w:ind w:left="2"/>
              <w:jc w:val="center"/>
              <w:rPr>
                <w:rFonts w:cstheme="minorHAnsi"/>
                <w:b/>
                <w:bCs/>
                <w:sz w:val="20"/>
                <w:szCs w:val="18"/>
              </w:rPr>
            </w:pPr>
            <w:r w:rsidRPr="00FB23CF">
              <w:rPr>
                <w:rFonts w:cstheme="minorHAnsi"/>
                <w:b/>
                <w:bCs/>
                <w:sz w:val="20"/>
                <w:szCs w:val="18"/>
              </w:rPr>
              <w:t>Communication and</w:t>
            </w:r>
          </w:p>
          <w:p w14:paraId="51214B3F" w14:textId="77777777" w:rsidR="00C05E79" w:rsidRPr="00FB23CF" w:rsidRDefault="00C05E79">
            <w:pPr>
              <w:tabs>
                <w:tab w:val="center" w:pos="6448"/>
              </w:tabs>
              <w:spacing w:after="387" w:line="264" w:lineRule="auto"/>
              <w:jc w:val="center"/>
              <w:rPr>
                <w:rFonts w:cstheme="minorHAnsi"/>
                <w:b/>
                <w:bCs/>
                <w:sz w:val="20"/>
                <w:szCs w:val="18"/>
              </w:rPr>
            </w:pPr>
            <w:r w:rsidRPr="00FB23CF">
              <w:rPr>
                <w:rFonts w:cstheme="minorHAnsi"/>
                <w:b/>
                <w:bCs/>
                <w:sz w:val="20"/>
                <w:szCs w:val="18"/>
              </w:rPr>
              <w:t>Understanding</w:t>
            </w:r>
          </w:p>
        </w:tc>
        <w:tc>
          <w:tcPr>
            <w:tcW w:w="2177" w:type="dxa"/>
            <w:tcBorders>
              <w:top w:val="single" w:sz="4" w:space="0" w:color="auto"/>
              <w:left w:val="single" w:sz="4" w:space="0" w:color="auto"/>
              <w:bottom w:val="single" w:sz="4" w:space="0" w:color="auto"/>
              <w:right w:val="single" w:sz="4" w:space="0" w:color="auto"/>
            </w:tcBorders>
            <w:hideMark/>
          </w:tcPr>
          <w:p w14:paraId="0550842F"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sufficient knowledge. </w:t>
            </w:r>
          </w:p>
        </w:tc>
        <w:tc>
          <w:tcPr>
            <w:tcW w:w="1772" w:type="dxa"/>
            <w:tcBorders>
              <w:top w:val="single" w:sz="4" w:space="0" w:color="auto"/>
              <w:left w:val="single" w:sz="4" w:space="0" w:color="auto"/>
              <w:bottom w:val="single" w:sz="4" w:space="0" w:color="auto"/>
              <w:right w:val="single" w:sz="4" w:space="0" w:color="auto"/>
            </w:tcBorders>
            <w:hideMark/>
          </w:tcPr>
          <w:p w14:paraId="7CEBBFCF"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clearly and accurately with average knowledge. </w:t>
            </w:r>
          </w:p>
        </w:tc>
        <w:tc>
          <w:tcPr>
            <w:tcW w:w="1773" w:type="dxa"/>
            <w:tcBorders>
              <w:top w:val="single" w:sz="4" w:space="0" w:color="auto"/>
              <w:left w:val="single" w:sz="4" w:space="0" w:color="auto"/>
              <w:bottom w:val="single" w:sz="4" w:space="0" w:color="auto"/>
              <w:right w:val="single" w:sz="4" w:space="0" w:color="auto"/>
            </w:tcBorders>
            <w:hideMark/>
          </w:tcPr>
          <w:p w14:paraId="7B2A6600"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somewhat clearly and somewhat accurately with limited knowledge. </w:t>
            </w:r>
          </w:p>
        </w:tc>
        <w:tc>
          <w:tcPr>
            <w:tcW w:w="1540" w:type="dxa"/>
            <w:tcBorders>
              <w:top w:val="single" w:sz="4" w:space="0" w:color="auto"/>
              <w:left w:val="single" w:sz="4" w:space="0" w:color="auto"/>
              <w:bottom w:val="single" w:sz="4" w:space="0" w:color="auto"/>
              <w:right w:val="single" w:sz="4" w:space="0" w:color="auto"/>
            </w:tcBorders>
            <w:hideMark/>
          </w:tcPr>
          <w:p w14:paraId="24980D4E"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Answered wrongly and inaccurately with no knowledge. </w:t>
            </w:r>
          </w:p>
        </w:tc>
        <w:tc>
          <w:tcPr>
            <w:tcW w:w="1018" w:type="dxa"/>
            <w:tcBorders>
              <w:top w:val="single" w:sz="4" w:space="0" w:color="auto"/>
              <w:left w:val="single" w:sz="4" w:space="0" w:color="auto"/>
              <w:bottom w:val="single" w:sz="4" w:space="0" w:color="auto"/>
              <w:right w:val="single" w:sz="4" w:space="0" w:color="auto"/>
            </w:tcBorders>
            <w:hideMark/>
          </w:tcPr>
          <w:p w14:paraId="78433430" w14:textId="77777777" w:rsidR="00C05E79" w:rsidRPr="0048799F" w:rsidRDefault="00C05E79">
            <w:pPr>
              <w:tabs>
                <w:tab w:val="center" w:pos="6448"/>
              </w:tabs>
              <w:spacing w:after="387" w:line="264" w:lineRule="auto"/>
              <w:rPr>
                <w:rFonts w:cstheme="minorHAnsi"/>
                <w:sz w:val="20"/>
                <w:szCs w:val="18"/>
              </w:rPr>
            </w:pPr>
            <w:r w:rsidRPr="0048799F">
              <w:rPr>
                <w:rFonts w:cstheme="minorHAnsi"/>
                <w:sz w:val="20"/>
                <w:szCs w:val="18"/>
              </w:rPr>
              <w:t xml:space="preserve"> </w:t>
            </w:r>
          </w:p>
        </w:tc>
      </w:tr>
    </w:tbl>
    <w:p w14:paraId="43CCCA39" w14:textId="77777777" w:rsidR="00C05E79" w:rsidRPr="0048799F" w:rsidRDefault="00C05E79" w:rsidP="00C05E79">
      <w:pPr>
        <w:tabs>
          <w:tab w:val="center" w:pos="1440"/>
          <w:tab w:val="center" w:pos="2160"/>
          <w:tab w:val="center" w:pos="2880"/>
          <w:tab w:val="center" w:pos="5954"/>
        </w:tabs>
        <w:spacing w:after="387" w:line="264" w:lineRule="auto"/>
        <w:jc w:val="both"/>
        <w:rPr>
          <w:rFonts w:eastAsia="Calibri" w:cstheme="minorHAnsi"/>
          <w:color w:val="000000"/>
          <w:kern w:val="2"/>
          <w:sz w:val="8"/>
          <w:szCs w:val="8"/>
          <w14:ligatures w14:val="standardContextual"/>
        </w:rPr>
      </w:pPr>
    </w:p>
    <w:p w14:paraId="2276CAAB" w14:textId="4DAF4AB8" w:rsidR="00C05E79" w:rsidRPr="0048799F" w:rsidRDefault="00C05E79" w:rsidP="00C05E79">
      <w:pPr>
        <w:tabs>
          <w:tab w:val="center" w:pos="1440"/>
          <w:tab w:val="center" w:pos="2160"/>
          <w:tab w:val="center" w:pos="2880"/>
          <w:tab w:val="center" w:pos="5954"/>
        </w:tabs>
        <w:spacing w:after="387" w:line="264" w:lineRule="auto"/>
        <w:jc w:val="both"/>
        <w:rPr>
          <w:rFonts w:cstheme="minorHAnsi"/>
        </w:rPr>
      </w:pPr>
      <w:r w:rsidRPr="00FB23CF">
        <w:rPr>
          <w:rFonts w:cstheme="minorHAnsi"/>
          <w:b/>
          <w:bCs/>
        </w:rPr>
        <w:t>Marks</w:t>
      </w:r>
      <w:r w:rsidRPr="0048799F">
        <w:rPr>
          <w:rFonts w:cstheme="minorHAnsi"/>
        </w:rPr>
        <w:t xml:space="preserve">:    </w:t>
      </w:r>
      <w:r w:rsidRPr="0048799F">
        <w:rPr>
          <w:rFonts w:cstheme="minorHAnsi"/>
        </w:rPr>
        <w:tab/>
        <w:t xml:space="preserve"> </w:t>
      </w:r>
      <w:r w:rsidRPr="0048799F">
        <w:rPr>
          <w:rFonts w:cstheme="minorHAnsi"/>
        </w:rPr>
        <w:tab/>
        <w:t xml:space="preserve"> </w:t>
      </w:r>
      <w:r w:rsidRPr="0048799F">
        <w:rPr>
          <w:rFonts w:cstheme="minorHAnsi"/>
        </w:rPr>
        <w:tab/>
        <w:t xml:space="preserve"> </w:t>
      </w:r>
      <w:r w:rsidRPr="0048799F">
        <w:rPr>
          <w:rFonts w:cstheme="minorHAnsi"/>
        </w:rPr>
        <w:tab/>
        <w:t>(_______+_______+_______+_______)/4 = _______</w:t>
      </w:r>
      <w:r w:rsidR="00EB7CEE">
        <w:rPr>
          <w:rFonts w:cstheme="minorHAnsi"/>
        </w:rPr>
        <w:t>____________</w:t>
      </w:r>
    </w:p>
    <w:p w14:paraId="4249D36B" w14:textId="77777777" w:rsidR="00C05E79" w:rsidRDefault="00C05E79" w:rsidP="00C05E79">
      <w:pPr>
        <w:tabs>
          <w:tab w:val="center" w:pos="6448"/>
        </w:tabs>
        <w:spacing w:after="387" w:line="264" w:lineRule="auto"/>
        <w:ind w:left="-15"/>
        <w:jc w:val="both"/>
      </w:pPr>
      <w:r w:rsidRPr="00FB23CF">
        <w:rPr>
          <w:rFonts w:cstheme="minorHAnsi"/>
          <w:b/>
          <w:bCs/>
        </w:rPr>
        <w:t>Teacher Remarks and Signature</w:t>
      </w:r>
      <w:r w:rsidRPr="0048799F">
        <w:rPr>
          <w:rFonts w:cstheme="minorHAnsi"/>
        </w:rPr>
        <w:t xml:space="preserve">: </w:t>
      </w:r>
      <w:r w:rsidRPr="0048799F">
        <w:rPr>
          <w:rFonts w:cstheme="minorHAnsi"/>
        </w:rPr>
        <w:tab/>
        <w:t>____________________________________________________</w:t>
      </w:r>
      <w:r>
        <w:t xml:space="preserve"> </w:t>
      </w:r>
    </w:p>
    <w:p w14:paraId="25408CC9" w14:textId="77777777" w:rsidR="00C05E79" w:rsidRDefault="00C05E79" w:rsidP="00C05E79">
      <w:pPr>
        <w:pBdr>
          <w:bottom w:val="single" w:sz="18" w:space="1" w:color="auto"/>
        </w:pBdr>
        <w:tabs>
          <w:tab w:val="center" w:pos="6448"/>
        </w:tabs>
        <w:spacing w:after="387" w:line="264" w:lineRule="auto"/>
        <w:ind w:left="-15"/>
        <w:jc w:val="both"/>
      </w:pPr>
    </w:p>
    <w:p w14:paraId="313D004A" w14:textId="6219E130" w:rsidR="00C05E79" w:rsidRPr="006F313E" w:rsidRDefault="00563896" w:rsidP="00563896">
      <w:pPr>
        <w:jc w:val="center"/>
        <w:rPr>
          <w:rFonts w:ascii="Berlin Sans FB Demi" w:hAnsi="Berlin Sans FB Demi"/>
          <w:color w:val="2F5496" w:themeColor="accent1" w:themeShade="BF"/>
          <w:sz w:val="36"/>
          <w:szCs w:val="36"/>
        </w:rPr>
      </w:pPr>
      <w:r w:rsidRPr="00563896">
        <w:rPr>
          <w:rFonts w:ascii="Berlin Sans FB Demi" w:hAnsi="Berlin Sans FB Demi"/>
          <w:b/>
          <w:bCs/>
          <w:color w:val="2F5496" w:themeColor="accent1" w:themeShade="BF"/>
          <w:sz w:val="36"/>
          <w:szCs w:val="36"/>
        </w:rPr>
        <w:lastRenderedPageBreak/>
        <w:t>Introduction To Dynamic Web Content</w:t>
      </w:r>
    </w:p>
    <w:p w14:paraId="204D8473" w14:textId="77777777" w:rsidR="0056432C" w:rsidRDefault="0056432C" w:rsidP="00C05E79">
      <w:pPr>
        <w:rPr>
          <w:rFonts w:ascii="Century Schoolbook" w:hAnsi="Century Schoolbook"/>
          <w:b/>
          <w:bCs/>
          <w:color w:val="1F4E79" w:themeColor="accent5" w:themeShade="80"/>
          <w:sz w:val="32"/>
          <w:szCs w:val="32"/>
        </w:rPr>
      </w:pPr>
    </w:p>
    <w:p w14:paraId="0C40F479" w14:textId="2C38F64C" w:rsidR="00C05E79" w:rsidRPr="00EA0E9A" w:rsidRDefault="00C05E79" w:rsidP="00C05E79">
      <w:pPr>
        <w:rPr>
          <w:rFonts w:ascii="Century Schoolbook" w:hAnsi="Century Schoolbook"/>
          <w:b/>
          <w:bCs/>
          <w:color w:val="1F4E79" w:themeColor="accent5" w:themeShade="80"/>
          <w:sz w:val="36"/>
          <w:szCs w:val="36"/>
        </w:rPr>
      </w:pPr>
      <w:r w:rsidRPr="00EA0E9A">
        <w:rPr>
          <w:rFonts w:ascii="Century Schoolbook" w:hAnsi="Century Schoolbook"/>
          <w:b/>
          <w:bCs/>
          <w:color w:val="1F4E79" w:themeColor="accent5" w:themeShade="80"/>
          <w:sz w:val="32"/>
          <w:szCs w:val="32"/>
        </w:rPr>
        <w:t>Objectives</w:t>
      </w:r>
      <w:r w:rsidRPr="00EA0E9A">
        <w:rPr>
          <w:rFonts w:ascii="Century Schoolbook" w:hAnsi="Century Schoolbook"/>
          <w:b/>
          <w:bCs/>
          <w:color w:val="1F4E79" w:themeColor="accent5" w:themeShade="80"/>
          <w:sz w:val="36"/>
          <w:szCs w:val="36"/>
        </w:rPr>
        <w:t>:</w:t>
      </w:r>
    </w:p>
    <w:p w14:paraId="1FCBC8AD" w14:textId="77777777" w:rsidR="001D5A01" w:rsidRPr="001D5A01" w:rsidRDefault="001D5A01" w:rsidP="0028458F">
      <w:pPr>
        <w:jc w:val="both"/>
        <w:rPr>
          <w:rFonts w:cstheme="minorHAnsi"/>
          <w:color w:val="000000" w:themeColor="text1"/>
          <w:sz w:val="24"/>
          <w:szCs w:val="24"/>
        </w:rPr>
      </w:pPr>
      <w:r w:rsidRPr="001D5A01">
        <w:rPr>
          <w:rFonts w:cstheme="minorHAnsi"/>
          <w:color w:val="000000" w:themeColor="text1"/>
          <w:sz w:val="24"/>
          <w:szCs w:val="24"/>
        </w:rPr>
        <w:t xml:space="preserve">This lab aims at the understanding of: </w:t>
      </w:r>
    </w:p>
    <w:p w14:paraId="7672CF18"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Basics of HTML </w:t>
      </w:r>
    </w:p>
    <w:p w14:paraId="0B3BD071"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The relationship between HTTP and HTML and how they are used together in web development </w:t>
      </w:r>
    </w:p>
    <w:p w14:paraId="63BC5E5F"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The benefits of using PHP, MySQL, JavaScript, CSS, and HTML in web development, including their individual strengths and use cases</w:t>
      </w:r>
    </w:p>
    <w:p w14:paraId="7BEA2D52" w14:textId="77777777" w:rsid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 xml:space="preserve"> Knowledge about the Apache web server </w:t>
      </w:r>
    </w:p>
    <w:p w14:paraId="08E5215B" w14:textId="43978D20" w:rsidR="00C05E79" w:rsidRPr="001D5A01" w:rsidRDefault="001D5A01" w:rsidP="0028458F">
      <w:pPr>
        <w:pStyle w:val="ListParagraph"/>
        <w:numPr>
          <w:ilvl w:val="0"/>
          <w:numId w:val="1"/>
        </w:numPr>
        <w:jc w:val="both"/>
        <w:rPr>
          <w:rFonts w:cstheme="minorHAnsi"/>
          <w:color w:val="000000" w:themeColor="text1"/>
          <w:sz w:val="24"/>
          <w:szCs w:val="24"/>
        </w:rPr>
      </w:pPr>
      <w:r w:rsidRPr="001D5A01">
        <w:rPr>
          <w:rFonts w:cstheme="minorHAnsi"/>
          <w:color w:val="000000" w:themeColor="text1"/>
          <w:sz w:val="24"/>
          <w:szCs w:val="24"/>
        </w:rPr>
        <w:t>The principles of Open-Source software development and its importance in the web development community</w:t>
      </w:r>
    </w:p>
    <w:p w14:paraId="593D552E"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20F9BD99" w14:textId="77777777" w:rsidR="00C05E79" w:rsidRPr="00DF106E" w:rsidRDefault="00C05E79" w:rsidP="0028458F">
      <w:pPr>
        <w:jc w:val="both"/>
        <w:rPr>
          <w:rFonts w:ascii="Century Schoolbook" w:hAnsi="Century Schoolbook"/>
          <w:color w:val="1F4E79" w:themeColor="accent5" w:themeShade="80"/>
          <w:sz w:val="40"/>
          <w:szCs w:val="40"/>
        </w:rPr>
      </w:pPr>
      <w:r w:rsidRPr="00EA0E9A">
        <w:rPr>
          <w:rFonts w:ascii="Century Schoolbook" w:hAnsi="Century Schoolbook"/>
          <w:b/>
          <w:bCs/>
          <w:color w:val="1F4E79" w:themeColor="accent5" w:themeShade="80"/>
          <w:sz w:val="32"/>
          <w:szCs w:val="32"/>
        </w:rPr>
        <w:t>Lab Tasks</w:t>
      </w:r>
      <w:r w:rsidRPr="00DF106E">
        <w:rPr>
          <w:rFonts w:ascii="Century Schoolbook" w:hAnsi="Century Schoolbook"/>
          <w:color w:val="1F4E79" w:themeColor="accent5" w:themeShade="80"/>
          <w:sz w:val="32"/>
          <w:szCs w:val="32"/>
        </w:rPr>
        <w:t>:</w:t>
      </w:r>
    </w:p>
    <w:p w14:paraId="7333FB43" w14:textId="73F3D826" w:rsidR="0056432C" w:rsidRPr="00140C0A" w:rsidRDefault="00C05E79" w:rsidP="0028458F">
      <w:pPr>
        <w:jc w:val="both"/>
        <w:rPr>
          <w:rFonts w:cstheme="minorHAnsi"/>
          <w:color w:val="000000" w:themeColor="text1"/>
          <w:sz w:val="24"/>
          <w:szCs w:val="24"/>
        </w:rPr>
      </w:pPr>
      <w:r w:rsidRPr="00140C0A">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1.1</w:t>
      </w:r>
      <w:r w:rsidRPr="00140C0A">
        <w:rPr>
          <w:rFonts w:cstheme="minorHAnsi"/>
          <w:color w:val="2E74B5" w:themeColor="accent5" w:themeShade="BF"/>
          <w:sz w:val="24"/>
          <w:szCs w:val="24"/>
        </w:rPr>
        <w:t>:</w:t>
      </w:r>
      <w:r w:rsidRPr="00140C0A">
        <w:rPr>
          <w:rFonts w:cstheme="minorHAnsi"/>
          <w:color w:val="000000" w:themeColor="text1"/>
          <w:sz w:val="24"/>
          <w:szCs w:val="24"/>
        </w:rPr>
        <w:t xml:space="preserve"> </w:t>
      </w:r>
      <w:r w:rsidR="001C6908" w:rsidRPr="001C6908">
        <w:rPr>
          <w:rFonts w:cstheme="minorHAnsi"/>
          <w:b/>
          <w:bCs/>
          <w:color w:val="000000" w:themeColor="text1"/>
          <w:sz w:val="24"/>
          <w:szCs w:val="24"/>
        </w:rPr>
        <w:t>Write answer to the following questions:</w:t>
      </w:r>
    </w:p>
    <w:p w14:paraId="5F405482" w14:textId="41F6F098"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What four components (at the minimum) are needed to create a fully dynamic web page? [2 M]</w:t>
      </w:r>
    </w:p>
    <w:p w14:paraId="4257434F" w14:textId="71B09918" w:rsidR="0090142E" w:rsidRPr="0090142E" w:rsidRDefault="0090142E" w:rsidP="0028458F">
      <w:pPr>
        <w:pStyle w:val="ListParagraph"/>
        <w:ind w:left="1080"/>
        <w:jc w:val="both"/>
        <w:rPr>
          <w:rFonts w:cstheme="minorHAnsi"/>
          <w:color w:val="000000" w:themeColor="text1"/>
          <w:sz w:val="24"/>
          <w:szCs w:val="24"/>
        </w:rPr>
      </w:pPr>
      <w:r w:rsidRPr="0090142E">
        <w:rPr>
          <w:rFonts w:cstheme="minorHAnsi"/>
          <w:color w:val="000000" w:themeColor="text1"/>
          <w:sz w:val="24"/>
          <w:szCs w:val="24"/>
        </w:rPr>
        <w:t>HTML</w:t>
      </w:r>
      <w:r>
        <w:rPr>
          <w:rFonts w:cstheme="minorHAnsi"/>
          <w:color w:val="000000" w:themeColor="text1"/>
          <w:sz w:val="24"/>
          <w:szCs w:val="24"/>
        </w:rPr>
        <w:t>5</w:t>
      </w:r>
      <w:r w:rsidRPr="0090142E">
        <w:rPr>
          <w:rFonts w:cstheme="minorHAnsi"/>
          <w:color w:val="000000" w:themeColor="text1"/>
          <w:sz w:val="24"/>
          <w:szCs w:val="24"/>
        </w:rPr>
        <w:t>, CSS</w:t>
      </w:r>
      <w:r>
        <w:rPr>
          <w:rFonts w:cstheme="minorHAnsi"/>
          <w:color w:val="000000" w:themeColor="text1"/>
          <w:sz w:val="24"/>
          <w:szCs w:val="24"/>
        </w:rPr>
        <w:t>3</w:t>
      </w:r>
      <w:r w:rsidRPr="0090142E">
        <w:rPr>
          <w:rFonts w:cstheme="minorHAnsi"/>
          <w:color w:val="000000" w:themeColor="text1"/>
          <w:sz w:val="24"/>
          <w:szCs w:val="24"/>
        </w:rPr>
        <w:t xml:space="preserve">, JavaScript, </w:t>
      </w:r>
      <w:r>
        <w:rPr>
          <w:rFonts w:cstheme="minorHAnsi"/>
          <w:color w:val="000000" w:themeColor="text1"/>
          <w:sz w:val="24"/>
          <w:szCs w:val="24"/>
        </w:rPr>
        <w:t xml:space="preserve">MySQL </w:t>
      </w:r>
      <w:r w:rsidRPr="0090142E">
        <w:rPr>
          <w:rFonts w:cstheme="minorHAnsi"/>
          <w:color w:val="000000" w:themeColor="text1"/>
          <w:sz w:val="24"/>
          <w:szCs w:val="24"/>
        </w:rPr>
        <w:t>and a backend language (such as PHP</w:t>
      </w:r>
      <w:r>
        <w:rPr>
          <w:rFonts w:cstheme="minorHAnsi"/>
          <w:color w:val="000000" w:themeColor="text1"/>
          <w:sz w:val="24"/>
          <w:szCs w:val="24"/>
        </w:rPr>
        <w:t>)</w:t>
      </w:r>
    </w:p>
    <w:p w14:paraId="2C3B3F03" w14:textId="11C21F88" w:rsidR="0056432C" w:rsidRPr="0056432C" w:rsidRDefault="0056432C" w:rsidP="0028458F">
      <w:pPr>
        <w:pStyle w:val="ListParagraph"/>
        <w:ind w:left="1080"/>
        <w:jc w:val="both"/>
        <w:rPr>
          <w:rFonts w:cstheme="minorHAnsi"/>
          <w:color w:val="000000" w:themeColor="text1"/>
          <w:sz w:val="24"/>
          <w:szCs w:val="24"/>
        </w:rPr>
      </w:pPr>
      <w:r w:rsidRPr="0056432C">
        <w:rPr>
          <w:rFonts w:cstheme="minorHAnsi"/>
          <w:color w:val="000000" w:themeColor="text1"/>
          <w:sz w:val="24"/>
          <w:szCs w:val="24"/>
        </w:rPr>
        <w:t xml:space="preserve"> </w:t>
      </w:r>
    </w:p>
    <w:p w14:paraId="5CE15EC6" w14:textId="3F919A9E" w:rsidR="00140C0A" w:rsidRPr="00140C0A" w:rsidRDefault="0056432C" w:rsidP="0028458F">
      <w:pPr>
        <w:pStyle w:val="ListParagraph"/>
        <w:numPr>
          <w:ilvl w:val="0"/>
          <w:numId w:val="3"/>
        </w:numPr>
        <w:jc w:val="both"/>
        <w:rPr>
          <w:rFonts w:cstheme="minorHAnsi"/>
          <w:i/>
          <w:iCs/>
          <w:color w:val="000000" w:themeColor="text1"/>
          <w:sz w:val="24"/>
          <w:szCs w:val="24"/>
        </w:rPr>
      </w:pPr>
      <w:r w:rsidRPr="00140C0A">
        <w:rPr>
          <w:rFonts w:cstheme="minorHAnsi"/>
          <w:i/>
          <w:iCs/>
          <w:color w:val="000000" w:themeColor="text1"/>
          <w:sz w:val="24"/>
          <w:szCs w:val="24"/>
        </w:rPr>
        <w:t xml:space="preserve">What does HTML stand for? [1 M] </w:t>
      </w:r>
    </w:p>
    <w:p w14:paraId="72B4A7B5" w14:textId="50F0137C" w:rsidR="0056432C" w:rsidRPr="0056432C" w:rsidRDefault="00140C0A" w:rsidP="0028458F">
      <w:pPr>
        <w:pStyle w:val="ListParagraph"/>
        <w:ind w:firstLine="360"/>
        <w:jc w:val="both"/>
        <w:rPr>
          <w:rFonts w:cstheme="minorHAnsi"/>
          <w:color w:val="000000" w:themeColor="text1"/>
          <w:sz w:val="24"/>
          <w:szCs w:val="24"/>
        </w:rPr>
      </w:pPr>
      <w:r w:rsidRPr="00140C0A">
        <w:rPr>
          <w:rFonts w:cstheme="minorHAnsi"/>
          <w:color w:val="000000" w:themeColor="text1"/>
          <w:sz w:val="24"/>
          <w:szCs w:val="24"/>
        </w:rPr>
        <w:t>HTML stands for Hypertext Markup Language.</w:t>
      </w:r>
    </w:p>
    <w:p w14:paraId="35739D4A" w14:textId="77777777" w:rsidR="0056432C" w:rsidRPr="0056432C" w:rsidRDefault="0056432C" w:rsidP="0028458F">
      <w:pPr>
        <w:pStyle w:val="ListParagraph"/>
        <w:ind w:left="1080"/>
        <w:jc w:val="both"/>
        <w:rPr>
          <w:rFonts w:cstheme="minorHAnsi"/>
          <w:color w:val="000000" w:themeColor="text1"/>
          <w:sz w:val="24"/>
          <w:szCs w:val="24"/>
        </w:rPr>
      </w:pPr>
    </w:p>
    <w:p w14:paraId="61998C07" w14:textId="4194061D"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Why does the name MySQL contain the letters SQL? [1 M]</w:t>
      </w:r>
    </w:p>
    <w:p w14:paraId="3FA1E9D2" w14:textId="28B58189" w:rsidR="0056432C" w:rsidRDefault="00140C0A" w:rsidP="0028458F">
      <w:pPr>
        <w:pStyle w:val="ListParagraph"/>
        <w:ind w:left="1080"/>
        <w:jc w:val="both"/>
        <w:rPr>
          <w:rFonts w:cstheme="minorHAnsi"/>
          <w:color w:val="000000" w:themeColor="text1"/>
          <w:sz w:val="24"/>
          <w:szCs w:val="24"/>
        </w:rPr>
      </w:pPr>
      <w:r w:rsidRPr="00140C0A">
        <w:rPr>
          <w:rFonts w:cstheme="minorHAnsi"/>
          <w:color w:val="000000" w:themeColor="text1"/>
          <w:sz w:val="24"/>
          <w:szCs w:val="24"/>
        </w:rPr>
        <w:t>MySQL contains the letters "SQL" because it is a relational database management system that uses Structured Query Language (SQL) for managing and manipulating data.</w:t>
      </w:r>
    </w:p>
    <w:p w14:paraId="09177785" w14:textId="77777777" w:rsidR="00291D05" w:rsidRPr="0056432C" w:rsidRDefault="00291D05" w:rsidP="0028458F">
      <w:pPr>
        <w:pStyle w:val="ListParagraph"/>
        <w:ind w:left="1080"/>
        <w:jc w:val="both"/>
        <w:rPr>
          <w:rFonts w:cstheme="minorHAnsi"/>
          <w:color w:val="000000" w:themeColor="text1"/>
          <w:sz w:val="24"/>
          <w:szCs w:val="24"/>
        </w:rPr>
      </w:pPr>
    </w:p>
    <w:p w14:paraId="7DC0C28C" w14:textId="77777777" w:rsidR="008C51AD"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PHP and JavaScript are both programming languages that generate dynamic results for web pages. What is their main difference, and why would you use both of them? [2 M]</w:t>
      </w:r>
    </w:p>
    <w:p w14:paraId="653DD6BB" w14:textId="2A0EB807" w:rsidR="0056432C" w:rsidRPr="008C51AD" w:rsidRDefault="008C51AD" w:rsidP="0028458F">
      <w:pPr>
        <w:pStyle w:val="ListParagraph"/>
        <w:ind w:left="1080"/>
        <w:jc w:val="both"/>
        <w:rPr>
          <w:rFonts w:cstheme="minorHAnsi"/>
          <w:color w:val="000000" w:themeColor="text1"/>
          <w:sz w:val="24"/>
          <w:szCs w:val="24"/>
        </w:rPr>
      </w:pPr>
      <w:r>
        <w:rPr>
          <w:rFonts w:cstheme="minorHAnsi"/>
          <w:color w:val="000000" w:themeColor="text1"/>
          <w:sz w:val="24"/>
          <w:szCs w:val="24"/>
        </w:rPr>
        <w:t>We</w:t>
      </w:r>
      <w:r w:rsidRPr="008C51AD">
        <w:rPr>
          <w:rFonts w:cstheme="minorHAnsi"/>
          <w:color w:val="000000" w:themeColor="text1"/>
          <w:sz w:val="24"/>
          <w:szCs w:val="24"/>
        </w:rPr>
        <w:t xml:space="preserve"> would use both because PHP handles server-side tasks like interacting with databases, while JavaScript handles client-side interactions.</w:t>
      </w:r>
    </w:p>
    <w:p w14:paraId="59C519CC" w14:textId="77777777" w:rsidR="0056432C" w:rsidRPr="0056432C" w:rsidRDefault="0056432C" w:rsidP="0028458F">
      <w:pPr>
        <w:pStyle w:val="ListParagraph"/>
        <w:jc w:val="both"/>
        <w:rPr>
          <w:rFonts w:cstheme="minorHAnsi"/>
          <w:color w:val="000000" w:themeColor="text1"/>
          <w:sz w:val="24"/>
          <w:szCs w:val="24"/>
        </w:rPr>
      </w:pPr>
    </w:p>
    <w:p w14:paraId="37A236A4" w14:textId="16BE28E3" w:rsidR="0056432C" w:rsidRDefault="0056432C" w:rsidP="0028458F">
      <w:pPr>
        <w:pStyle w:val="ListParagraph"/>
        <w:numPr>
          <w:ilvl w:val="0"/>
          <w:numId w:val="3"/>
        </w:numPr>
        <w:jc w:val="both"/>
        <w:rPr>
          <w:rFonts w:cstheme="minorHAnsi"/>
          <w:i/>
          <w:iCs/>
          <w:color w:val="000000" w:themeColor="text1"/>
          <w:sz w:val="24"/>
          <w:szCs w:val="24"/>
        </w:rPr>
      </w:pPr>
      <w:r w:rsidRPr="0056432C">
        <w:rPr>
          <w:rFonts w:cstheme="minorHAnsi"/>
          <w:i/>
          <w:iCs/>
          <w:color w:val="000000" w:themeColor="text1"/>
          <w:sz w:val="24"/>
          <w:szCs w:val="24"/>
        </w:rPr>
        <w:t xml:space="preserve">What does CSS stand for? [1 M] </w:t>
      </w:r>
    </w:p>
    <w:p w14:paraId="26E4131E" w14:textId="17F9C83B" w:rsidR="00AE3A1A" w:rsidRPr="00AE3A1A" w:rsidRDefault="00AE3A1A" w:rsidP="0028458F">
      <w:pPr>
        <w:pStyle w:val="ListParagraph"/>
        <w:ind w:left="1080"/>
        <w:jc w:val="both"/>
        <w:rPr>
          <w:rFonts w:cstheme="minorHAnsi"/>
          <w:color w:val="000000" w:themeColor="text1"/>
          <w:sz w:val="24"/>
          <w:szCs w:val="24"/>
        </w:rPr>
      </w:pPr>
      <w:r w:rsidRPr="00AE3A1A">
        <w:rPr>
          <w:rFonts w:cstheme="minorHAnsi"/>
          <w:color w:val="000000" w:themeColor="text1"/>
          <w:sz w:val="24"/>
          <w:szCs w:val="24"/>
        </w:rPr>
        <w:t>CSS stands for Cascading Style Sheets.</w:t>
      </w:r>
    </w:p>
    <w:p w14:paraId="1417048B" w14:textId="77777777" w:rsidR="0056432C" w:rsidRPr="0056432C" w:rsidRDefault="0056432C" w:rsidP="0028458F">
      <w:pPr>
        <w:pStyle w:val="ListParagraph"/>
        <w:jc w:val="both"/>
        <w:rPr>
          <w:rFonts w:cstheme="minorHAnsi"/>
          <w:color w:val="000000" w:themeColor="text1"/>
          <w:sz w:val="24"/>
          <w:szCs w:val="24"/>
        </w:rPr>
      </w:pPr>
    </w:p>
    <w:p w14:paraId="65170293" w14:textId="650E6610" w:rsidR="0056432C" w:rsidRDefault="0056432C" w:rsidP="0028458F">
      <w:pPr>
        <w:pStyle w:val="ListParagraph"/>
        <w:numPr>
          <w:ilvl w:val="0"/>
          <w:numId w:val="3"/>
        </w:numPr>
        <w:jc w:val="both"/>
        <w:rPr>
          <w:rFonts w:cstheme="minorHAnsi"/>
          <w:color w:val="000000" w:themeColor="text1"/>
          <w:sz w:val="24"/>
          <w:szCs w:val="24"/>
        </w:rPr>
      </w:pPr>
      <w:r w:rsidRPr="0056432C">
        <w:rPr>
          <w:rFonts w:cstheme="minorHAnsi"/>
          <w:i/>
          <w:iCs/>
          <w:color w:val="000000" w:themeColor="text1"/>
          <w:sz w:val="24"/>
          <w:szCs w:val="24"/>
        </w:rPr>
        <w:t>List three major new elements introduced in HTML5. [1 M]</w:t>
      </w:r>
      <w:r w:rsidRPr="0056432C">
        <w:rPr>
          <w:rFonts w:cstheme="minorHAnsi"/>
          <w:color w:val="000000" w:themeColor="text1"/>
          <w:sz w:val="24"/>
          <w:szCs w:val="24"/>
        </w:rPr>
        <w:t xml:space="preserve"> </w:t>
      </w:r>
    </w:p>
    <w:p w14:paraId="5B65A240" w14:textId="58E2439D" w:rsidR="00AE3A1A" w:rsidRPr="00AE3A1A" w:rsidRDefault="00AE3A1A" w:rsidP="0028458F">
      <w:pPr>
        <w:pStyle w:val="ListParagraph"/>
        <w:ind w:left="1080"/>
        <w:jc w:val="both"/>
        <w:rPr>
          <w:rFonts w:cstheme="minorHAnsi"/>
          <w:color w:val="000000" w:themeColor="text1"/>
          <w:sz w:val="24"/>
          <w:szCs w:val="24"/>
        </w:rPr>
      </w:pPr>
      <w:r>
        <w:rPr>
          <w:rFonts w:cstheme="minorHAnsi"/>
          <w:color w:val="000000" w:themeColor="text1"/>
          <w:sz w:val="24"/>
          <w:szCs w:val="24"/>
        </w:rPr>
        <w:lastRenderedPageBreak/>
        <w:t>T</w:t>
      </w:r>
      <w:r w:rsidRPr="00AE3A1A">
        <w:rPr>
          <w:rFonts w:cstheme="minorHAnsi"/>
          <w:color w:val="000000" w:themeColor="text1"/>
          <w:sz w:val="24"/>
          <w:szCs w:val="24"/>
        </w:rPr>
        <w:t>hree major new elements introduced in HTML5 are &lt;</w:t>
      </w:r>
      <w:r>
        <w:rPr>
          <w:rFonts w:cstheme="minorHAnsi"/>
          <w:color w:val="000000" w:themeColor="text1"/>
          <w:sz w:val="24"/>
          <w:szCs w:val="24"/>
        </w:rPr>
        <w:t>canvas</w:t>
      </w:r>
      <w:r w:rsidRPr="00AE3A1A">
        <w:rPr>
          <w:rFonts w:cstheme="minorHAnsi"/>
          <w:color w:val="000000" w:themeColor="text1"/>
          <w:sz w:val="24"/>
          <w:szCs w:val="24"/>
        </w:rPr>
        <w:t>&gt;, &lt;</w:t>
      </w:r>
      <w:r>
        <w:rPr>
          <w:rFonts w:cstheme="minorHAnsi"/>
          <w:color w:val="000000" w:themeColor="text1"/>
          <w:sz w:val="24"/>
          <w:szCs w:val="24"/>
        </w:rPr>
        <w:t>audio</w:t>
      </w:r>
      <w:r w:rsidRPr="00AE3A1A">
        <w:rPr>
          <w:rFonts w:cstheme="minorHAnsi"/>
          <w:color w:val="000000" w:themeColor="text1"/>
          <w:sz w:val="24"/>
          <w:szCs w:val="24"/>
        </w:rPr>
        <w:t>&gt;, and &lt;</w:t>
      </w:r>
      <w:r>
        <w:rPr>
          <w:rFonts w:cstheme="minorHAnsi"/>
          <w:color w:val="000000" w:themeColor="text1"/>
          <w:sz w:val="24"/>
          <w:szCs w:val="24"/>
        </w:rPr>
        <w:t>video</w:t>
      </w:r>
      <w:r w:rsidRPr="00AE3A1A">
        <w:rPr>
          <w:rFonts w:cstheme="minorHAnsi"/>
          <w:color w:val="000000" w:themeColor="text1"/>
          <w:sz w:val="24"/>
          <w:szCs w:val="24"/>
        </w:rPr>
        <w:t>&gt;</w:t>
      </w:r>
    </w:p>
    <w:p w14:paraId="2C34EBA4" w14:textId="77777777" w:rsidR="0056432C" w:rsidRPr="0056432C" w:rsidRDefault="0056432C" w:rsidP="0028458F">
      <w:pPr>
        <w:pStyle w:val="ListParagraph"/>
        <w:jc w:val="both"/>
        <w:rPr>
          <w:rFonts w:cstheme="minorHAnsi"/>
          <w:color w:val="000000" w:themeColor="text1"/>
          <w:sz w:val="24"/>
          <w:szCs w:val="24"/>
        </w:rPr>
      </w:pPr>
    </w:p>
    <w:p w14:paraId="3A2AFBCE" w14:textId="6D7C1B2F" w:rsidR="00AE3A1A" w:rsidRDefault="0056432C" w:rsidP="0028458F">
      <w:pPr>
        <w:pStyle w:val="ListParagraph"/>
        <w:numPr>
          <w:ilvl w:val="0"/>
          <w:numId w:val="3"/>
        </w:numPr>
        <w:jc w:val="both"/>
        <w:rPr>
          <w:rFonts w:cstheme="minorHAnsi"/>
          <w:color w:val="000000" w:themeColor="text1"/>
          <w:sz w:val="24"/>
          <w:szCs w:val="24"/>
        </w:rPr>
      </w:pPr>
      <w:r w:rsidRPr="0056432C">
        <w:rPr>
          <w:rFonts w:cstheme="minorHAnsi"/>
          <w:i/>
          <w:iCs/>
          <w:color w:val="000000" w:themeColor="text1"/>
          <w:sz w:val="24"/>
          <w:szCs w:val="24"/>
        </w:rPr>
        <w:t xml:space="preserve">If you encounter a bug (which is rare) in one of the </w:t>
      </w:r>
      <w:r w:rsidR="00E56111" w:rsidRPr="0056432C">
        <w:rPr>
          <w:rFonts w:cstheme="minorHAnsi"/>
          <w:i/>
          <w:iCs/>
          <w:color w:val="000000" w:themeColor="text1"/>
          <w:sz w:val="24"/>
          <w:szCs w:val="24"/>
        </w:rPr>
        <w:t>open-source</w:t>
      </w:r>
      <w:r w:rsidRPr="0056432C">
        <w:rPr>
          <w:rFonts w:cstheme="minorHAnsi"/>
          <w:i/>
          <w:iCs/>
          <w:color w:val="000000" w:themeColor="text1"/>
          <w:sz w:val="24"/>
          <w:szCs w:val="24"/>
        </w:rPr>
        <w:t xml:space="preserve"> tools, how do you think you could get it fixed? [1 M]</w:t>
      </w:r>
      <w:r w:rsidRPr="0056432C">
        <w:rPr>
          <w:rFonts w:cstheme="minorHAnsi"/>
          <w:color w:val="000000" w:themeColor="text1"/>
          <w:sz w:val="24"/>
          <w:szCs w:val="24"/>
        </w:rPr>
        <w:t xml:space="preserve"> </w:t>
      </w:r>
    </w:p>
    <w:p w14:paraId="5CA19EFC" w14:textId="6CE4F43B" w:rsidR="0056432C" w:rsidRDefault="00AE3A1A" w:rsidP="0028458F">
      <w:pPr>
        <w:pStyle w:val="ListParagraph"/>
        <w:ind w:left="1080"/>
        <w:jc w:val="both"/>
        <w:rPr>
          <w:rFonts w:cstheme="minorHAnsi"/>
          <w:color w:val="000000" w:themeColor="text1"/>
          <w:sz w:val="24"/>
          <w:szCs w:val="24"/>
        </w:rPr>
      </w:pPr>
      <w:r w:rsidRPr="00AE3A1A">
        <w:rPr>
          <w:rFonts w:cstheme="minorHAnsi"/>
          <w:color w:val="000000" w:themeColor="text1"/>
          <w:sz w:val="24"/>
          <w:szCs w:val="24"/>
        </w:rPr>
        <w:t xml:space="preserve">To get a bug fixed in an open-source tool, </w:t>
      </w:r>
      <w:r>
        <w:rPr>
          <w:rFonts w:cstheme="minorHAnsi"/>
          <w:color w:val="000000" w:themeColor="text1"/>
          <w:sz w:val="24"/>
          <w:szCs w:val="24"/>
        </w:rPr>
        <w:t>I</w:t>
      </w:r>
      <w:r w:rsidRPr="00AE3A1A">
        <w:rPr>
          <w:rFonts w:cstheme="minorHAnsi"/>
          <w:color w:val="000000" w:themeColor="text1"/>
          <w:sz w:val="24"/>
          <w:szCs w:val="24"/>
        </w:rPr>
        <w:t xml:space="preserve"> c</w:t>
      </w:r>
      <w:r>
        <w:rPr>
          <w:rFonts w:cstheme="minorHAnsi"/>
          <w:color w:val="000000" w:themeColor="text1"/>
          <w:sz w:val="24"/>
          <w:szCs w:val="24"/>
        </w:rPr>
        <w:t>an</w:t>
      </w:r>
      <w:r w:rsidRPr="00AE3A1A">
        <w:rPr>
          <w:rFonts w:cstheme="minorHAnsi"/>
          <w:color w:val="000000" w:themeColor="text1"/>
          <w:sz w:val="24"/>
          <w:szCs w:val="24"/>
        </w:rPr>
        <w:t xml:space="preserve"> report the bug through the platforms like GitHub, provide details about the bug </w:t>
      </w:r>
      <w:r>
        <w:rPr>
          <w:rFonts w:cstheme="minorHAnsi"/>
          <w:color w:val="000000" w:themeColor="text1"/>
          <w:sz w:val="24"/>
          <w:szCs w:val="24"/>
        </w:rPr>
        <w:t xml:space="preserve">and can </w:t>
      </w:r>
      <w:r w:rsidRPr="00AE3A1A">
        <w:rPr>
          <w:rFonts w:cstheme="minorHAnsi"/>
          <w:color w:val="000000" w:themeColor="text1"/>
          <w:sz w:val="24"/>
          <w:szCs w:val="24"/>
        </w:rPr>
        <w:t>even submit a fix if capable.</w:t>
      </w:r>
    </w:p>
    <w:p w14:paraId="3D492565" w14:textId="77777777" w:rsidR="0056432C" w:rsidRDefault="0056432C" w:rsidP="0028458F">
      <w:pPr>
        <w:pStyle w:val="ListParagraph"/>
        <w:jc w:val="both"/>
        <w:rPr>
          <w:rFonts w:cstheme="minorHAnsi"/>
          <w:color w:val="000000" w:themeColor="text1"/>
          <w:sz w:val="24"/>
          <w:szCs w:val="24"/>
        </w:rPr>
      </w:pPr>
    </w:p>
    <w:p w14:paraId="540BCAAB" w14:textId="636ADEF5" w:rsidR="00392D72" w:rsidRDefault="0056432C" w:rsidP="0028458F">
      <w:pPr>
        <w:pStyle w:val="ListParagraph"/>
        <w:numPr>
          <w:ilvl w:val="0"/>
          <w:numId w:val="3"/>
        </w:numPr>
        <w:jc w:val="both"/>
      </w:pPr>
      <w:r w:rsidRPr="0056432C">
        <w:rPr>
          <w:rFonts w:cstheme="minorHAnsi"/>
          <w:i/>
          <w:iCs/>
          <w:color w:val="000000" w:themeColor="text1"/>
          <w:sz w:val="24"/>
          <w:szCs w:val="24"/>
        </w:rPr>
        <w:t>Evaluate yourself and write a note about your understanding of this lab.</w:t>
      </w:r>
      <w:r w:rsidR="00392D72" w:rsidRPr="00392D72">
        <w:t xml:space="preserve"> </w:t>
      </w:r>
    </w:p>
    <w:p w14:paraId="19430A84" w14:textId="2F82716D" w:rsidR="00C05E79" w:rsidRPr="00392D72" w:rsidRDefault="00392D72" w:rsidP="0028458F">
      <w:pPr>
        <w:pStyle w:val="ListParagraph"/>
        <w:ind w:left="1080"/>
        <w:jc w:val="both"/>
        <w:rPr>
          <w:rFonts w:cstheme="minorHAnsi"/>
          <w:color w:val="000000" w:themeColor="text1"/>
          <w:sz w:val="24"/>
          <w:szCs w:val="24"/>
        </w:rPr>
      </w:pPr>
      <w:r w:rsidRPr="00392D72">
        <w:rPr>
          <w:rFonts w:cstheme="minorHAnsi"/>
          <w:color w:val="000000" w:themeColor="text1"/>
          <w:sz w:val="24"/>
          <w:szCs w:val="24"/>
        </w:rPr>
        <w:t xml:space="preserve">I have </w:t>
      </w:r>
      <w:r w:rsidR="00F12362">
        <w:rPr>
          <w:rFonts w:cstheme="minorHAnsi"/>
          <w:color w:val="000000" w:themeColor="text1"/>
          <w:sz w:val="24"/>
          <w:szCs w:val="24"/>
        </w:rPr>
        <w:t>understood</w:t>
      </w:r>
      <w:r w:rsidRPr="00392D72">
        <w:rPr>
          <w:rFonts w:cstheme="minorHAnsi"/>
          <w:color w:val="000000" w:themeColor="text1"/>
          <w:sz w:val="24"/>
          <w:szCs w:val="24"/>
        </w:rPr>
        <w:t xml:space="preserve"> fundamental concepts</w:t>
      </w:r>
      <w:r w:rsidR="00F12362">
        <w:rPr>
          <w:rFonts w:cstheme="minorHAnsi"/>
          <w:color w:val="000000" w:themeColor="text1"/>
          <w:sz w:val="24"/>
          <w:szCs w:val="24"/>
        </w:rPr>
        <w:t xml:space="preserve"> of</w:t>
      </w:r>
      <w:r w:rsidRPr="00392D72">
        <w:rPr>
          <w:rFonts w:cstheme="minorHAnsi"/>
          <w:color w:val="000000" w:themeColor="text1"/>
          <w:sz w:val="24"/>
          <w:szCs w:val="24"/>
        </w:rPr>
        <w:t xml:space="preserve"> dynamic web pages using HTML, CSS, JavaScript, and</w:t>
      </w:r>
      <w:r w:rsidR="00F12362">
        <w:rPr>
          <w:rFonts w:cstheme="minorHAnsi"/>
          <w:color w:val="000000" w:themeColor="text1"/>
          <w:sz w:val="24"/>
          <w:szCs w:val="24"/>
        </w:rPr>
        <w:t xml:space="preserve"> PHP</w:t>
      </w:r>
      <w:r w:rsidRPr="00392D72">
        <w:rPr>
          <w:rFonts w:cstheme="minorHAnsi"/>
          <w:color w:val="000000" w:themeColor="text1"/>
          <w:sz w:val="24"/>
          <w:szCs w:val="24"/>
        </w:rPr>
        <w:t>. Additionally, I have learned about new HTML5 elements and understand the process of bug reporting and contribution in open-source projects.</w:t>
      </w:r>
    </w:p>
    <w:p w14:paraId="2E708D0B" w14:textId="77777777" w:rsidR="0056432C" w:rsidRDefault="0056432C" w:rsidP="0028458F">
      <w:pPr>
        <w:pStyle w:val="ListParagraph"/>
        <w:jc w:val="both"/>
        <w:rPr>
          <w:rFonts w:cstheme="minorHAnsi"/>
          <w:color w:val="000000" w:themeColor="text1"/>
          <w:sz w:val="24"/>
          <w:szCs w:val="24"/>
        </w:rPr>
      </w:pPr>
    </w:p>
    <w:p w14:paraId="577ADEA5" w14:textId="59A3B9FB" w:rsidR="0056432C"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1.2</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Pr="002A74E9">
        <w:rPr>
          <w:rFonts w:cstheme="minorHAnsi"/>
          <w:b/>
          <w:bCs/>
          <w:color w:val="000000" w:themeColor="text1"/>
          <w:sz w:val="24"/>
          <w:szCs w:val="24"/>
        </w:rPr>
        <w:t>What is a Framework? List top three frameworks used for PHP language. How do these help developers? Write in your own words. ChatGPT answer will be awarded zero marks.</w:t>
      </w:r>
    </w:p>
    <w:p w14:paraId="04534EAF" w14:textId="31D40A96" w:rsidR="003A46C5" w:rsidRDefault="003A46C5" w:rsidP="0028458F">
      <w:pPr>
        <w:pStyle w:val="ListParagraph"/>
        <w:jc w:val="both"/>
        <w:rPr>
          <w:rFonts w:cstheme="minorHAnsi"/>
          <w:color w:val="000000" w:themeColor="text1"/>
          <w:sz w:val="24"/>
          <w:szCs w:val="24"/>
        </w:rPr>
      </w:pPr>
      <w:r w:rsidRPr="003A46C5">
        <w:rPr>
          <w:rFonts w:cstheme="minorHAnsi"/>
          <w:color w:val="000000" w:themeColor="text1"/>
          <w:sz w:val="24"/>
          <w:szCs w:val="24"/>
        </w:rPr>
        <w:t>A framework is a pre-built collection of libraries, tools, and conventions that provide a structure for developing software applications.</w:t>
      </w:r>
    </w:p>
    <w:p w14:paraId="554AD7CD" w14:textId="6C36A728" w:rsidR="003A46C5" w:rsidRPr="003A46C5" w:rsidRDefault="003A46C5" w:rsidP="0028458F">
      <w:pPr>
        <w:pStyle w:val="ListParagraph"/>
        <w:jc w:val="both"/>
        <w:rPr>
          <w:rFonts w:cstheme="minorHAnsi"/>
          <w:color w:val="000000" w:themeColor="text1"/>
          <w:sz w:val="24"/>
          <w:szCs w:val="24"/>
        </w:rPr>
      </w:pPr>
      <w:r>
        <w:rPr>
          <w:rFonts w:cstheme="minorHAnsi"/>
          <w:color w:val="000000" w:themeColor="text1"/>
          <w:sz w:val="24"/>
          <w:szCs w:val="24"/>
        </w:rPr>
        <w:t>The top three frameworks for PHP are Laravel, Symfony and CodeIgnitor. These help developer to build application logic rather than common functionalities. These are secure and can be scaled and need less efforts.</w:t>
      </w:r>
    </w:p>
    <w:p w14:paraId="20201872" w14:textId="77777777" w:rsidR="0056432C" w:rsidRDefault="0056432C" w:rsidP="0028458F">
      <w:pPr>
        <w:pStyle w:val="ListParagraph"/>
        <w:jc w:val="both"/>
        <w:rPr>
          <w:rFonts w:cstheme="minorHAnsi"/>
          <w:b/>
          <w:bCs/>
          <w:color w:val="000000" w:themeColor="text1"/>
          <w:sz w:val="24"/>
          <w:szCs w:val="24"/>
        </w:rPr>
      </w:pPr>
    </w:p>
    <w:p w14:paraId="3EBD7E52" w14:textId="24373D8C" w:rsidR="0089698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1.3</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Pr="002A74E9">
        <w:rPr>
          <w:rFonts w:cstheme="minorHAnsi"/>
          <w:b/>
          <w:bCs/>
          <w:color w:val="000000" w:themeColor="text1"/>
          <w:sz w:val="24"/>
          <w:szCs w:val="24"/>
        </w:rPr>
        <w:t>What is the difference between Library and Framework? Write in your own words. ChatGPT answer will be awarded zero marks.</w:t>
      </w:r>
    </w:p>
    <w:p w14:paraId="5A419EC6" w14:textId="2179A854" w:rsidR="00896985" w:rsidRPr="00896985" w:rsidRDefault="00896985" w:rsidP="0028458F">
      <w:pPr>
        <w:pStyle w:val="ListParagraph"/>
        <w:jc w:val="both"/>
        <w:rPr>
          <w:rFonts w:cstheme="minorHAnsi"/>
          <w:color w:val="000000" w:themeColor="text1"/>
          <w:sz w:val="24"/>
          <w:szCs w:val="24"/>
        </w:rPr>
      </w:pPr>
      <w:r>
        <w:rPr>
          <w:rFonts w:cstheme="minorHAnsi"/>
          <w:color w:val="000000" w:themeColor="text1"/>
          <w:sz w:val="24"/>
          <w:szCs w:val="24"/>
        </w:rPr>
        <w:t xml:space="preserve">As a developer we should follow the convention and rules of a framework because it drives the application. While a library contains some functions or classes that can be used if required. </w:t>
      </w:r>
    </w:p>
    <w:p w14:paraId="0036960D" w14:textId="77777777" w:rsidR="0056432C" w:rsidRDefault="0056432C" w:rsidP="0028458F">
      <w:pPr>
        <w:pStyle w:val="ListParagraph"/>
        <w:jc w:val="both"/>
        <w:rPr>
          <w:rFonts w:cstheme="minorHAnsi"/>
          <w:b/>
          <w:bCs/>
          <w:color w:val="000000" w:themeColor="text1"/>
          <w:sz w:val="24"/>
          <w:szCs w:val="24"/>
        </w:rPr>
      </w:pPr>
    </w:p>
    <w:p w14:paraId="0C45DC3D" w14:textId="7500E26A" w:rsidR="0089698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1.4</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A24ADF" w:rsidRPr="002A74E9">
        <w:rPr>
          <w:rFonts w:cstheme="minorHAnsi"/>
          <w:b/>
          <w:bCs/>
          <w:color w:val="000000" w:themeColor="text1"/>
          <w:sz w:val="24"/>
          <w:szCs w:val="24"/>
        </w:rPr>
        <w:t xml:space="preserve">What is PHP MVC Framework? Give examples. (HINT: LARAVEL, CODEIGNITER, </w:t>
      </w:r>
      <w:r w:rsidR="00E56111" w:rsidRPr="002A74E9">
        <w:rPr>
          <w:rFonts w:cstheme="minorHAnsi"/>
          <w:b/>
          <w:bCs/>
          <w:color w:val="000000" w:themeColor="text1"/>
          <w:sz w:val="24"/>
          <w:szCs w:val="24"/>
        </w:rPr>
        <w:t>etc.</w:t>
      </w:r>
      <w:r w:rsidR="00A24ADF" w:rsidRPr="002A74E9">
        <w:rPr>
          <w:rFonts w:cstheme="minorHAnsi"/>
          <w:b/>
          <w:bCs/>
          <w:color w:val="000000" w:themeColor="text1"/>
          <w:sz w:val="24"/>
          <w:szCs w:val="24"/>
        </w:rPr>
        <w:t>). Write in your own words. ChatGPT answer will be awarded zero marks.</w:t>
      </w:r>
    </w:p>
    <w:p w14:paraId="0BC25C19" w14:textId="1A318679" w:rsidR="0056432C" w:rsidRPr="00896985" w:rsidRDefault="00896985" w:rsidP="0028458F">
      <w:pPr>
        <w:pStyle w:val="ListParagraph"/>
        <w:jc w:val="both"/>
        <w:rPr>
          <w:rFonts w:cstheme="minorHAnsi"/>
          <w:color w:val="000000" w:themeColor="text1"/>
          <w:sz w:val="24"/>
          <w:szCs w:val="24"/>
        </w:rPr>
      </w:pPr>
      <w:r>
        <w:rPr>
          <w:rFonts w:cstheme="minorHAnsi"/>
          <w:color w:val="000000" w:themeColor="text1"/>
          <w:sz w:val="24"/>
          <w:szCs w:val="24"/>
        </w:rPr>
        <w:t xml:space="preserve">PHP MVC refer to the architecture of software that divides application to three components; Model, View and Controller which help in code reusability, scalability and security. Some examples of PHP MVC architectures are Laravel, Yii, CakePHP etc. </w:t>
      </w:r>
    </w:p>
    <w:p w14:paraId="58FC673C" w14:textId="77777777" w:rsidR="00A24ADF" w:rsidRDefault="00A24ADF" w:rsidP="0028458F">
      <w:pPr>
        <w:pStyle w:val="ListParagraph"/>
        <w:jc w:val="both"/>
        <w:rPr>
          <w:rFonts w:cstheme="minorHAnsi"/>
          <w:b/>
          <w:bCs/>
          <w:color w:val="000000" w:themeColor="text1"/>
          <w:sz w:val="24"/>
          <w:szCs w:val="24"/>
        </w:rPr>
      </w:pPr>
    </w:p>
    <w:p w14:paraId="0C47035A" w14:textId="37836928" w:rsidR="00566A49"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1.5</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A24ADF" w:rsidRPr="002A74E9">
        <w:rPr>
          <w:rFonts w:cstheme="minorHAnsi"/>
          <w:b/>
          <w:bCs/>
          <w:color w:val="000000" w:themeColor="text1"/>
          <w:sz w:val="24"/>
          <w:szCs w:val="24"/>
        </w:rPr>
        <w:t xml:space="preserve">What differences do you see in SQL and NoSQL Databases? Mention in detail. (HINT: SQL Databases include MySQL, ORACLE, SQLITE, MS ACCESS, </w:t>
      </w:r>
      <w:r w:rsidR="00E56111" w:rsidRPr="002A74E9">
        <w:rPr>
          <w:rFonts w:cstheme="minorHAnsi"/>
          <w:b/>
          <w:bCs/>
          <w:color w:val="000000" w:themeColor="text1"/>
          <w:sz w:val="24"/>
          <w:szCs w:val="24"/>
        </w:rPr>
        <w:t>etc.</w:t>
      </w:r>
      <w:r w:rsidR="00A24ADF" w:rsidRPr="002A74E9">
        <w:rPr>
          <w:rFonts w:cstheme="minorHAnsi"/>
          <w:b/>
          <w:bCs/>
          <w:color w:val="000000" w:themeColor="text1"/>
          <w:sz w:val="24"/>
          <w:szCs w:val="24"/>
        </w:rPr>
        <w:t>; while NOSQL Databases include MongoDB, CouchDB, HBase, Cassendra, Neo4j, etc.) Write in your own words. ChatGPT answer will be awarded zero marks.</w:t>
      </w:r>
    </w:p>
    <w:p w14:paraId="1B585184" w14:textId="6DB1F974" w:rsidR="00566A49" w:rsidRPr="00566A49" w:rsidRDefault="00566A49" w:rsidP="0028458F">
      <w:pPr>
        <w:pStyle w:val="ListParagraph"/>
        <w:jc w:val="both"/>
        <w:rPr>
          <w:rFonts w:cstheme="minorHAnsi"/>
          <w:b/>
          <w:bCs/>
          <w:color w:val="000000" w:themeColor="text1"/>
          <w:sz w:val="24"/>
          <w:szCs w:val="24"/>
        </w:rPr>
      </w:pPr>
      <w:r w:rsidRPr="00566A49">
        <w:rPr>
          <w:rFonts w:cstheme="minorHAnsi"/>
          <w:color w:val="000000" w:themeColor="text1"/>
          <w:sz w:val="24"/>
          <w:szCs w:val="24"/>
        </w:rPr>
        <w:lastRenderedPageBreak/>
        <w:t xml:space="preserve">SQL databases, like MySQL and SQLite, are relational databases that store data in tables with predefined </w:t>
      </w:r>
      <w:r w:rsidR="00E56111" w:rsidRPr="00566A49">
        <w:rPr>
          <w:rFonts w:cstheme="minorHAnsi"/>
          <w:color w:val="000000" w:themeColor="text1"/>
          <w:sz w:val="24"/>
          <w:szCs w:val="24"/>
        </w:rPr>
        <w:t>schemas</w:t>
      </w:r>
      <w:r w:rsidR="00E56111">
        <w:rPr>
          <w:rFonts w:cstheme="minorHAnsi"/>
          <w:color w:val="000000" w:themeColor="text1"/>
          <w:sz w:val="24"/>
          <w:szCs w:val="24"/>
        </w:rPr>
        <w:t>.</w:t>
      </w:r>
      <w:r w:rsidR="00E56111" w:rsidRPr="00566A49">
        <w:rPr>
          <w:rFonts w:cstheme="minorHAnsi"/>
          <w:color w:val="000000" w:themeColor="text1"/>
          <w:sz w:val="24"/>
          <w:szCs w:val="24"/>
        </w:rPr>
        <w:t xml:space="preserve"> They</w:t>
      </w:r>
      <w:r w:rsidRPr="00566A49">
        <w:rPr>
          <w:rFonts w:cstheme="minorHAnsi"/>
          <w:color w:val="000000" w:themeColor="text1"/>
          <w:sz w:val="24"/>
          <w:szCs w:val="24"/>
        </w:rPr>
        <w:t xml:space="preserve"> are suitable for structured data and complex queries but may face scalability challenges</w:t>
      </w:r>
      <w:r w:rsidRPr="00566A49">
        <w:rPr>
          <w:rFonts w:cstheme="minorHAnsi"/>
          <w:b/>
          <w:bCs/>
          <w:color w:val="000000" w:themeColor="text1"/>
          <w:sz w:val="24"/>
          <w:szCs w:val="24"/>
        </w:rPr>
        <w:t>.</w:t>
      </w:r>
    </w:p>
    <w:p w14:paraId="263BE2D0" w14:textId="77777777" w:rsidR="00566A49" w:rsidRPr="00566A49" w:rsidRDefault="00566A49" w:rsidP="0028458F">
      <w:pPr>
        <w:pStyle w:val="ListParagraph"/>
        <w:jc w:val="both"/>
        <w:rPr>
          <w:rFonts w:cstheme="minorHAnsi"/>
          <w:b/>
          <w:bCs/>
          <w:color w:val="000000" w:themeColor="text1"/>
          <w:sz w:val="24"/>
          <w:szCs w:val="24"/>
        </w:rPr>
      </w:pPr>
    </w:p>
    <w:p w14:paraId="2878BC84" w14:textId="6278FF55" w:rsidR="0056432C" w:rsidRPr="00566A49" w:rsidRDefault="00566A49" w:rsidP="0028458F">
      <w:pPr>
        <w:pStyle w:val="ListParagraph"/>
        <w:jc w:val="both"/>
        <w:rPr>
          <w:rFonts w:cstheme="minorHAnsi"/>
          <w:color w:val="000000" w:themeColor="text1"/>
          <w:sz w:val="24"/>
          <w:szCs w:val="24"/>
        </w:rPr>
      </w:pPr>
      <w:r w:rsidRPr="00566A49">
        <w:rPr>
          <w:rFonts w:cstheme="minorHAnsi"/>
          <w:color w:val="000000" w:themeColor="text1"/>
          <w:sz w:val="24"/>
          <w:szCs w:val="24"/>
        </w:rPr>
        <w:t>On the other hand, NoSQL databases, such as MongoDB and CouchDB, are non-relational databases that offer flexibility in data storage, allowing for schema-less data models like documents, key-value pairs, or graphs.</w:t>
      </w:r>
    </w:p>
    <w:p w14:paraId="1C2AFD16" w14:textId="77777777" w:rsidR="00A24ADF" w:rsidRDefault="00A24ADF" w:rsidP="0028458F">
      <w:pPr>
        <w:pStyle w:val="ListParagraph"/>
        <w:jc w:val="both"/>
        <w:rPr>
          <w:rFonts w:cstheme="minorHAnsi"/>
          <w:b/>
          <w:bCs/>
          <w:color w:val="000000" w:themeColor="text1"/>
          <w:sz w:val="24"/>
          <w:szCs w:val="24"/>
        </w:rPr>
      </w:pPr>
    </w:p>
    <w:p w14:paraId="20FBE79C" w14:textId="063DAA17" w:rsidR="00951AC5" w:rsidRPr="002A74E9" w:rsidRDefault="0056432C" w:rsidP="002A74E9">
      <w:pPr>
        <w:jc w:val="both"/>
        <w:rPr>
          <w:rFonts w:cstheme="minorHAnsi"/>
          <w:b/>
          <w:bCs/>
          <w:color w:val="000000" w:themeColor="text1"/>
          <w:sz w:val="24"/>
          <w:szCs w:val="24"/>
        </w:rPr>
      </w:pPr>
      <w:r w:rsidRPr="002A74E9">
        <w:rPr>
          <w:rFonts w:ascii="Century Schoolbook" w:hAnsi="Century Schoolbook" w:cstheme="minorHAnsi"/>
          <w:b/>
          <w:bCs/>
          <w:color w:val="2E74B5" w:themeColor="accent5" w:themeShade="BF"/>
          <w:sz w:val="28"/>
          <w:szCs w:val="28"/>
          <w:u w:val="single"/>
        </w:rPr>
        <w:t xml:space="preserve">Task </w:t>
      </w:r>
      <w:r w:rsidR="001C6908">
        <w:rPr>
          <w:rFonts w:ascii="Century Schoolbook" w:hAnsi="Century Schoolbook" w:cstheme="minorHAnsi"/>
          <w:b/>
          <w:bCs/>
          <w:color w:val="2E74B5" w:themeColor="accent5" w:themeShade="BF"/>
          <w:sz w:val="28"/>
          <w:szCs w:val="28"/>
          <w:u w:val="single"/>
        </w:rPr>
        <w:t>1.6</w:t>
      </w:r>
      <w:r w:rsidRPr="002A74E9">
        <w:rPr>
          <w:rFonts w:cstheme="minorHAnsi"/>
          <w:color w:val="2E74B5" w:themeColor="accent5" w:themeShade="BF"/>
          <w:sz w:val="24"/>
          <w:szCs w:val="24"/>
        </w:rPr>
        <w:t>:</w:t>
      </w:r>
      <w:r w:rsidRPr="002A74E9">
        <w:rPr>
          <w:rFonts w:cstheme="minorHAnsi"/>
          <w:color w:val="000000" w:themeColor="text1"/>
          <w:sz w:val="24"/>
          <w:szCs w:val="24"/>
        </w:rPr>
        <w:t xml:space="preserve"> </w:t>
      </w:r>
      <w:r w:rsidR="00E24794" w:rsidRPr="002A74E9">
        <w:rPr>
          <w:rFonts w:cstheme="minorHAnsi"/>
          <w:b/>
          <w:bCs/>
          <w:color w:val="000000" w:themeColor="text1"/>
          <w:sz w:val="24"/>
          <w:szCs w:val="24"/>
        </w:rPr>
        <w:t>What is web hosting and domain? List some popular hosting websites. Write in your own words. ChatGPT answer will be awarded zero marks.</w:t>
      </w:r>
      <w:r w:rsidR="00951AC5" w:rsidRPr="002A74E9">
        <w:rPr>
          <w:rFonts w:cstheme="minorHAnsi"/>
          <w:b/>
          <w:bCs/>
          <w:color w:val="000000" w:themeColor="text1"/>
          <w:sz w:val="24"/>
          <w:szCs w:val="24"/>
        </w:rPr>
        <w:t xml:space="preserve"> </w:t>
      </w:r>
    </w:p>
    <w:p w14:paraId="2EAEA62E" w14:textId="071C2A1E" w:rsidR="0056432C" w:rsidRPr="00951AC5" w:rsidRDefault="00951AC5" w:rsidP="0028458F">
      <w:pPr>
        <w:pStyle w:val="ListParagraph"/>
        <w:jc w:val="both"/>
        <w:rPr>
          <w:rFonts w:cstheme="minorHAnsi"/>
          <w:color w:val="000000" w:themeColor="text1"/>
          <w:sz w:val="24"/>
          <w:szCs w:val="24"/>
        </w:rPr>
      </w:pPr>
      <w:r>
        <w:rPr>
          <w:rFonts w:cstheme="minorHAnsi"/>
          <w:color w:val="000000" w:themeColor="text1"/>
          <w:sz w:val="24"/>
          <w:szCs w:val="24"/>
        </w:rPr>
        <w:t>It is a service to publish web application to the internet. It is unique address that a user type to access a website. Some hosting websites are GoDaddy, BlueHost, Heroku, Hostinger, DreamHost etc</w:t>
      </w:r>
    </w:p>
    <w:p w14:paraId="3BF724D9"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134D69D5" w14:textId="77777777" w:rsidR="00C05E79" w:rsidRPr="00EA0E9A" w:rsidRDefault="00C05E79" w:rsidP="0028458F">
      <w:pPr>
        <w:jc w:val="both"/>
        <w:rPr>
          <w:rFonts w:ascii="Century Schoolbook" w:hAnsi="Century Schoolbook"/>
          <w:b/>
          <w:bCs/>
          <w:color w:val="1F4E79" w:themeColor="accent5" w:themeShade="80"/>
          <w:sz w:val="32"/>
          <w:szCs w:val="32"/>
        </w:rPr>
      </w:pPr>
      <w:r w:rsidRPr="00EA0E9A">
        <w:rPr>
          <w:rFonts w:ascii="Century Schoolbook" w:hAnsi="Century Schoolbook"/>
          <w:b/>
          <w:bCs/>
          <w:color w:val="1F4E79" w:themeColor="accent5" w:themeShade="80"/>
          <w:sz w:val="32"/>
          <w:szCs w:val="32"/>
        </w:rPr>
        <w:t>References:</w:t>
      </w:r>
    </w:p>
    <w:p w14:paraId="46DDE108" w14:textId="2001D183" w:rsidR="00C05E79" w:rsidRDefault="00F419E9" w:rsidP="0028458F">
      <w:pPr>
        <w:pStyle w:val="ListParagraph"/>
        <w:numPr>
          <w:ilvl w:val="0"/>
          <w:numId w:val="2"/>
        </w:numPr>
        <w:jc w:val="both"/>
        <w:rPr>
          <w:rFonts w:cstheme="minorHAnsi"/>
          <w:color w:val="000000" w:themeColor="text1"/>
          <w:sz w:val="24"/>
          <w:szCs w:val="24"/>
        </w:rPr>
      </w:pPr>
      <w:hyperlink r:id="rId11" w:history="1">
        <w:r w:rsidRPr="002E489E">
          <w:rPr>
            <w:rStyle w:val="Hyperlink"/>
            <w:rFonts w:cstheme="minorHAnsi"/>
            <w:sz w:val="24"/>
            <w:szCs w:val="24"/>
          </w:rPr>
          <w:t>https://www.php.net/</w:t>
        </w:r>
      </w:hyperlink>
    </w:p>
    <w:p w14:paraId="26938E35" w14:textId="13EBA0F9" w:rsidR="00F419E9" w:rsidRDefault="00F419E9" w:rsidP="0028458F">
      <w:pPr>
        <w:pStyle w:val="ListParagraph"/>
        <w:numPr>
          <w:ilvl w:val="0"/>
          <w:numId w:val="2"/>
        </w:numPr>
        <w:jc w:val="both"/>
        <w:rPr>
          <w:rFonts w:cstheme="minorHAnsi"/>
          <w:color w:val="000000" w:themeColor="text1"/>
          <w:sz w:val="24"/>
          <w:szCs w:val="24"/>
        </w:rPr>
      </w:pPr>
      <w:hyperlink r:id="rId12" w:history="1">
        <w:r w:rsidRPr="002E489E">
          <w:rPr>
            <w:rStyle w:val="Hyperlink"/>
            <w:rFonts w:cstheme="minorHAnsi"/>
            <w:sz w:val="24"/>
            <w:szCs w:val="24"/>
          </w:rPr>
          <w:t>https://www.cloudways.com/blog/best-php-frameworks/</w:t>
        </w:r>
      </w:hyperlink>
    </w:p>
    <w:p w14:paraId="6CC7D549" w14:textId="5EE1821D" w:rsidR="00F419E9" w:rsidRDefault="00F419E9" w:rsidP="0028458F">
      <w:pPr>
        <w:pStyle w:val="ListParagraph"/>
        <w:numPr>
          <w:ilvl w:val="0"/>
          <w:numId w:val="2"/>
        </w:numPr>
        <w:jc w:val="both"/>
        <w:rPr>
          <w:rFonts w:cstheme="minorHAnsi"/>
          <w:color w:val="000000" w:themeColor="text1"/>
          <w:sz w:val="24"/>
          <w:szCs w:val="24"/>
        </w:rPr>
      </w:pPr>
      <w:hyperlink r:id="rId13" w:anchor=":~:text=Domain%20and%20hosting%20are%20two,domain%20extension%20like%20.com%2C%20" w:history="1">
        <w:r w:rsidRPr="002E489E">
          <w:rPr>
            <w:rStyle w:val="Hyperlink"/>
            <w:rFonts w:cstheme="minorHAnsi"/>
            <w:sz w:val="24"/>
            <w:szCs w:val="24"/>
          </w:rPr>
          <w:t>https://www.forbes.com/advisor/in/business/software/domain-vs-hosting/#:~:text=Domain%20and%20hosting%20are%20two,domain%20extension%20like%20.com%2C%20</w:t>
        </w:r>
      </w:hyperlink>
      <w:r w:rsidRPr="00F419E9">
        <w:rPr>
          <w:rFonts w:cstheme="minorHAnsi"/>
          <w:color w:val="000000" w:themeColor="text1"/>
          <w:sz w:val="24"/>
          <w:szCs w:val="24"/>
        </w:rPr>
        <w:t>.</w:t>
      </w:r>
    </w:p>
    <w:p w14:paraId="4714093A" w14:textId="0715CB57" w:rsidR="00930376" w:rsidRDefault="00930376" w:rsidP="0028458F">
      <w:pPr>
        <w:pStyle w:val="ListParagraph"/>
        <w:numPr>
          <w:ilvl w:val="0"/>
          <w:numId w:val="2"/>
        </w:numPr>
        <w:jc w:val="both"/>
        <w:rPr>
          <w:rFonts w:cstheme="minorHAnsi"/>
          <w:color w:val="000000" w:themeColor="text1"/>
          <w:sz w:val="24"/>
          <w:szCs w:val="24"/>
        </w:rPr>
      </w:pPr>
      <w:hyperlink r:id="rId14" w:anchor=":~:text=A%20dynamic%20web%20application%20is,%2C%20system%20events%2C%20and%20information" w:history="1">
        <w:r w:rsidRPr="002E489E">
          <w:rPr>
            <w:rStyle w:val="Hyperlink"/>
            <w:rFonts w:cstheme="minorHAnsi"/>
            <w:sz w:val="24"/>
            <w:szCs w:val="24"/>
          </w:rPr>
          <w:t>https://www.ramotion.com/blog/dynamic-web-application-development/#:~:text=A%20dynamic%20web%20application%20is,%2C%20system%20events%2C%20and%20information</w:t>
        </w:r>
      </w:hyperlink>
      <w:r w:rsidRPr="00930376">
        <w:rPr>
          <w:rFonts w:cstheme="minorHAnsi"/>
          <w:color w:val="000000" w:themeColor="text1"/>
          <w:sz w:val="24"/>
          <w:szCs w:val="24"/>
        </w:rPr>
        <w:t>.</w:t>
      </w:r>
    </w:p>
    <w:p w14:paraId="4B62CF05" w14:textId="1EA42B3E" w:rsidR="00417694" w:rsidRDefault="00417694" w:rsidP="0028458F">
      <w:pPr>
        <w:pStyle w:val="ListParagraph"/>
        <w:numPr>
          <w:ilvl w:val="0"/>
          <w:numId w:val="2"/>
        </w:numPr>
        <w:jc w:val="both"/>
        <w:rPr>
          <w:rFonts w:cstheme="minorHAnsi"/>
          <w:color w:val="000000" w:themeColor="text1"/>
          <w:sz w:val="24"/>
          <w:szCs w:val="24"/>
        </w:rPr>
      </w:pPr>
      <w:hyperlink r:id="rId15" w:history="1">
        <w:r w:rsidRPr="002E489E">
          <w:rPr>
            <w:rStyle w:val="Hyperlink"/>
            <w:rFonts w:cstheme="minorHAnsi"/>
            <w:sz w:val="24"/>
            <w:szCs w:val="24"/>
          </w:rPr>
          <w:t>https://getbootstrap.com/docs/5.3/getting-started/introduction/</w:t>
        </w:r>
      </w:hyperlink>
    </w:p>
    <w:p w14:paraId="490EDB94" w14:textId="77777777" w:rsidR="00C05E79" w:rsidRDefault="00C05E79" w:rsidP="0028458F">
      <w:pPr>
        <w:pBdr>
          <w:bottom w:val="thinThickSmallGap" w:sz="12" w:space="1" w:color="000000" w:themeColor="text1"/>
        </w:pBdr>
        <w:jc w:val="both"/>
        <w:rPr>
          <w:rFonts w:ascii="Century Schoolbook" w:hAnsi="Century Schoolbook"/>
          <w:b/>
          <w:bCs/>
          <w:color w:val="1F4E79" w:themeColor="accent5" w:themeShade="80"/>
          <w:sz w:val="32"/>
          <w:szCs w:val="32"/>
        </w:rPr>
      </w:pPr>
    </w:p>
    <w:p w14:paraId="3DBBA546" w14:textId="77777777" w:rsidR="007135E8" w:rsidRDefault="007135E8">
      <w:pPr>
        <w:rPr>
          <w:rFonts w:ascii="Century Schoolbook" w:hAnsi="Century Schoolbook"/>
          <w:b/>
          <w:bCs/>
          <w:color w:val="1F4E79" w:themeColor="accent5" w:themeShade="80"/>
          <w:sz w:val="32"/>
          <w:szCs w:val="32"/>
        </w:rPr>
      </w:pPr>
      <w:r>
        <w:rPr>
          <w:rFonts w:ascii="Century Schoolbook" w:hAnsi="Century Schoolbook"/>
          <w:b/>
          <w:bCs/>
          <w:color w:val="1F4E79" w:themeColor="accent5" w:themeShade="80"/>
          <w:sz w:val="32"/>
          <w:szCs w:val="32"/>
        </w:rPr>
        <w:br w:type="page"/>
      </w:r>
    </w:p>
    <w:p w14:paraId="5A0A9747" w14:textId="50D2B020" w:rsidR="00C05E79" w:rsidRPr="0031251C" w:rsidRDefault="00C05E79" w:rsidP="0028458F">
      <w:pPr>
        <w:jc w:val="both"/>
        <w:rPr>
          <w:rFonts w:cstheme="minorHAnsi"/>
          <w:color w:val="000000" w:themeColor="text1"/>
          <w:sz w:val="24"/>
          <w:szCs w:val="24"/>
        </w:rPr>
      </w:pPr>
      <w:r>
        <w:rPr>
          <w:rFonts w:ascii="Century Schoolbook" w:hAnsi="Century Schoolbook"/>
          <w:b/>
          <w:bCs/>
          <w:color w:val="1F4E79" w:themeColor="accent5" w:themeShade="80"/>
          <w:sz w:val="32"/>
          <w:szCs w:val="32"/>
        </w:rPr>
        <w:lastRenderedPageBreak/>
        <w:t>Conclusion</w:t>
      </w:r>
      <w:r w:rsidRPr="00EA0E9A">
        <w:rPr>
          <w:rFonts w:ascii="Century Schoolbook" w:hAnsi="Century Schoolbook"/>
          <w:b/>
          <w:bCs/>
          <w:color w:val="1F4E79" w:themeColor="accent5" w:themeShade="80"/>
          <w:sz w:val="32"/>
          <w:szCs w:val="32"/>
        </w:rPr>
        <w:t>:</w:t>
      </w:r>
    </w:p>
    <w:p w14:paraId="635A68D1" w14:textId="4DC5EEF3" w:rsidR="00C05E79" w:rsidRDefault="00C05E79" w:rsidP="0028458F">
      <w:pPr>
        <w:pBdr>
          <w:bottom w:val="thinThickSmallGap" w:sz="12" w:space="1" w:color="000000" w:themeColor="text1"/>
        </w:pBdr>
        <w:ind w:firstLine="720"/>
        <w:jc w:val="both"/>
        <w:rPr>
          <w:rFonts w:cstheme="minorHAnsi"/>
          <w:color w:val="000000" w:themeColor="text1"/>
          <w:sz w:val="24"/>
          <w:szCs w:val="24"/>
        </w:rPr>
      </w:pPr>
      <w:r w:rsidRPr="0031251C">
        <w:rPr>
          <w:rFonts w:cstheme="minorHAnsi"/>
          <w:color w:val="000000" w:themeColor="text1"/>
          <w:sz w:val="24"/>
          <w:szCs w:val="24"/>
        </w:rPr>
        <w:t xml:space="preserve">In summary, our Database Management System lab has been a success, allowing us to achieve our objectives through hands-on tasks and theoretical exploration. This experience has enriched </w:t>
      </w:r>
      <w:r>
        <w:rPr>
          <w:rFonts w:cstheme="minorHAnsi"/>
          <w:color w:val="000000" w:themeColor="text1"/>
          <w:sz w:val="24"/>
          <w:szCs w:val="24"/>
        </w:rPr>
        <w:t>my</w:t>
      </w:r>
      <w:r w:rsidRPr="0031251C">
        <w:rPr>
          <w:rFonts w:cstheme="minorHAnsi"/>
          <w:color w:val="000000" w:themeColor="text1"/>
          <w:sz w:val="24"/>
          <w:szCs w:val="24"/>
        </w:rPr>
        <w:t xml:space="preserve"> understanding of core concepts</w:t>
      </w:r>
      <w:r w:rsidR="002B1E67">
        <w:rPr>
          <w:rFonts w:cstheme="minorHAnsi"/>
          <w:color w:val="000000" w:themeColor="text1"/>
          <w:sz w:val="24"/>
          <w:szCs w:val="24"/>
        </w:rPr>
        <w:t xml:space="preserve"> of dynamic web </w:t>
      </w:r>
      <w:r w:rsidR="00E56111">
        <w:rPr>
          <w:rFonts w:cstheme="minorHAnsi"/>
          <w:color w:val="000000" w:themeColor="text1"/>
          <w:sz w:val="24"/>
          <w:szCs w:val="24"/>
        </w:rPr>
        <w:t xml:space="preserve">content </w:t>
      </w:r>
      <w:r w:rsidR="00E56111" w:rsidRPr="0031251C">
        <w:rPr>
          <w:rFonts w:cstheme="minorHAnsi"/>
          <w:color w:val="000000" w:themeColor="text1"/>
          <w:sz w:val="24"/>
          <w:szCs w:val="24"/>
        </w:rPr>
        <w:t>and</w:t>
      </w:r>
      <w:r w:rsidRPr="0031251C">
        <w:rPr>
          <w:rFonts w:cstheme="minorHAnsi"/>
          <w:color w:val="000000" w:themeColor="text1"/>
          <w:sz w:val="24"/>
          <w:szCs w:val="24"/>
        </w:rPr>
        <w:t xml:space="preserve"> their practical applications. </w:t>
      </w:r>
      <w:r>
        <w:rPr>
          <w:rFonts w:cstheme="minorHAnsi"/>
          <w:color w:val="000000" w:themeColor="text1"/>
          <w:sz w:val="24"/>
          <w:szCs w:val="24"/>
        </w:rPr>
        <w:t>I am</w:t>
      </w:r>
      <w:r w:rsidRPr="0031251C">
        <w:rPr>
          <w:rFonts w:cstheme="minorHAnsi"/>
          <w:color w:val="000000" w:themeColor="text1"/>
          <w:sz w:val="24"/>
          <w:szCs w:val="24"/>
        </w:rPr>
        <w:t xml:space="preserve"> eager to apply this knowledge in various contexts moving forward.</w:t>
      </w:r>
    </w:p>
    <w:p w14:paraId="1E73F497" w14:textId="77777777" w:rsidR="00C05E79" w:rsidRDefault="00C05E79" w:rsidP="0028458F">
      <w:pPr>
        <w:pBdr>
          <w:bottom w:val="thinThickSmallGap" w:sz="12" w:space="1" w:color="000000" w:themeColor="text1"/>
        </w:pBdr>
        <w:jc w:val="both"/>
        <w:rPr>
          <w:rFonts w:ascii="Agency FB" w:hAnsi="Agency FB"/>
        </w:rPr>
      </w:pPr>
    </w:p>
    <w:p w14:paraId="617B1673" w14:textId="77777777" w:rsidR="00C05E79" w:rsidRPr="00520ACE" w:rsidRDefault="00C05E79" w:rsidP="007135E8">
      <w:pPr>
        <w:jc w:val="center"/>
        <w:rPr>
          <w:rFonts w:ascii="Berlin Sans FB Demi" w:hAnsi="Berlin Sans FB Demi"/>
          <w:color w:val="2E74B5" w:themeColor="accent5" w:themeShade="BF"/>
          <w:sz w:val="36"/>
          <w:szCs w:val="36"/>
        </w:rPr>
      </w:pPr>
      <w:r w:rsidRPr="00155638">
        <w:rPr>
          <w:rFonts w:ascii="Agency FB" w:hAnsi="Agency FB"/>
        </w:rPr>
        <w:t>The End</w:t>
      </w:r>
      <w:r>
        <w:rPr>
          <w:rFonts w:ascii="Agency FB" w:hAnsi="Agency FB"/>
        </w:rPr>
        <w:t>.</w:t>
      </w:r>
    </w:p>
    <w:p w14:paraId="0E93AC91" w14:textId="77777777" w:rsidR="00C05E79" w:rsidRDefault="00C05E79"/>
    <w:sectPr w:rsidR="00C05E79" w:rsidSect="001C6908">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B56BA" w14:textId="77777777" w:rsidR="005212B1" w:rsidRDefault="005212B1">
      <w:pPr>
        <w:spacing w:after="0" w:line="240" w:lineRule="auto"/>
      </w:pPr>
      <w:r>
        <w:separator/>
      </w:r>
    </w:p>
  </w:endnote>
  <w:endnote w:type="continuationSeparator" w:id="0">
    <w:p w14:paraId="45D4DDF8" w14:textId="77777777" w:rsidR="005212B1" w:rsidRDefault="0052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6528A" w14:textId="77777777" w:rsidR="00C05E79" w:rsidRDefault="00C05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4980" w14:textId="77777777" w:rsidR="005212B1" w:rsidRDefault="005212B1">
      <w:pPr>
        <w:spacing w:after="0" w:line="240" w:lineRule="auto"/>
      </w:pPr>
      <w:r>
        <w:separator/>
      </w:r>
    </w:p>
  </w:footnote>
  <w:footnote w:type="continuationSeparator" w:id="0">
    <w:p w14:paraId="4E40E9CD" w14:textId="77777777" w:rsidR="005212B1" w:rsidRDefault="0052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D5815" w14:textId="77777777" w:rsidR="00C05E79" w:rsidRDefault="00C05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467693"/>
    <w:multiLevelType w:val="hybridMultilevel"/>
    <w:tmpl w:val="B9A4571A"/>
    <w:lvl w:ilvl="0" w:tplc="1DC432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C7E07"/>
    <w:multiLevelType w:val="hybridMultilevel"/>
    <w:tmpl w:val="36106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26BEB"/>
    <w:multiLevelType w:val="hybridMultilevel"/>
    <w:tmpl w:val="A7F02F3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235135">
    <w:abstractNumId w:val="2"/>
  </w:num>
  <w:num w:numId="2" w16cid:durableId="382097376">
    <w:abstractNumId w:val="1"/>
  </w:num>
  <w:num w:numId="3" w16cid:durableId="150373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E79"/>
    <w:rsid w:val="000E60BC"/>
    <w:rsid w:val="00140C0A"/>
    <w:rsid w:val="001C6908"/>
    <w:rsid w:val="001D2433"/>
    <w:rsid w:val="001D5A01"/>
    <w:rsid w:val="00265EAE"/>
    <w:rsid w:val="0028458F"/>
    <w:rsid w:val="00291D05"/>
    <w:rsid w:val="002A74E9"/>
    <w:rsid w:val="002B1E67"/>
    <w:rsid w:val="00392D72"/>
    <w:rsid w:val="003A46C5"/>
    <w:rsid w:val="00417694"/>
    <w:rsid w:val="005212B1"/>
    <w:rsid w:val="00563896"/>
    <w:rsid w:val="0056432C"/>
    <w:rsid w:val="00566A49"/>
    <w:rsid w:val="0064414B"/>
    <w:rsid w:val="007135E8"/>
    <w:rsid w:val="00772157"/>
    <w:rsid w:val="007F1608"/>
    <w:rsid w:val="00896985"/>
    <w:rsid w:val="008C51AD"/>
    <w:rsid w:val="0090142E"/>
    <w:rsid w:val="00930376"/>
    <w:rsid w:val="00951AC5"/>
    <w:rsid w:val="009D3B86"/>
    <w:rsid w:val="00A24ADF"/>
    <w:rsid w:val="00A830A5"/>
    <w:rsid w:val="00AE3A1A"/>
    <w:rsid w:val="00BA5D07"/>
    <w:rsid w:val="00C05E79"/>
    <w:rsid w:val="00E24794"/>
    <w:rsid w:val="00E56111"/>
    <w:rsid w:val="00EB6707"/>
    <w:rsid w:val="00EB7CEE"/>
    <w:rsid w:val="00F12362"/>
    <w:rsid w:val="00F419E9"/>
    <w:rsid w:val="00F91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2031B"/>
  <w15:chartTrackingRefBased/>
  <w15:docId w15:val="{CF57E552-6D62-478B-9DFA-A0A3F640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E79"/>
    <w:rPr>
      <w:kern w:val="0"/>
      <w14:ligatures w14:val="none"/>
    </w:rPr>
  </w:style>
  <w:style w:type="paragraph" w:styleId="Heading1">
    <w:name w:val="heading 1"/>
    <w:next w:val="Normal"/>
    <w:link w:val="Heading1Char"/>
    <w:uiPriority w:val="9"/>
    <w:qFormat/>
    <w:rsid w:val="00C05E79"/>
    <w:pPr>
      <w:keepNext/>
      <w:keepLines/>
      <w:spacing w:before="191" w:after="0" w:line="256" w:lineRule="auto"/>
      <w:ind w:left="10" w:right="4"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E79"/>
    <w:rPr>
      <w:rFonts w:ascii="Calibri" w:eastAsia="Calibri" w:hAnsi="Calibri" w:cs="Calibri"/>
      <w:b/>
      <w:color w:val="000000"/>
      <w:sz w:val="28"/>
    </w:rPr>
  </w:style>
  <w:style w:type="paragraph" w:styleId="ListParagraph">
    <w:name w:val="List Paragraph"/>
    <w:basedOn w:val="Normal"/>
    <w:uiPriority w:val="34"/>
    <w:qFormat/>
    <w:rsid w:val="00C05E79"/>
    <w:pPr>
      <w:ind w:left="720"/>
      <w:contextualSpacing/>
    </w:pPr>
  </w:style>
  <w:style w:type="character" w:styleId="Hyperlink">
    <w:name w:val="Hyperlink"/>
    <w:basedOn w:val="DefaultParagraphFont"/>
    <w:uiPriority w:val="99"/>
    <w:unhideWhenUsed/>
    <w:rsid w:val="00C05E79"/>
    <w:rPr>
      <w:color w:val="0563C1" w:themeColor="hyperlink"/>
      <w:u w:val="single"/>
    </w:rPr>
  </w:style>
  <w:style w:type="paragraph" w:styleId="Header">
    <w:name w:val="header"/>
    <w:basedOn w:val="Normal"/>
    <w:link w:val="HeaderChar"/>
    <w:uiPriority w:val="99"/>
    <w:unhideWhenUsed/>
    <w:rsid w:val="00C0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E79"/>
    <w:rPr>
      <w:kern w:val="0"/>
      <w14:ligatures w14:val="none"/>
    </w:rPr>
  </w:style>
  <w:style w:type="paragraph" w:styleId="Footer">
    <w:name w:val="footer"/>
    <w:basedOn w:val="Normal"/>
    <w:link w:val="FooterChar"/>
    <w:uiPriority w:val="99"/>
    <w:unhideWhenUsed/>
    <w:rsid w:val="00C0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E79"/>
    <w:rPr>
      <w:kern w:val="0"/>
      <w14:ligatures w14:val="none"/>
    </w:rPr>
  </w:style>
  <w:style w:type="table" w:styleId="TableGrid">
    <w:name w:val="Table Grid"/>
    <w:basedOn w:val="TableNormal"/>
    <w:uiPriority w:val="39"/>
    <w:rsid w:val="00C05E7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4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in/business/software/domain-vs-ho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loudways.com/blog/best-php-framewor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p.net/" TargetMode="External"/><Relationship Id="rId5" Type="http://schemas.openxmlformats.org/officeDocument/2006/relationships/footnotes" Target="footnotes.xml"/><Relationship Id="rId15" Type="http://schemas.openxmlformats.org/officeDocument/2006/relationships/hyperlink" Target="https://getbootstrap.com/docs/5.3/getting-started/introductio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ramotion.com/blog/dynamic-web-applicatio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1097</Words>
  <Characters>6438</Characters>
  <Application>Microsoft Office Word</Application>
  <DocSecurity>0</DocSecurity>
  <Lines>264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22PWCSE2157</cp:lastModifiedBy>
  <cp:revision>2</cp:revision>
  <dcterms:created xsi:type="dcterms:W3CDTF">2024-02-22T18:35:00Z</dcterms:created>
  <dcterms:modified xsi:type="dcterms:W3CDTF">2025-06-12T09:38:00Z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8a89efc8-bc74-41a0-9b1c-db14b912ccf5</vt:lpwstr>
  </property>
</Properties>
</file>