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0A75" w14:textId="4A1229EF" w:rsidR="00107EB6" w:rsidRDefault="0082597A" w:rsidP="00107EB6">
      <w:pPr>
        <w:rPr>
          <w:b/>
          <w:bCs/>
        </w:rPr>
      </w:pPr>
      <w:r w:rsidRPr="0082597A">
        <w:rPr>
          <w:b/>
          <w:bCs/>
        </w:rPr>
        <w:t xml:space="preserve">                                                DCN Paper </w:t>
      </w:r>
      <w:proofErr w:type="gramStart"/>
      <w:r w:rsidRPr="0082597A">
        <w:rPr>
          <w:b/>
          <w:bCs/>
        </w:rPr>
        <w:t>Preparation  For</w:t>
      </w:r>
      <w:proofErr w:type="gramEnd"/>
      <w:r w:rsidRPr="0082597A">
        <w:rPr>
          <w:b/>
          <w:bCs/>
        </w:rPr>
        <w:t xml:space="preserve"> Mid Term Exam </w:t>
      </w:r>
    </w:p>
    <w:p w14:paraId="108E788D" w14:textId="77777777" w:rsidR="0082597A" w:rsidRDefault="0082597A" w:rsidP="00107EB6">
      <w:pPr>
        <w:rPr>
          <w:b/>
          <w:bCs/>
        </w:rPr>
      </w:pPr>
    </w:p>
    <w:p w14:paraId="44A2D42B" w14:textId="77777777" w:rsidR="00C47CBB" w:rsidRPr="00C47CBB" w:rsidRDefault="00C47CBB" w:rsidP="00C47CBB">
      <w:pPr>
        <w:rPr>
          <w:b/>
          <w:bCs/>
          <w:lang/>
        </w:rPr>
      </w:pPr>
      <w:r w:rsidRPr="00C47CBB">
        <w:rPr>
          <w:b/>
          <w:bCs/>
          <w:lang/>
        </w:rPr>
        <w:t>Media Access Control</w:t>
      </w:r>
    </w:p>
    <w:p w14:paraId="35B25F7F" w14:textId="77777777" w:rsidR="00C47CBB" w:rsidRPr="00C47CBB" w:rsidRDefault="00C47CBB" w:rsidP="00C47CBB">
      <w:pPr>
        <w:rPr>
          <w:lang/>
        </w:rPr>
      </w:pPr>
      <w:r w:rsidRPr="00C47CBB">
        <w:rPr>
          <w:lang w:val="en"/>
        </w:rPr>
        <w:t xml:space="preserve">There are two types of networks, public and private networks and two means of identification, an IP (Internet Protocol) address and </w:t>
      </w:r>
      <w:proofErr w:type="gramStart"/>
      <w:r w:rsidRPr="00C47CBB">
        <w:rPr>
          <w:lang w:val="en"/>
        </w:rPr>
        <w:t>a MAC</w:t>
      </w:r>
      <w:proofErr w:type="gramEnd"/>
      <w:r w:rsidRPr="00C47CBB">
        <w:rPr>
          <w:lang w:val="en"/>
        </w:rPr>
        <w:t xml:space="preserve"> (Media Access Control) address.</w:t>
      </w:r>
      <w:r w:rsidRPr="00C47CBB">
        <w:rPr>
          <w:lang/>
        </w:rPr>
        <w:t>27-Nov-2023</w:t>
      </w:r>
    </w:p>
    <w:p w14:paraId="3F127611" w14:textId="56880170" w:rsidR="00C47CBB" w:rsidRDefault="00C47CBB" w:rsidP="00C47CBB">
      <w:r w:rsidRPr="00C47CBB">
        <w:rPr>
          <w:b/>
          <w:bCs/>
          <w:i/>
          <w:iCs/>
        </w:rPr>
        <w:t>What protocol does ping use?</w:t>
      </w:r>
      <w:r w:rsidRPr="00C47CBB">
        <w:rPr>
          <w:b/>
          <w:bCs/>
          <w:i/>
          <w:iCs/>
        </w:rPr>
        <w:br/>
      </w:r>
      <w:r w:rsidRPr="00C47CBB">
        <w:rPr>
          <w:i/>
          <w:iCs/>
        </w:rPr>
        <w:t>ICMP</w:t>
      </w:r>
    </w:p>
    <w:p w14:paraId="7AD424AF" w14:textId="77777777" w:rsidR="00FF41B5" w:rsidRPr="00FF41B5" w:rsidRDefault="00FF41B5" w:rsidP="00FF41B5">
      <w:r w:rsidRPr="00FF41B5">
        <w:t xml:space="preserve">Ping uses the </w:t>
      </w:r>
      <w:r w:rsidRPr="00FF41B5">
        <w:rPr>
          <w:b/>
          <w:bCs/>
        </w:rPr>
        <w:t>Internet Control Message Protocol (ICMP)</w:t>
      </w:r>
      <w:r w:rsidRPr="00FF41B5">
        <w:t>, which is part of the Internet protocol suite.</w:t>
      </w:r>
    </w:p>
    <w:p w14:paraId="37905100" w14:textId="77777777" w:rsidR="00FF41B5" w:rsidRPr="00FF41B5" w:rsidRDefault="00FF41B5" w:rsidP="00FF41B5">
      <w:pPr>
        <w:rPr>
          <w:b/>
          <w:bCs/>
        </w:rPr>
      </w:pPr>
      <w:r w:rsidRPr="00FF41B5">
        <w:rPr>
          <w:b/>
          <w:bCs/>
        </w:rPr>
        <w:t>Here's how it works:</w:t>
      </w:r>
    </w:p>
    <w:p w14:paraId="3680378E" w14:textId="77777777" w:rsidR="00FF41B5" w:rsidRPr="00FF41B5" w:rsidRDefault="00FF41B5" w:rsidP="00FF41B5">
      <w:pPr>
        <w:numPr>
          <w:ilvl w:val="0"/>
          <w:numId w:val="1"/>
        </w:numPr>
      </w:pPr>
      <w:r w:rsidRPr="00FF41B5">
        <w:t xml:space="preserve">When you use the ping command, your device sends an </w:t>
      </w:r>
      <w:r w:rsidRPr="00FF41B5">
        <w:rPr>
          <w:b/>
          <w:bCs/>
        </w:rPr>
        <w:t>ICMP Echo Request</w:t>
      </w:r>
      <w:r w:rsidRPr="00FF41B5">
        <w:t xml:space="preserve"> message to a target IP address.</w:t>
      </w:r>
    </w:p>
    <w:p w14:paraId="6FE01228" w14:textId="77777777" w:rsidR="00FF41B5" w:rsidRPr="00FF41B5" w:rsidRDefault="00FF41B5" w:rsidP="00FF41B5">
      <w:pPr>
        <w:numPr>
          <w:ilvl w:val="0"/>
          <w:numId w:val="1"/>
        </w:numPr>
      </w:pPr>
      <w:r w:rsidRPr="00FF41B5">
        <w:t xml:space="preserve">The target device, if reachable, responds with an </w:t>
      </w:r>
      <w:r w:rsidRPr="00FF41B5">
        <w:rPr>
          <w:b/>
          <w:bCs/>
        </w:rPr>
        <w:t>ICMP Echo Reply</w:t>
      </w:r>
      <w:r w:rsidRPr="00FF41B5">
        <w:t>.</w:t>
      </w:r>
    </w:p>
    <w:p w14:paraId="022584FE" w14:textId="77777777" w:rsidR="00FF41B5" w:rsidRPr="00FF41B5" w:rsidRDefault="00FF41B5" w:rsidP="00FF41B5">
      <w:pPr>
        <w:numPr>
          <w:ilvl w:val="0"/>
          <w:numId w:val="1"/>
        </w:numPr>
      </w:pPr>
      <w:r w:rsidRPr="00FF41B5">
        <w:t>This exchange helps determine if the target is online and how long it takes for messages to travel back and forth (round-trip time).</w:t>
      </w:r>
    </w:p>
    <w:p w14:paraId="746BAC82" w14:textId="77777777" w:rsidR="00FF41B5" w:rsidRPr="00FF41B5" w:rsidRDefault="00FF41B5" w:rsidP="00FF41B5">
      <w:pPr>
        <w:rPr>
          <w:b/>
          <w:bCs/>
        </w:rPr>
      </w:pPr>
      <w:r w:rsidRPr="00FF41B5">
        <w:rPr>
          <w:b/>
          <w:bCs/>
        </w:rPr>
        <w:t>Key Points:</w:t>
      </w:r>
    </w:p>
    <w:p w14:paraId="61C5E5D2" w14:textId="77777777" w:rsidR="00FF41B5" w:rsidRPr="00FF41B5" w:rsidRDefault="00FF41B5" w:rsidP="00FF41B5">
      <w:pPr>
        <w:numPr>
          <w:ilvl w:val="0"/>
          <w:numId w:val="2"/>
        </w:numPr>
      </w:pPr>
      <w:r w:rsidRPr="00FF41B5">
        <w:rPr>
          <w:b/>
          <w:bCs/>
        </w:rPr>
        <w:t>ICMP is not a transport protocol</w:t>
      </w:r>
      <w:r w:rsidRPr="00FF41B5">
        <w:t xml:space="preserve"> like TCP or UDP; it's used for network diagnostics and error reporting.</w:t>
      </w:r>
    </w:p>
    <w:p w14:paraId="000E9E1B" w14:textId="77777777" w:rsidR="00FF41B5" w:rsidRPr="00FF41B5" w:rsidRDefault="00FF41B5" w:rsidP="00FF41B5">
      <w:pPr>
        <w:numPr>
          <w:ilvl w:val="0"/>
          <w:numId w:val="2"/>
        </w:numPr>
      </w:pPr>
      <w:r w:rsidRPr="00FF41B5">
        <w:t>Ping helps detect network connectivity issues, packet loss, and latency.</w:t>
      </w:r>
    </w:p>
    <w:p w14:paraId="23DB177D" w14:textId="77777777" w:rsidR="00FF41B5" w:rsidRDefault="00FF41B5" w:rsidP="00C47CBB"/>
    <w:p w14:paraId="49401103" w14:textId="77777777" w:rsidR="00FF41B5" w:rsidRDefault="00FF41B5" w:rsidP="00FF41B5">
      <w:r w:rsidRPr="00FF41B5">
        <w:t>In short, ping uses ICMP to test the reachability and response time of a networked device.</w:t>
      </w:r>
    </w:p>
    <w:p w14:paraId="78509FF7" w14:textId="77777777" w:rsidR="00546C7D" w:rsidRPr="00546C7D" w:rsidRDefault="00546C7D" w:rsidP="00546C7D">
      <w:r w:rsidRPr="00546C7D">
        <w:t xml:space="preserve">The </w:t>
      </w:r>
      <w:r w:rsidRPr="00546C7D">
        <w:rPr>
          <w:b/>
          <w:bCs/>
        </w:rPr>
        <w:t>ping</w:t>
      </w:r>
      <w:r w:rsidRPr="00546C7D">
        <w:t xml:space="preserve"> command is used to:</w:t>
      </w:r>
    </w:p>
    <w:p w14:paraId="4815BC5E" w14:textId="77777777" w:rsidR="00546C7D" w:rsidRPr="00546C7D" w:rsidRDefault="00546C7D" w:rsidP="00546C7D">
      <w:pPr>
        <w:numPr>
          <w:ilvl w:val="0"/>
          <w:numId w:val="3"/>
        </w:numPr>
      </w:pPr>
      <w:r w:rsidRPr="00546C7D">
        <w:rPr>
          <w:b/>
          <w:bCs/>
        </w:rPr>
        <w:t>Check network connectivity</w:t>
      </w:r>
      <w:r w:rsidRPr="00546C7D">
        <w:t xml:space="preserve"> – It helps verify if a device (like a server, router, or website) is reachable over a network.</w:t>
      </w:r>
    </w:p>
    <w:p w14:paraId="04E842E3" w14:textId="77777777" w:rsidR="00546C7D" w:rsidRPr="00546C7D" w:rsidRDefault="00546C7D" w:rsidP="00546C7D">
      <w:pPr>
        <w:numPr>
          <w:ilvl w:val="0"/>
          <w:numId w:val="3"/>
        </w:numPr>
      </w:pPr>
      <w:r w:rsidRPr="00546C7D">
        <w:rPr>
          <w:b/>
          <w:bCs/>
        </w:rPr>
        <w:t>Measure response time</w:t>
      </w:r>
      <w:r w:rsidRPr="00546C7D">
        <w:t xml:space="preserve"> – It shows how long it takes for a message to travel to the target and back (round-trip time), helping assess network speed.</w:t>
      </w:r>
    </w:p>
    <w:p w14:paraId="5D5A9EAF" w14:textId="77777777" w:rsidR="00546C7D" w:rsidRPr="00546C7D" w:rsidRDefault="00546C7D" w:rsidP="00546C7D">
      <w:pPr>
        <w:numPr>
          <w:ilvl w:val="0"/>
          <w:numId w:val="3"/>
        </w:numPr>
      </w:pPr>
      <w:r w:rsidRPr="00546C7D">
        <w:rPr>
          <w:b/>
          <w:bCs/>
        </w:rPr>
        <w:t>Detect packet loss</w:t>
      </w:r>
      <w:r w:rsidRPr="00546C7D">
        <w:t xml:space="preserve"> – It shows if any data packets are lost during transmission, which can indicate network issues.</w:t>
      </w:r>
    </w:p>
    <w:p w14:paraId="78867D75" w14:textId="77777777" w:rsidR="00546C7D" w:rsidRPr="00546C7D" w:rsidRDefault="00546C7D" w:rsidP="00546C7D">
      <w:pPr>
        <w:numPr>
          <w:ilvl w:val="0"/>
          <w:numId w:val="3"/>
        </w:numPr>
      </w:pPr>
      <w:r w:rsidRPr="00546C7D">
        <w:rPr>
          <w:b/>
          <w:bCs/>
        </w:rPr>
        <w:lastRenderedPageBreak/>
        <w:t>Troubleshoot network problems</w:t>
      </w:r>
      <w:r w:rsidRPr="00546C7D">
        <w:t xml:space="preserve"> – It helps identify where a connection is failing or if there is high latency.</w:t>
      </w:r>
    </w:p>
    <w:p w14:paraId="4548EA25" w14:textId="77777777" w:rsidR="00546C7D" w:rsidRPr="00FF41B5" w:rsidRDefault="00546C7D" w:rsidP="00FF41B5"/>
    <w:p w14:paraId="39D98F49" w14:textId="0BE13C83" w:rsidR="00FF41B5" w:rsidRPr="00FF41B5" w:rsidRDefault="00FF41B5" w:rsidP="00FF41B5"/>
    <w:p w14:paraId="03009FAA" w14:textId="77777777" w:rsidR="00FF41B5" w:rsidRDefault="00FF41B5" w:rsidP="00C47CBB"/>
    <w:p w14:paraId="1D01C069" w14:textId="77777777" w:rsidR="00FF41B5" w:rsidRPr="00C47CBB" w:rsidRDefault="00FF41B5" w:rsidP="00C47CBB"/>
    <w:p w14:paraId="43E8A715" w14:textId="77777777" w:rsidR="00FF41B5" w:rsidRPr="00FF41B5" w:rsidRDefault="00FF41B5" w:rsidP="00FF41B5">
      <w:r w:rsidRPr="00FF41B5">
        <w:t>Is ping HTTP or TCP?</w:t>
      </w:r>
    </w:p>
    <w:p w14:paraId="4F5EA11A" w14:textId="77777777" w:rsidR="00FF41B5" w:rsidRPr="00FF41B5" w:rsidRDefault="00FF41B5" w:rsidP="00FF41B5">
      <w:r w:rsidRPr="00FF41B5">
        <w:rPr>
          <w:lang w:val="en"/>
        </w:rPr>
        <w:t>ping is the primary TCP/IP command used to troubleshoot connectivity, reachability, and name resolution.</w:t>
      </w:r>
      <w:r w:rsidRPr="00FF41B5">
        <w:t>01-Nov-2024</w:t>
      </w:r>
    </w:p>
    <w:p w14:paraId="466419F7" w14:textId="77777777" w:rsidR="0082597A" w:rsidRDefault="0082597A" w:rsidP="00FF41B5"/>
    <w:sectPr w:rsidR="0082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10CCD" w14:textId="77777777" w:rsidR="00D7641F" w:rsidRDefault="00D7641F" w:rsidP="0082597A">
      <w:pPr>
        <w:spacing w:after="0" w:line="240" w:lineRule="auto"/>
      </w:pPr>
      <w:r>
        <w:separator/>
      </w:r>
    </w:p>
  </w:endnote>
  <w:endnote w:type="continuationSeparator" w:id="0">
    <w:p w14:paraId="7682CA5D" w14:textId="77777777" w:rsidR="00D7641F" w:rsidRDefault="00D7641F" w:rsidP="0082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EED2B" w14:textId="77777777" w:rsidR="00D7641F" w:rsidRDefault="00D7641F" w:rsidP="0082597A">
      <w:pPr>
        <w:spacing w:after="0" w:line="240" w:lineRule="auto"/>
      </w:pPr>
      <w:r>
        <w:separator/>
      </w:r>
    </w:p>
  </w:footnote>
  <w:footnote w:type="continuationSeparator" w:id="0">
    <w:p w14:paraId="0EA5CC36" w14:textId="77777777" w:rsidR="00D7641F" w:rsidRDefault="00D7641F" w:rsidP="00825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71A22"/>
    <w:multiLevelType w:val="multilevel"/>
    <w:tmpl w:val="5ADA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86A64"/>
    <w:multiLevelType w:val="multilevel"/>
    <w:tmpl w:val="AE88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E3E4D"/>
    <w:multiLevelType w:val="multilevel"/>
    <w:tmpl w:val="944C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196852">
    <w:abstractNumId w:val="0"/>
  </w:num>
  <w:num w:numId="2" w16cid:durableId="1098791793">
    <w:abstractNumId w:val="1"/>
  </w:num>
  <w:num w:numId="3" w16cid:durableId="145544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B6"/>
    <w:rsid w:val="00107EB6"/>
    <w:rsid w:val="00172C8F"/>
    <w:rsid w:val="004B3D07"/>
    <w:rsid w:val="00546C7D"/>
    <w:rsid w:val="0082597A"/>
    <w:rsid w:val="00A06D54"/>
    <w:rsid w:val="00C47CBB"/>
    <w:rsid w:val="00D7641F"/>
    <w:rsid w:val="00F46143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B0AA1"/>
  <w15:chartTrackingRefBased/>
  <w15:docId w15:val="{2E98C037-9451-42FD-AD32-DAD88599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E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97A"/>
  </w:style>
  <w:style w:type="paragraph" w:styleId="Footer">
    <w:name w:val="footer"/>
    <w:basedOn w:val="Normal"/>
    <w:link w:val="FooterChar"/>
    <w:uiPriority w:val="99"/>
    <w:unhideWhenUsed/>
    <w:rsid w:val="0082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418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3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2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952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220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4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1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77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4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11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4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5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2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8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1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271</Words>
  <Characters>1383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2025-04-05T09:05:00Z</dcterms:created>
  <dcterms:modified xsi:type="dcterms:W3CDTF">2025-04-06T13:12:00Z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b8ac756c-4e67-4558-ab9c-9d275417a57f</vt:lpwstr>
  </property>
</Properties>
</file>