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CFEB3" w14:textId="77777777" w:rsidR="00E5168D" w:rsidRPr="00E5168D" w:rsidRDefault="00E5168D" w:rsidP="00E5168D">
      <w:pPr>
        <w:rPr>
          <w:b/>
          <w:bCs/>
        </w:rPr>
      </w:pPr>
      <w:r w:rsidRPr="00E5168D">
        <w:rPr>
          <w:b/>
          <w:bCs/>
        </w:rPr>
        <w:t>Multiple Choice Questions</w:t>
      </w:r>
    </w:p>
    <w:p w14:paraId="2933CE27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Which layer provides services to allow end devices to exchange data? a) Transport Layer b) Network Layer c) Data Link Layer d) Physical Layer </w:t>
      </w:r>
    </w:p>
    <w:p w14:paraId="43787FB1" w14:textId="77777777" w:rsidR="00E5168D" w:rsidRPr="00E5168D" w:rsidRDefault="00E5168D" w:rsidP="00E5168D">
      <w:r w:rsidRPr="00E5168D">
        <w:rPr>
          <w:b/>
          <w:bCs/>
        </w:rPr>
        <w:t>Correct Answer: b) Network Layer</w:t>
      </w:r>
      <w:r w:rsidRPr="00E5168D">
        <w:t xml:space="preserve"> </w:t>
      </w:r>
    </w:p>
    <w:p w14:paraId="00C774C2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What are the two principal network layer communication protocols? a) TCP and UDP b) HTTP and HTTPS c) IPv4 and IPv6 d) ICMP and ARP </w:t>
      </w:r>
    </w:p>
    <w:p w14:paraId="7ED6E694" w14:textId="77777777" w:rsidR="00E5168D" w:rsidRPr="00E5168D" w:rsidRDefault="00E5168D" w:rsidP="00E5168D">
      <w:r w:rsidRPr="00E5168D">
        <w:rPr>
          <w:b/>
          <w:bCs/>
        </w:rPr>
        <w:t>Correct Answer: c) IPv4 and IPv6</w:t>
      </w:r>
      <w:r w:rsidRPr="00E5168D">
        <w:t xml:space="preserve"> </w:t>
      </w:r>
    </w:p>
    <w:p w14:paraId="1558AD23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Which of the following is NOT one of the four basic operations performed by the network layer? a) Addressing end devices b) Encapsulation c) De-encapsulation d) Error Correction </w:t>
      </w:r>
    </w:p>
    <w:p w14:paraId="05F6CFFD" w14:textId="77777777" w:rsidR="00E5168D" w:rsidRPr="00E5168D" w:rsidRDefault="00E5168D" w:rsidP="00E5168D">
      <w:r w:rsidRPr="00E5168D">
        <w:rPr>
          <w:b/>
          <w:bCs/>
        </w:rPr>
        <w:t>Correct Answer: d) Error Correction</w:t>
      </w:r>
      <w:r w:rsidRPr="00E5168D">
        <w:t xml:space="preserve"> </w:t>
      </w:r>
    </w:p>
    <w:p w14:paraId="6895E032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IP encapsulates which layer's segment? a) Physical layer b) Data link layer c) Transport layer d) Application layer </w:t>
      </w:r>
    </w:p>
    <w:p w14:paraId="58C6BC59" w14:textId="77777777" w:rsidR="00E5168D" w:rsidRPr="00E5168D" w:rsidRDefault="00E5168D" w:rsidP="00E5168D">
      <w:r w:rsidRPr="00E5168D">
        <w:rPr>
          <w:b/>
          <w:bCs/>
        </w:rPr>
        <w:t>Correct Answer: c) Transport layer</w:t>
      </w:r>
      <w:r w:rsidRPr="00E5168D">
        <w:t xml:space="preserve"> </w:t>
      </w:r>
    </w:p>
    <w:p w14:paraId="5B348888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Which characteristic of IP means it does not establish a connection with the destination before sending the packet? a) Best Effort b) Media Independent c) Connectionless d) Unreliable </w:t>
      </w:r>
    </w:p>
    <w:p w14:paraId="0966C052" w14:textId="77777777" w:rsidR="00E5168D" w:rsidRPr="00E5168D" w:rsidRDefault="00E5168D" w:rsidP="00E5168D">
      <w:r w:rsidRPr="00E5168D">
        <w:rPr>
          <w:b/>
          <w:bCs/>
        </w:rPr>
        <w:t>Correct Answer: c) Connectionless</w:t>
      </w:r>
      <w:r w:rsidRPr="00E5168D">
        <w:t xml:space="preserve"> </w:t>
      </w:r>
    </w:p>
    <w:p w14:paraId="45ECC761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Which characteristic of IP means it does not guarantee delivery of the packet? a) Connectionless b) Media Independent c) Best Effort d) Reliable </w:t>
      </w:r>
    </w:p>
    <w:p w14:paraId="27A9B9EB" w14:textId="77777777" w:rsidR="00E5168D" w:rsidRPr="00E5168D" w:rsidRDefault="00E5168D" w:rsidP="00E5168D">
      <w:r w:rsidRPr="00E5168D">
        <w:rPr>
          <w:b/>
          <w:bCs/>
        </w:rPr>
        <w:t>Correct Answer: c) Best Effort</w:t>
      </w:r>
      <w:r w:rsidRPr="00E5168D">
        <w:t xml:space="preserve"> </w:t>
      </w:r>
    </w:p>
    <w:p w14:paraId="354E3281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IP is described as "media independent" because: a) It only works over wireless media. b) It does not concern itself with the type of frame or media type at the physical layer. c) It requires a specific type of cabling for delivery. d) It only supports fiber optic connections. </w:t>
      </w:r>
    </w:p>
    <w:p w14:paraId="13F4594E" w14:textId="77777777" w:rsidR="00E5168D" w:rsidRPr="00E5168D" w:rsidRDefault="00E5168D" w:rsidP="00E5168D">
      <w:r w:rsidRPr="00E5168D">
        <w:rPr>
          <w:b/>
          <w:bCs/>
        </w:rPr>
        <w:t>Correct Answer: b) It does not concern itself with the type of frame or media type at the physical layer.</w:t>
      </w:r>
      <w:r w:rsidRPr="00E5168D">
        <w:t xml:space="preserve"> </w:t>
      </w:r>
    </w:p>
    <w:p w14:paraId="2012C208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What is fragmentation in the context of IPv4 packets? a) When Layer 2 splits the packet into smaller units. b) When Layer 3 splits the IPv4 packet into smaller units. c) When a router combines smaller packets into a larger one. d) When an IPv6 packet is converted to IPv4. </w:t>
      </w:r>
    </w:p>
    <w:p w14:paraId="0AAA6555" w14:textId="77777777" w:rsidR="00E5168D" w:rsidRPr="00E5168D" w:rsidRDefault="00E5168D" w:rsidP="00E5168D">
      <w:r w:rsidRPr="00E5168D">
        <w:rPr>
          <w:b/>
          <w:bCs/>
        </w:rPr>
        <w:lastRenderedPageBreak/>
        <w:t>Correct Answer: b) When Layer 3 splits the IPv4 packet into smaller units.</w:t>
      </w:r>
      <w:r w:rsidRPr="00E5168D">
        <w:t xml:space="preserve"> </w:t>
      </w:r>
    </w:p>
    <w:p w14:paraId="45FE18BD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Which of the following is a limitation of IPv4 addressed by IPv6? a) Too much end-to-end connectivity b) IPv4 address abundance c) Increased network complexity due to NAT d) Lack of header fields </w:t>
      </w:r>
    </w:p>
    <w:p w14:paraId="4007E09A" w14:textId="77777777" w:rsidR="00E5168D" w:rsidRPr="00E5168D" w:rsidRDefault="00E5168D" w:rsidP="00E5168D">
      <w:r w:rsidRPr="00E5168D">
        <w:rPr>
          <w:b/>
          <w:bCs/>
        </w:rPr>
        <w:t>Correct Answer: c) Increased network complexity due to NAT</w:t>
      </w:r>
      <w:r w:rsidRPr="00E5168D">
        <w:t xml:space="preserve"> </w:t>
      </w:r>
    </w:p>
    <w:p w14:paraId="09405AE7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What is the address space of an IPv6 address? a) 32 bits b) 64 bits c) 128 bits d) 256 bits </w:t>
      </w:r>
    </w:p>
    <w:p w14:paraId="04EBF310" w14:textId="77777777" w:rsidR="00E5168D" w:rsidRPr="00E5168D" w:rsidRDefault="00E5168D" w:rsidP="00E5168D">
      <w:r w:rsidRPr="00E5168D">
        <w:rPr>
          <w:b/>
          <w:bCs/>
        </w:rPr>
        <w:t>Correct Answer: c) 128 bits</w:t>
      </w:r>
      <w:r w:rsidRPr="00E5168D">
        <w:t xml:space="preserve"> </w:t>
      </w:r>
    </w:p>
    <w:p w14:paraId="6AD8678E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What is the fixed header size of an IPv6 packet? a) 20 Bytes b) 32 Bytes c) 40 Bytes d) 64 Bytes </w:t>
      </w:r>
    </w:p>
    <w:p w14:paraId="0B099C03" w14:textId="77777777" w:rsidR="00E5168D" w:rsidRPr="00E5168D" w:rsidRDefault="00E5168D" w:rsidP="00E5168D">
      <w:r w:rsidRPr="00E5168D">
        <w:rPr>
          <w:b/>
          <w:bCs/>
        </w:rPr>
        <w:t>Correct Answer: c) 40 Bytes</w:t>
      </w:r>
      <w:r w:rsidRPr="00E5168D">
        <w:t xml:space="preserve"> </w:t>
      </w:r>
    </w:p>
    <w:p w14:paraId="0AB2E873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Which of the following IPv4 header fields was removed in IPv6 to improve performance? a) Version b) Source Address c) Header Checksum d) Destination Address </w:t>
      </w:r>
    </w:p>
    <w:p w14:paraId="0C8C3097" w14:textId="77777777" w:rsidR="00E5168D" w:rsidRPr="00E5168D" w:rsidRDefault="00E5168D" w:rsidP="00E5168D">
      <w:r w:rsidRPr="00E5168D">
        <w:rPr>
          <w:b/>
          <w:bCs/>
        </w:rPr>
        <w:t>Correct Answer: c) Header Checksum</w:t>
      </w:r>
      <w:r w:rsidRPr="00E5168D">
        <w:t xml:space="preserve"> </w:t>
      </w:r>
    </w:p>
    <w:p w14:paraId="7930B5CB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Unlike IPv4, which packets do routers NOT fragment? a) UDP packets b) TCP segments c) IPv6 packets d) ICMP packets </w:t>
      </w:r>
    </w:p>
    <w:p w14:paraId="5CBB1BA3" w14:textId="77777777" w:rsidR="00E5168D" w:rsidRPr="00E5168D" w:rsidRDefault="00E5168D" w:rsidP="00E5168D">
      <w:r w:rsidRPr="00E5168D">
        <w:rPr>
          <w:b/>
          <w:bCs/>
        </w:rPr>
        <w:t>Correct Answer: c) IPv6 packets</w:t>
      </w:r>
      <w:r w:rsidRPr="00E5168D">
        <w:t xml:space="preserve"> </w:t>
      </w:r>
    </w:p>
    <w:p w14:paraId="112035D4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What does a host device create to send packets? a) A subnet mask b) A default gateway c) Its own routing table d) A DNS entry </w:t>
      </w:r>
    </w:p>
    <w:p w14:paraId="1BBDB1ED" w14:textId="77777777" w:rsidR="00E5168D" w:rsidRPr="00E5168D" w:rsidRDefault="00E5168D" w:rsidP="00E5168D">
      <w:r w:rsidRPr="00E5168D">
        <w:rPr>
          <w:b/>
          <w:bCs/>
        </w:rPr>
        <w:t>Correct Answer: c) Its own routing table</w:t>
      </w:r>
      <w:r w:rsidRPr="00E5168D">
        <w:t xml:space="preserve"> </w:t>
      </w:r>
    </w:p>
    <w:p w14:paraId="575F9582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If a destination is on the same LAN, it is considered a: a) Remote Host b) Local Host c) Default Gateway d) Directly Connected Network </w:t>
      </w:r>
    </w:p>
    <w:p w14:paraId="08F76FDA" w14:textId="77777777" w:rsidR="00E5168D" w:rsidRPr="00E5168D" w:rsidRDefault="00E5168D" w:rsidP="00E5168D">
      <w:r w:rsidRPr="00E5168D">
        <w:rPr>
          <w:b/>
          <w:bCs/>
        </w:rPr>
        <w:t>Correct Answer: b) Local Host</w:t>
      </w:r>
      <w:r w:rsidRPr="00E5168D">
        <w:t xml:space="preserve"> </w:t>
      </w:r>
    </w:p>
    <w:p w14:paraId="178AA696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What is a router that is part of the LAN and used as a "door" to other networks called? a) DNS Server b) Default Gateway c) DHCP Server d) Web Server </w:t>
      </w:r>
    </w:p>
    <w:p w14:paraId="3D25784C" w14:textId="77777777" w:rsidR="00E5168D" w:rsidRPr="00E5168D" w:rsidRDefault="00E5168D" w:rsidP="00E5168D">
      <w:r w:rsidRPr="00E5168D">
        <w:rPr>
          <w:b/>
          <w:bCs/>
        </w:rPr>
        <w:t>Correct Answer: b) Default Gateway</w:t>
      </w:r>
      <w:r w:rsidRPr="00E5168D">
        <w:t xml:space="preserve"> </w:t>
      </w:r>
    </w:p>
    <w:p w14:paraId="6184D11A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On Windows, which command can be used to display the PC routing table? a) ipconfig b) ping c) route print d) tracert </w:t>
      </w:r>
    </w:p>
    <w:p w14:paraId="3F56B5F3" w14:textId="77777777" w:rsidR="00E5168D" w:rsidRPr="00E5168D" w:rsidRDefault="00E5168D" w:rsidP="00E5168D">
      <w:r w:rsidRPr="00E5168D">
        <w:rPr>
          <w:b/>
          <w:bCs/>
        </w:rPr>
        <w:lastRenderedPageBreak/>
        <w:t>Correct Answer: c) route print</w:t>
      </w:r>
      <w:r w:rsidRPr="00E5168D">
        <w:t xml:space="preserve"> </w:t>
      </w:r>
    </w:p>
    <w:p w14:paraId="7C8F0D81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Which type of route entry is automatically added to a router's routing table if the interface is active and has addressing? a) Remote routes b) Default route c) Static routes d) Directly Connected routes </w:t>
      </w:r>
    </w:p>
    <w:p w14:paraId="17061317" w14:textId="77777777" w:rsidR="00E5168D" w:rsidRPr="00E5168D" w:rsidRDefault="00E5168D" w:rsidP="00E5168D">
      <w:r w:rsidRPr="00E5168D">
        <w:rPr>
          <w:b/>
          <w:bCs/>
        </w:rPr>
        <w:t>Correct Answer: d) Directly Connected routes</w:t>
      </w:r>
      <w:r w:rsidRPr="00E5168D">
        <w:t xml:space="preserve"> </w:t>
      </w:r>
    </w:p>
    <w:p w14:paraId="5F170B55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How are static routes configured? a) Dynamically by a routing protocol. b) Automatically by the router. c) Manually by an administrator. d) Through DHCP. </w:t>
      </w:r>
    </w:p>
    <w:p w14:paraId="121A9BA4" w14:textId="77777777" w:rsidR="00E5168D" w:rsidRPr="00E5168D" w:rsidRDefault="00E5168D" w:rsidP="00E5168D">
      <w:r w:rsidRPr="00E5168D">
        <w:rPr>
          <w:b/>
          <w:bCs/>
        </w:rPr>
        <w:t>Correct Answer: c) Manually by an administrator.</w:t>
      </w:r>
      <w:r w:rsidRPr="00E5168D">
        <w:t xml:space="preserve"> </w:t>
      </w:r>
    </w:p>
    <w:p w14:paraId="21D19B4D" w14:textId="77777777" w:rsidR="00E5168D" w:rsidRPr="00E5168D" w:rsidRDefault="00E5168D" w:rsidP="00E5168D">
      <w:pPr>
        <w:numPr>
          <w:ilvl w:val="0"/>
          <w:numId w:val="1"/>
        </w:numPr>
      </w:pPr>
      <w:r w:rsidRPr="00E5168D">
        <w:t xml:space="preserve">What is a characteristic of dynamic routing? a) Routes must be adjusted manually when topology changes. b) It is good for small non-redundant networks. c) It automatically discovers remote networks and maintains up-to-date information. d) It cannot share default routes with other routers. </w:t>
      </w:r>
    </w:p>
    <w:p w14:paraId="013F9FB6" w14:textId="77777777" w:rsidR="00E5168D" w:rsidRPr="00E5168D" w:rsidRDefault="00E5168D" w:rsidP="00E5168D">
      <w:r w:rsidRPr="00E5168D">
        <w:rPr>
          <w:b/>
          <w:bCs/>
        </w:rPr>
        <w:t>Correct Answer: c) It automatically discovers remote networks and maintains up-to-date information.</w:t>
      </w:r>
      <w:r w:rsidRPr="00E5168D">
        <w:t xml:space="preserve"> </w:t>
      </w:r>
    </w:p>
    <w:p w14:paraId="00DEA837" w14:textId="77777777" w:rsidR="00E5168D" w:rsidRPr="00E5168D" w:rsidRDefault="00E5168D" w:rsidP="00E5168D">
      <w:pPr>
        <w:rPr>
          <w:b/>
          <w:bCs/>
        </w:rPr>
      </w:pPr>
      <w:r w:rsidRPr="00E5168D">
        <w:rPr>
          <w:b/>
          <w:bCs/>
        </w:rPr>
        <w:t>Fill in the Blanks:</w:t>
      </w:r>
    </w:p>
    <w:p w14:paraId="78E80811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t xml:space="preserve">The Network Layer provides services to allow </w:t>
      </w:r>
    </w:p>
    <w:p w14:paraId="788A6174" w14:textId="77777777" w:rsidR="00E5168D" w:rsidRPr="00E5168D" w:rsidRDefault="00E5168D" w:rsidP="00E5168D">
      <w:r w:rsidRPr="00E5168D">
        <w:rPr>
          <w:b/>
          <w:bCs/>
        </w:rPr>
        <w:t>end devices</w:t>
      </w:r>
      <w:r w:rsidRPr="00E5168D">
        <w:t xml:space="preserve"> to exchange data. </w:t>
      </w:r>
    </w:p>
    <w:p w14:paraId="6FC99899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t xml:space="preserve">IP version 4 (IPv4) and IP version 6 (IPv6) are the principle </w:t>
      </w:r>
    </w:p>
    <w:p w14:paraId="23F0105B" w14:textId="77777777" w:rsidR="00E5168D" w:rsidRPr="00E5168D" w:rsidRDefault="00E5168D" w:rsidP="00E5168D">
      <w:r w:rsidRPr="00E5168D">
        <w:rPr>
          <w:b/>
          <w:bCs/>
        </w:rPr>
        <w:t>network layer</w:t>
      </w:r>
      <w:r w:rsidRPr="00E5168D">
        <w:t xml:space="preserve"> communication protocols. </w:t>
      </w:r>
    </w:p>
    <w:p w14:paraId="4BB046C1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t xml:space="preserve">The network layer performs four basic operations: Addressing end devices, Encapsulation, </w:t>
      </w:r>
    </w:p>
    <w:p w14:paraId="44972FD5" w14:textId="77777777" w:rsidR="00E5168D" w:rsidRPr="00E5168D" w:rsidRDefault="00E5168D" w:rsidP="00E5168D">
      <w:r w:rsidRPr="00E5168D">
        <w:rPr>
          <w:b/>
          <w:bCs/>
        </w:rPr>
        <w:t>Routing</w:t>
      </w:r>
      <w:r w:rsidRPr="00E5168D">
        <w:t xml:space="preserve">, and De-encapsulation. </w:t>
      </w:r>
    </w:p>
    <w:p w14:paraId="7712D06C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t xml:space="preserve">IP encapsulates the </w:t>
      </w:r>
    </w:p>
    <w:p w14:paraId="27D2BB78" w14:textId="77777777" w:rsidR="00E5168D" w:rsidRPr="00E5168D" w:rsidRDefault="00E5168D" w:rsidP="00E5168D">
      <w:r w:rsidRPr="00E5168D">
        <w:rPr>
          <w:b/>
          <w:bCs/>
        </w:rPr>
        <w:t>transport layer</w:t>
      </w:r>
      <w:r w:rsidRPr="00E5168D">
        <w:t xml:space="preserve"> segment. </w:t>
      </w:r>
    </w:p>
    <w:p w14:paraId="5A6EA45D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t xml:space="preserve">IP is </w:t>
      </w:r>
    </w:p>
    <w:p w14:paraId="61A45F59" w14:textId="77777777" w:rsidR="00E5168D" w:rsidRPr="00E5168D" w:rsidRDefault="00E5168D" w:rsidP="00E5168D">
      <w:r w:rsidRPr="00E5168D">
        <w:rPr>
          <w:b/>
          <w:bCs/>
        </w:rPr>
        <w:t>connectionless</w:t>
      </w:r>
      <w:r w:rsidRPr="00E5168D">
        <w:t xml:space="preserve"> because it does not establish a connection with the destination before sending the packet. </w:t>
      </w:r>
    </w:p>
    <w:p w14:paraId="79EAB1D2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t xml:space="preserve">IP is </w:t>
      </w:r>
    </w:p>
    <w:p w14:paraId="3BB4B2FC" w14:textId="77777777" w:rsidR="00E5168D" w:rsidRPr="00E5168D" w:rsidRDefault="00E5168D" w:rsidP="00E5168D">
      <w:r w:rsidRPr="00E5168D">
        <w:rPr>
          <w:b/>
          <w:bCs/>
        </w:rPr>
        <w:t>best effort</w:t>
      </w:r>
      <w:r w:rsidRPr="00E5168D">
        <w:t xml:space="preserve"> because it will not guarantee delivery of the packet. </w:t>
      </w:r>
    </w:p>
    <w:p w14:paraId="1E434464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lastRenderedPageBreak/>
        <w:t xml:space="preserve">IP is </w:t>
      </w:r>
    </w:p>
    <w:p w14:paraId="15A377D0" w14:textId="77777777" w:rsidR="00E5168D" w:rsidRPr="00E5168D" w:rsidRDefault="00E5168D" w:rsidP="00E5168D">
      <w:r w:rsidRPr="00E5168D">
        <w:rPr>
          <w:b/>
          <w:bCs/>
        </w:rPr>
        <w:t>media independent</w:t>
      </w:r>
      <w:r w:rsidRPr="00E5168D">
        <w:t xml:space="preserve"> and can be sent over any media type: copper, fiber, or wireless. </w:t>
      </w:r>
    </w:p>
    <w:p w14:paraId="3B3824FA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rPr>
          <w:b/>
          <w:bCs/>
        </w:rPr>
        <w:t>Fragmentation</w:t>
      </w:r>
      <w:r w:rsidRPr="00E5168D">
        <w:t xml:space="preserve"> is when Layer 3 splits the IPv4 packet into smaller units. </w:t>
      </w:r>
    </w:p>
    <w:p w14:paraId="73EF706C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t xml:space="preserve">IPv6 was developed by the </w:t>
      </w:r>
    </w:p>
    <w:p w14:paraId="43B8C4C3" w14:textId="77777777" w:rsidR="00E5168D" w:rsidRPr="00E5168D" w:rsidRDefault="00E5168D" w:rsidP="00E5168D">
      <w:r w:rsidRPr="00E5168D">
        <w:rPr>
          <w:b/>
          <w:bCs/>
        </w:rPr>
        <w:t>Internet Engineering Task Force (IETF)</w:t>
      </w:r>
      <w:r w:rsidRPr="00E5168D">
        <w:t xml:space="preserve">. </w:t>
      </w:r>
    </w:p>
    <w:p w14:paraId="22614B7A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t xml:space="preserve">IPv6 provides an </w:t>
      </w:r>
    </w:p>
    <w:p w14:paraId="09994A9C" w14:textId="77777777" w:rsidR="00E5168D" w:rsidRPr="00E5168D" w:rsidRDefault="00E5168D" w:rsidP="00E5168D">
      <w:r w:rsidRPr="00E5168D">
        <w:rPr>
          <w:b/>
          <w:bCs/>
        </w:rPr>
        <w:t>increased address space</w:t>
      </w:r>
      <w:r w:rsidRPr="00E5168D">
        <w:t xml:space="preserve"> based on a 128-bit address. </w:t>
      </w:r>
    </w:p>
    <w:p w14:paraId="58CFFA7E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t xml:space="preserve">IPv6 eliminates the need for </w:t>
      </w:r>
    </w:p>
    <w:p w14:paraId="3DC999FA" w14:textId="77777777" w:rsidR="00E5168D" w:rsidRPr="00E5168D" w:rsidRDefault="00E5168D" w:rsidP="00E5168D">
      <w:r w:rsidRPr="00E5168D">
        <w:rPr>
          <w:b/>
          <w:bCs/>
        </w:rPr>
        <w:t>NAT</w:t>
      </w:r>
      <w:r w:rsidRPr="00E5168D">
        <w:t xml:space="preserve"> due to the huge amount of addressing available. </w:t>
      </w:r>
    </w:p>
    <w:p w14:paraId="7A24DC5D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t xml:space="preserve">The IPv6 header is fixed at </w:t>
      </w:r>
    </w:p>
    <w:p w14:paraId="7326E61A" w14:textId="77777777" w:rsidR="00E5168D" w:rsidRPr="00E5168D" w:rsidRDefault="00E5168D" w:rsidP="00E5168D">
      <w:r w:rsidRPr="00E5168D">
        <w:rPr>
          <w:b/>
          <w:bCs/>
        </w:rPr>
        <w:t>40 Bytes</w:t>
      </w:r>
      <w:r w:rsidRPr="00E5168D">
        <w:t xml:space="preserve"> long. </w:t>
      </w:r>
    </w:p>
    <w:p w14:paraId="36565946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t xml:space="preserve">Packets are always created at the </w:t>
      </w:r>
    </w:p>
    <w:p w14:paraId="29ABA693" w14:textId="77777777" w:rsidR="00E5168D" w:rsidRPr="00E5168D" w:rsidRDefault="00E5168D" w:rsidP="00E5168D">
      <w:r w:rsidRPr="00E5168D">
        <w:rPr>
          <w:b/>
          <w:bCs/>
        </w:rPr>
        <w:t>source</w:t>
      </w:r>
      <w:r w:rsidRPr="00E5168D">
        <w:t xml:space="preserve"> device. </w:t>
      </w:r>
    </w:p>
    <w:p w14:paraId="39222E91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t xml:space="preserve">A host can send packets to itself, </w:t>
      </w:r>
    </w:p>
    <w:p w14:paraId="6F61505B" w14:textId="77777777" w:rsidR="00E5168D" w:rsidRPr="00E5168D" w:rsidRDefault="00E5168D" w:rsidP="00E5168D">
      <w:r w:rsidRPr="00E5168D">
        <w:rPr>
          <w:b/>
          <w:bCs/>
        </w:rPr>
        <w:t>local hosts</w:t>
      </w:r>
      <w:r w:rsidRPr="00E5168D">
        <w:t xml:space="preserve">, or </w:t>
      </w:r>
      <w:r w:rsidRPr="00E5168D">
        <w:rPr>
          <w:b/>
          <w:bCs/>
        </w:rPr>
        <w:t>remote hosts</w:t>
      </w:r>
      <w:r w:rsidRPr="00E5168D">
        <w:t xml:space="preserve">. </w:t>
      </w:r>
    </w:p>
    <w:p w14:paraId="0354B18B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t xml:space="preserve">If a device has no default gateway or a bad default gateway, its traffic will not be able to </w:t>
      </w:r>
    </w:p>
    <w:p w14:paraId="632BC5FC" w14:textId="77777777" w:rsidR="00E5168D" w:rsidRPr="00E5168D" w:rsidRDefault="00E5168D" w:rsidP="00E5168D">
      <w:r w:rsidRPr="00E5168D">
        <w:rPr>
          <w:b/>
          <w:bCs/>
        </w:rPr>
        <w:t>leave the LAN</w:t>
      </w:r>
      <w:r w:rsidRPr="00E5168D">
        <w:t xml:space="preserve">. </w:t>
      </w:r>
    </w:p>
    <w:p w14:paraId="21574000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t xml:space="preserve">The </w:t>
      </w:r>
    </w:p>
    <w:p w14:paraId="2B3EF640" w14:textId="77777777" w:rsidR="00E5168D" w:rsidRPr="00E5168D" w:rsidRDefault="00E5168D" w:rsidP="00E5168D">
      <w:r w:rsidRPr="00E5168D">
        <w:rPr>
          <w:b/>
          <w:bCs/>
        </w:rPr>
        <w:t>routing table</w:t>
      </w:r>
      <w:r w:rsidRPr="00E5168D">
        <w:t xml:space="preserve"> contains a list of all known network addresses (prefixes) and where to forward the packet. </w:t>
      </w:r>
    </w:p>
    <w:p w14:paraId="2979BC35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t xml:space="preserve">The router uses the </w:t>
      </w:r>
    </w:p>
    <w:p w14:paraId="3E36179E" w14:textId="77777777" w:rsidR="00E5168D" w:rsidRPr="00E5168D" w:rsidRDefault="00E5168D" w:rsidP="00E5168D">
      <w:r w:rsidRPr="00E5168D">
        <w:rPr>
          <w:b/>
          <w:bCs/>
        </w:rPr>
        <w:t>longest subnet mask</w:t>
      </w:r>
      <w:r w:rsidRPr="00E5168D">
        <w:t xml:space="preserve"> or prefix match. </w:t>
      </w:r>
    </w:p>
    <w:p w14:paraId="3C34E47C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rPr>
          <w:b/>
          <w:bCs/>
        </w:rPr>
        <w:t>Static routes</w:t>
      </w:r>
      <w:r w:rsidRPr="00E5168D">
        <w:t xml:space="preserve"> must be configured manually and adjusted manually by the administrator when there is a change in the topology. </w:t>
      </w:r>
    </w:p>
    <w:p w14:paraId="542E4BF4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t xml:space="preserve">Dynamic routes automatically </w:t>
      </w:r>
    </w:p>
    <w:p w14:paraId="0F24A07E" w14:textId="77777777" w:rsidR="00E5168D" w:rsidRPr="00E5168D" w:rsidRDefault="00E5168D" w:rsidP="00E5168D">
      <w:r w:rsidRPr="00E5168D">
        <w:rPr>
          <w:b/>
          <w:bCs/>
        </w:rPr>
        <w:t>discover remote networks</w:t>
      </w:r>
      <w:r w:rsidRPr="00E5168D">
        <w:t xml:space="preserve"> and maintain up-to-date information. </w:t>
      </w:r>
    </w:p>
    <w:p w14:paraId="0B2DB4E1" w14:textId="77777777" w:rsidR="00E5168D" w:rsidRPr="00E5168D" w:rsidRDefault="00E5168D" w:rsidP="00E5168D">
      <w:pPr>
        <w:numPr>
          <w:ilvl w:val="0"/>
          <w:numId w:val="2"/>
        </w:numPr>
      </w:pPr>
      <w:r w:rsidRPr="00E5168D">
        <w:lastRenderedPageBreak/>
        <w:t xml:space="preserve">The </w:t>
      </w:r>
    </w:p>
    <w:p w14:paraId="7380CA91" w14:textId="77777777" w:rsidR="00E5168D" w:rsidRPr="00E5168D" w:rsidRDefault="00E5168D" w:rsidP="00E5168D">
      <w:r w:rsidRPr="00E5168D">
        <w:t xml:space="preserve">show ip route command shows route sources such as </w:t>
      </w:r>
      <w:r w:rsidRPr="00E5168D">
        <w:rPr>
          <w:b/>
          <w:bCs/>
        </w:rPr>
        <w:t>L</w:t>
      </w:r>
      <w:r w:rsidRPr="00E5168D">
        <w:t xml:space="preserve"> (Directly connected local interface IP address), </w:t>
      </w:r>
      <w:r w:rsidRPr="00E5168D">
        <w:rPr>
          <w:b/>
          <w:bCs/>
        </w:rPr>
        <w:t>C</w:t>
      </w:r>
      <w:r w:rsidRPr="00E5168D">
        <w:t xml:space="preserve"> (Directly connected network), </w:t>
      </w:r>
      <w:r w:rsidRPr="00E5168D">
        <w:rPr>
          <w:b/>
          <w:bCs/>
        </w:rPr>
        <w:t>S</w:t>
      </w:r>
      <w:r w:rsidRPr="00E5168D">
        <w:t xml:space="preserve"> (Static route), </w:t>
      </w:r>
      <w:r w:rsidRPr="00E5168D">
        <w:rPr>
          <w:b/>
          <w:bCs/>
        </w:rPr>
        <w:t>O</w:t>
      </w:r>
      <w:r w:rsidRPr="00E5168D">
        <w:t xml:space="preserve"> (OSPF), and </w:t>
      </w:r>
      <w:r w:rsidRPr="00E5168D">
        <w:rPr>
          <w:b/>
          <w:bCs/>
        </w:rPr>
        <w:t>D</w:t>
      </w:r>
      <w:r w:rsidRPr="00E5168D">
        <w:t xml:space="preserve"> (EIGRP). </w:t>
      </w:r>
    </w:p>
    <w:p w14:paraId="2EE80AAC" w14:textId="77777777" w:rsidR="00E5168D" w:rsidRPr="00E5168D" w:rsidRDefault="00E5168D" w:rsidP="00E5168D">
      <w:r w:rsidRPr="00E5168D">
        <w:t xml:space="preserve">Sources </w:t>
      </w:r>
    </w:p>
    <w:p w14:paraId="7F4FE4AF" w14:textId="77777777" w:rsidR="00F46143" w:rsidRDefault="00F46143"/>
    <w:sectPr w:rsidR="00F4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B5174"/>
    <w:multiLevelType w:val="multilevel"/>
    <w:tmpl w:val="05C8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86F8A"/>
    <w:multiLevelType w:val="multilevel"/>
    <w:tmpl w:val="AFF8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276189">
    <w:abstractNumId w:val="1"/>
  </w:num>
  <w:num w:numId="2" w16cid:durableId="146461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8D"/>
    <w:rsid w:val="00172C8F"/>
    <w:rsid w:val="00236186"/>
    <w:rsid w:val="00A06D54"/>
    <w:rsid w:val="00A673B4"/>
    <w:rsid w:val="00E5168D"/>
    <w:rsid w:val="00F46143"/>
    <w:rsid w:val="00F5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9283E"/>
  <w15:chartTrackingRefBased/>
  <w15:docId w15:val="{45A868FC-EE1D-43F6-891F-E4B14BB2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6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6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6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6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6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6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2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985</Words>
  <Characters>5055</Characters>
  <Application>Microsoft Office Word</Application>
  <DocSecurity>0</DocSecurity>
  <Lines>90</Lines>
  <Paragraphs>38</Paragraphs>
  <ScaleCrop>false</ScaleCrop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1</cp:revision>
  <dcterms:created xsi:type="dcterms:W3CDTF">2025-06-26T20:52:00Z</dcterms:created>
  <dcterms:modified xsi:type="dcterms:W3CDTF">2025-06-26T20:55:00Z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fb069213-06ce-43e6-91fd-ba513528d081</vt:lpwstr>
  </property>
</Properties>
</file>