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DFFC" w14:textId="4CF85B55" w:rsidR="000B462B" w:rsidRPr="00415BD6" w:rsidRDefault="00415BD6" w:rsidP="004D5A8E">
      <w:pPr>
        <w:jc w:val="center"/>
        <w:rPr>
          <w:rFonts w:ascii="Aptos" w:hAnsi="Aptos"/>
          <w:b/>
          <w:bCs/>
          <w:sz w:val="28"/>
          <w:szCs w:val="28"/>
        </w:rPr>
      </w:pPr>
      <w:r w:rsidRPr="00415BD6">
        <w:rPr>
          <w:rFonts w:ascii="Aptos" w:hAnsi="Aptos"/>
          <w:b/>
          <w:bCs/>
          <w:sz w:val="28"/>
          <w:szCs w:val="28"/>
        </w:rPr>
        <w:t>LAB NO. 08</w:t>
      </w:r>
    </w:p>
    <w:p w14:paraId="1F267C6C" w14:textId="1C93F798" w:rsidR="000B462B" w:rsidRPr="00415BD6" w:rsidRDefault="00415BD6" w:rsidP="004D5A8E">
      <w:pPr>
        <w:jc w:val="center"/>
        <w:rPr>
          <w:rFonts w:ascii="Aptos" w:hAnsi="Aptos"/>
          <w:sz w:val="8"/>
        </w:rPr>
      </w:pPr>
      <w:r w:rsidRPr="00415BD6">
        <w:rPr>
          <w:rFonts w:ascii="Aptos" w:eastAsia="Times New Roman" w:hAnsi="Aptos" w:cs="Times New Roman"/>
          <w:b/>
          <w:color w:val="000000"/>
          <w:sz w:val="28"/>
          <w:szCs w:val="28"/>
        </w:rPr>
        <w:t>WIRESHARK LAB: DNS</w:t>
      </w: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r w:rsidR="000B462B" w:rsidRPr="00415BD6">
        <w:rPr>
          <w:rFonts w:ascii="Aptos" w:hAnsi="Apto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60C532" wp14:editId="0F1A8574">
            <wp:simplePos x="0" y="0"/>
            <wp:positionH relativeFrom="margin">
              <wp:posOffset>2206787</wp:posOffset>
            </wp:positionH>
            <wp:positionV relativeFrom="page">
              <wp:posOffset>1676045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05B7" w14:textId="4C254C79" w:rsidR="000B462B" w:rsidRPr="00415BD6" w:rsidRDefault="000B462B" w:rsidP="004D5A8E">
      <w:pPr>
        <w:jc w:val="center"/>
        <w:rPr>
          <w:rFonts w:ascii="Aptos" w:hAnsi="Aptos"/>
          <w:sz w:val="18"/>
        </w:rPr>
      </w:pPr>
    </w:p>
    <w:p w14:paraId="24680617" w14:textId="77777777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</w:p>
    <w:p w14:paraId="45BE5435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31B14368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382D8AAD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7873B190" w14:textId="05C380B6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b/>
          <w:sz w:val="28"/>
          <w:szCs w:val="28"/>
        </w:rPr>
        <w:t>DATA COMMUNICATION AND COMPUTER NETWORKS LAB</w:t>
      </w:r>
    </w:p>
    <w:p w14:paraId="096FD7C7" w14:textId="77777777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</w:p>
    <w:p w14:paraId="22B5A784" w14:textId="77777777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>Submitted by:</w:t>
      </w:r>
    </w:p>
    <w:p w14:paraId="2DE82B9A" w14:textId="48EBB372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 xml:space="preserve">Name : </w:t>
      </w:r>
      <w:r w:rsidR="00476E95">
        <w:rPr>
          <w:rFonts w:ascii="Aptos" w:hAnsi="Aptos"/>
          <w:b/>
          <w:sz w:val="28"/>
          <w:szCs w:val="28"/>
        </w:rPr>
        <w:t>Muhammad Musa</w:t>
      </w:r>
    </w:p>
    <w:p w14:paraId="3EDD72B6" w14:textId="20E4A8C5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>Reg no</w:t>
      </w:r>
      <w:r w:rsidRPr="00415BD6">
        <w:rPr>
          <w:rFonts w:ascii="Aptos" w:hAnsi="Aptos"/>
          <w:b/>
          <w:sz w:val="28"/>
          <w:szCs w:val="28"/>
        </w:rPr>
        <w:t>. : 22PWCSE21</w:t>
      </w:r>
      <w:r w:rsidR="00476E95">
        <w:rPr>
          <w:rFonts w:ascii="Aptos" w:hAnsi="Aptos"/>
          <w:b/>
          <w:sz w:val="28"/>
          <w:szCs w:val="28"/>
        </w:rPr>
        <w:t>57</w:t>
      </w:r>
    </w:p>
    <w:p w14:paraId="508679B2" w14:textId="3D8CE514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>Class</w:t>
      </w:r>
      <w:r w:rsidRPr="00415BD6">
        <w:rPr>
          <w:rFonts w:ascii="Aptos" w:hAnsi="Aptos"/>
          <w:b/>
          <w:sz w:val="28"/>
          <w:szCs w:val="28"/>
        </w:rPr>
        <w:t xml:space="preserve"> </w:t>
      </w:r>
      <w:r w:rsidRPr="00415BD6">
        <w:rPr>
          <w:rFonts w:ascii="Aptos" w:hAnsi="Aptos"/>
          <w:sz w:val="28"/>
          <w:szCs w:val="28"/>
        </w:rPr>
        <w:t>Section</w:t>
      </w:r>
      <w:r w:rsidRPr="00415BD6">
        <w:rPr>
          <w:rFonts w:ascii="Aptos" w:hAnsi="Aptos"/>
          <w:b/>
          <w:sz w:val="28"/>
          <w:szCs w:val="28"/>
        </w:rPr>
        <w:t xml:space="preserve"> : </w:t>
      </w:r>
      <w:r w:rsidR="00476E95">
        <w:rPr>
          <w:rFonts w:ascii="Aptos" w:hAnsi="Aptos"/>
          <w:b/>
          <w:sz w:val="28"/>
          <w:szCs w:val="28"/>
        </w:rPr>
        <w:t>C</w:t>
      </w:r>
    </w:p>
    <w:p w14:paraId="51F789BD" w14:textId="4366A6A1" w:rsidR="000B462B" w:rsidRPr="00415BD6" w:rsidRDefault="000B462B" w:rsidP="004D5A8E">
      <w:pPr>
        <w:jc w:val="center"/>
        <w:rPr>
          <w:rFonts w:ascii="Aptos" w:hAnsi="Aptos"/>
        </w:rPr>
      </w:pPr>
    </w:p>
    <w:p w14:paraId="206BFCF7" w14:textId="0E40A5AA" w:rsidR="000B462B" w:rsidRPr="00415BD6" w:rsidRDefault="00476E95" w:rsidP="004D5A8E">
      <w:pPr>
        <w:jc w:val="center"/>
        <w:rPr>
          <w:rFonts w:ascii="Aptos" w:hAnsi="Aptos"/>
          <w:noProof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t xml:space="preserve">                                        </w:t>
      </w: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7625999E" wp14:editId="56AF2858">
            <wp:extent cx="1495425" cy="457200"/>
            <wp:effectExtent l="0" t="0" r="9525" b="0"/>
            <wp:docPr id="3897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6096" name="Picture 389786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3C3C" w14:textId="77777777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</w:p>
    <w:p w14:paraId="69D45962" w14:textId="6F9C4A60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>Student Signature: ____________</w:t>
      </w:r>
    </w:p>
    <w:p w14:paraId="1275F3A6" w14:textId="11629EEE" w:rsidR="000B462B" w:rsidRPr="00415BD6" w:rsidRDefault="000B462B" w:rsidP="004D5A8E">
      <w:pPr>
        <w:jc w:val="center"/>
        <w:rPr>
          <w:rFonts w:ascii="Aptos" w:hAnsi="Aptos"/>
          <w:sz w:val="28"/>
          <w:szCs w:val="28"/>
        </w:rPr>
      </w:pPr>
      <w:r w:rsidRPr="00415BD6">
        <w:rPr>
          <w:rFonts w:ascii="Aptos" w:hAnsi="Aptos"/>
          <w:sz w:val="28"/>
          <w:szCs w:val="28"/>
        </w:rPr>
        <w:t xml:space="preserve">Date: </w:t>
      </w:r>
      <w:r w:rsidR="004D5A8E" w:rsidRPr="00415BD6">
        <w:rPr>
          <w:rFonts w:ascii="Aptos" w:hAnsi="Aptos"/>
          <w:sz w:val="28"/>
          <w:szCs w:val="28"/>
        </w:rPr>
        <w:t>June 01</w:t>
      </w:r>
      <w:r w:rsidRPr="00415BD6">
        <w:rPr>
          <w:rFonts w:ascii="Aptos" w:hAnsi="Aptos"/>
          <w:sz w:val="28"/>
          <w:szCs w:val="28"/>
        </w:rPr>
        <w:t xml:space="preserve"> 2025</w:t>
      </w:r>
    </w:p>
    <w:p w14:paraId="5210E21F" w14:textId="77777777" w:rsidR="000B462B" w:rsidRPr="00415BD6" w:rsidRDefault="000B462B" w:rsidP="004D5A8E">
      <w:pPr>
        <w:jc w:val="center"/>
        <w:rPr>
          <w:rFonts w:ascii="Aptos" w:hAnsi="Aptos"/>
        </w:rPr>
      </w:pPr>
    </w:p>
    <w:p w14:paraId="6CBFAFA7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10C28531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b/>
          <w:sz w:val="28"/>
          <w:szCs w:val="28"/>
        </w:rPr>
        <w:t>Submitted to:</w:t>
      </w:r>
      <w:r w:rsidRPr="00415BD6">
        <w:rPr>
          <w:rFonts w:ascii="Aptos" w:hAnsi="Aptos"/>
          <w:sz w:val="28"/>
          <w:szCs w:val="28"/>
        </w:rPr>
        <w:t xml:space="preserve"> </w:t>
      </w:r>
      <w:r w:rsidRPr="00415BD6">
        <w:rPr>
          <w:rFonts w:ascii="Aptos" w:hAnsi="Aptos"/>
          <w:b/>
          <w:sz w:val="28"/>
          <w:szCs w:val="28"/>
        </w:rPr>
        <w:t>Dr. Yasir Saleem Afridi</w:t>
      </w:r>
    </w:p>
    <w:p w14:paraId="117C7575" w14:textId="77777777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3C172E20" w14:textId="567CB8ED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b/>
          <w:sz w:val="28"/>
          <w:szCs w:val="28"/>
        </w:rPr>
        <w:t>Department of Computer Systems Engineering</w:t>
      </w:r>
    </w:p>
    <w:p w14:paraId="70998439" w14:textId="2C3E5DAC" w:rsidR="000B462B" w:rsidRPr="00415BD6" w:rsidRDefault="000B462B" w:rsidP="004D5A8E">
      <w:pPr>
        <w:jc w:val="center"/>
        <w:rPr>
          <w:rFonts w:ascii="Aptos" w:hAnsi="Aptos"/>
          <w:b/>
          <w:sz w:val="28"/>
          <w:szCs w:val="28"/>
        </w:rPr>
      </w:pPr>
      <w:r w:rsidRPr="00415BD6">
        <w:rPr>
          <w:rFonts w:ascii="Aptos" w:hAnsi="Aptos"/>
          <w:b/>
          <w:sz w:val="28"/>
          <w:szCs w:val="28"/>
        </w:rPr>
        <w:t>University of Engineering and Technology, Peshawar</w:t>
      </w:r>
    </w:p>
    <w:p w14:paraId="2BB31B77" w14:textId="77777777" w:rsidR="000B462B" w:rsidRPr="00415BD6" w:rsidRDefault="000B462B" w:rsidP="00DB66E7">
      <w:pPr>
        <w:jc w:val="both"/>
        <w:rPr>
          <w:rFonts w:ascii="Aptos" w:hAnsi="Aptos"/>
        </w:rPr>
      </w:pPr>
    </w:p>
    <w:p w14:paraId="307C8435" w14:textId="77777777" w:rsidR="000B462B" w:rsidRPr="00415BD6" w:rsidRDefault="000B462B" w:rsidP="00DB66E7">
      <w:pPr>
        <w:jc w:val="both"/>
        <w:rPr>
          <w:rFonts w:ascii="Aptos" w:hAnsi="Aptos"/>
        </w:rPr>
      </w:pPr>
    </w:p>
    <w:p w14:paraId="008DC933" w14:textId="77777777" w:rsidR="000B462B" w:rsidRPr="00415BD6" w:rsidRDefault="000B462B" w:rsidP="00DB66E7">
      <w:pPr>
        <w:jc w:val="both"/>
        <w:rPr>
          <w:rFonts w:ascii="Aptos" w:hAnsi="Aptos"/>
        </w:rPr>
      </w:pPr>
    </w:p>
    <w:p w14:paraId="6AC390BD" w14:textId="77777777" w:rsidR="00737241" w:rsidRPr="00415BD6" w:rsidRDefault="004A390E" w:rsidP="00DB66E7">
      <w:pPr>
        <w:pBdr>
          <w:top w:val="single" w:sz="4" w:space="1" w:color="000000"/>
          <w:bottom w:val="single" w:sz="4" w:space="1" w:color="000000"/>
        </w:pBdr>
        <w:spacing w:before="280" w:after="280"/>
        <w:jc w:val="both"/>
        <w:rPr>
          <w:rFonts w:ascii="Aptos" w:eastAsia="Times New Roman" w:hAnsi="Aptos" w:cs="Times New Roman"/>
          <w:b/>
          <w:sz w:val="28"/>
          <w:szCs w:val="28"/>
        </w:rPr>
      </w:pPr>
      <w:r w:rsidRPr="00415BD6">
        <w:rPr>
          <w:rFonts w:ascii="Aptos" w:eastAsia="Times New Roman" w:hAnsi="Aptos" w:cs="Times New Roman"/>
          <w:b/>
          <w:sz w:val="28"/>
          <w:szCs w:val="28"/>
        </w:rPr>
        <w:t>CSE 303L: Data Communication and Computer Networks</w:t>
      </w:r>
    </w:p>
    <w:tbl>
      <w:tblPr>
        <w:tblStyle w:val="a"/>
        <w:tblW w:w="9528" w:type="dxa"/>
        <w:tblLayout w:type="fixed"/>
        <w:tblLook w:val="0400" w:firstRow="0" w:lastRow="0" w:firstColumn="0" w:lastColumn="0" w:noHBand="0" w:noVBand="1"/>
      </w:tblPr>
      <w:tblGrid>
        <w:gridCol w:w="1557"/>
        <w:gridCol w:w="1953"/>
        <w:gridCol w:w="1916"/>
        <w:gridCol w:w="2169"/>
        <w:gridCol w:w="1933"/>
      </w:tblGrid>
      <w:tr w:rsidR="00737241" w:rsidRPr="00415BD6" w14:paraId="56E05AD7" w14:textId="77777777" w:rsidTr="000B462B">
        <w:trPr>
          <w:trHeight w:val="2476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948FAE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b/>
                <w:sz w:val="16"/>
                <w:szCs w:val="16"/>
              </w:rPr>
              <w:t>Demonstration of Concepts</w:t>
            </w: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58EB11" w14:textId="77777777" w:rsidR="00737241" w:rsidRPr="00415BD6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18"/>
                <w:szCs w:val="18"/>
              </w:rPr>
            </w:pPr>
            <w:r w:rsidRPr="00415BD6">
              <w:rPr>
                <w:rFonts w:ascii="Aptos" w:eastAsia="Times New Roman" w:hAnsi="Aptos" w:cs="Times New Roman"/>
                <w:b/>
                <w:sz w:val="20"/>
                <w:szCs w:val="20"/>
              </w:rPr>
              <w:t xml:space="preserve">Poor </w:t>
            </w:r>
            <w:r w:rsidRPr="00415BD6">
              <w:rPr>
                <w:rFonts w:ascii="Aptos" w:eastAsia="Times New Roman" w:hAnsi="Aptos" w:cs="Times New Roman"/>
                <w:b/>
                <w:sz w:val="18"/>
                <w:szCs w:val="18"/>
              </w:rPr>
              <w:t>(Does not meet expectation (1))</w:t>
            </w:r>
          </w:p>
          <w:p w14:paraId="173EB189" w14:textId="77777777" w:rsidR="00737241" w:rsidRPr="00415BD6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2"/>
                <w:szCs w:val="12"/>
              </w:rPr>
              <w:br/>
            </w: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2D9DC0" w14:textId="77777777" w:rsidR="00737241" w:rsidRPr="00415BD6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18"/>
                <w:szCs w:val="18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 xml:space="preserve">Fair </w:t>
            </w:r>
            <w:r w:rsidRPr="00415BD6">
              <w:rPr>
                <w:rFonts w:ascii="Aptos" w:eastAsia="Times New Roman" w:hAnsi="Aptos" w:cs="Times New Roman"/>
                <w:b/>
                <w:sz w:val="18"/>
                <w:szCs w:val="18"/>
              </w:rPr>
              <w:t>(Meet Expectation (2-3))</w:t>
            </w:r>
          </w:p>
          <w:p w14:paraId="0009A572" w14:textId="77777777" w:rsidR="00737241" w:rsidRPr="00415BD6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1CBFF6" w14:textId="77777777" w:rsidR="00737241" w:rsidRPr="00415BD6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Good (Exceeds Expectation (4-5)</w:t>
            </w:r>
          </w:p>
          <w:p w14:paraId="22FD0707" w14:textId="77777777" w:rsidR="00737241" w:rsidRPr="00415BD6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0363B0" w14:textId="77777777" w:rsidR="00737241" w:rsidRPr="00415BD6" w:rsidRDefault="004A390E" w:rsidP="004D5A8E">
            <w:pPr>
              <w:spacing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Score</w:t>
            </w:r>
          </w:p>
          <w:p w14:paraId="7D143DE3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</w:p>
          <w:p w14:paraId="0C971D56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</w:p>
          <w:p w14:paraId="1C4D2710" w14:textId="77777777" w:rsidR="00737241" w:rsidRPr="00415BD6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30%</w:t>
            </w:r>
          </w:p>
        </w:tc>
      </w:tr>
      <w:tr w:rsidR="00737241" w:rsidRPr="00415BD6" w14:paraId="3474DDEC" w14:textId="77777777" w:rsidTr="000B462B">
        <w:trPr>
          <w:trHeight w:val="1774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809D5A0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b/>
                <w:sz w:val="16"/>
                <w:szCs w:val="16"/>
              </w:rPr>
              <w:t>Accuracy</w:t>
            </w: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554E11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A0AE3A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48CEEC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E370422" w14:textId="77777777" w:rsidR="00737241" w:rsidRPr="00415BD6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0FA6625F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7D189E11" w14:textId="77777777" w:rsidR="00737241" w:rsidRPr="00415BD6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30%</w:t>
            </w:r>
          </w:p>
        </w:tc>
      </w:tr>
      <w:tr w:rsidR="00737241" w:rsidRPr="00415BD6" w14:paraId="4D044020" w14:textId="77777777" w:rsidTr="000B462B">
        <w:trPr>
          <w:trHeight w:val="1753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72885F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b/>
                <w:sz w:val="16"/>
                <w:szCs w:val="16"/>
              </w:rPr>
              <w:t>Following Directions</w:t>
            </w: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E64B9F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F00BEC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064291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346263" w14:textId="77777777" w:rsidR="00737241" w:rsidRPr="00415BD6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16AF1BCD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56CA44EA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28C29CC0" w14:textId="77777777" w:rsidR="00737241" w:rsidRPr="00415BD6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20%</w:t>
            </w:r>
          </w:p>
        </w:tc>
      </w:tr>
      <w:tr w:rsidR="00737241" w:rsidRPr="00415BD6" w14:paraId="7E7F5F51" w14:textId="77777777" w:rsidTr="000B462B">
        <w:trPr>
          <w:trHeight w:val="1331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1CE551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b/>
                <w:sz w:val="16"/>
                <w:szCs w:val="16"/>
              </w:rPr>
              <w:t>Time Utilization</w:t>
            </w: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961829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29BE87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B7F0E85" w14:textId="77777777" w:rsidR="00737241" w:rsidRPr="00415BD6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415BD6">
              <w:rPr>
                <w:rFonts w:ascii="Aptos" w:eastAsia="Times New Roman" w:hAnsi="Aptos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45CD71D" w14:textId="77777777" w:rsidR="00737241" w:rsidRPr="00415BD6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38B5425C" w14:textId="77777777" w:rsidR="00737241" w:rsidRPr="00415BD6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1CBFA08F" w14:textId="5805E5CC" w:rsidR="00737241" w:rsidRPr="00415BD6" w:rsidRDefault="004A390E" w:rsidP="004D5A8E">
            <w:pPr>
              <w:tabs>
                <w:tab w:val="left" w:pos="673"/>
                <w:tab w:val="center" w:pos="953"/>
              </w:tabs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415BD6">
              <w:rPr>
                <w:rFonts w:ascii="Aptos" w:eastAsia="Times New Roman" w:hAnsi="Aptos" w:cs="Times New Roman"/>
                <w:b/>
                <w:sz w:val="21"/>
                <w:szCs w:val="21"/>
              </w:rPr>
              <w:t>20%</w:t>
            </w:r>
          </w:p>
        </w:tc>
      </w:tr>
    </w:tbl>
    <w:p w14:paraId="7778B0AA" w14:textId="77777777" w:rsidR="00737241" w:rsidRPr="00415BD6" w:rsidRDefault="004A390E" w:rsidP="00DB66E7">
      <w:pPr>
        <w:tabs>
          <w:tab w:val="left" w:pos="3705"/>
        </w:tabs>
        <w:spacing w:before="280" w:after="280"/>
        <w:jc w:val="both"/>
        <w:rPr>
          <w:rFonts w:ascii="Aptos" w:eastAsia="Times New Roman" w:hAnsi="Aptos" w:cs="Times New Roman"/>
          <w:b/>
          <w:sz w:val="26"/>
          <w:szCs w:val="26"/>
        </w:rPr>
      </w:pPr>
      <w:r w:rsidRPr="00415BD6">
        <w:rPr>
          <w:rFonts w:ascii="Aptos" w:eastAsia="Times New Roman" w:hAnsi="Aptos" w:cs="Times New Roman"/>
          <w:b/>
          <w:sz w:val="26"/>
          <w:szCs w:val="26"/>
        </w:rPr>
        <w:t>Credit Hours:  1</w:t>
      </w:r>
      <w:r w:rsidRPr="00415BD6">
        <w:rPr>
          <w:rFonts w:ascii="Aptos" w:eastAsia="Times New Roman" w:hAnsi="Aptos" w:cs="Times New Roman"/>
          <w:b/>
          <w:sz w:val="26"/>
          <w:szCs w:val="26"/>
        </w:rPr>
        <w:tab/>
      </w:r>
    </w:p>
    <w:p w14:paraId="6C1E6EE7" w14:textId="77777777" w:rsidR="00737241" w:rsidRPr="00415BD6" w:rsidRDefault="00737241" w:rsidP="00DB66E7">
      <w:pPr>
        <w:pStyle w:val="Heading1"/>
        <w:jc w:val="both"/>
        <w:rPr>
          <w:rFonts w:ascii="Aptos" w:hAnsi="Aptos"/>
          <w:sz w:val="24"/>
          <w:szCs w:val="24"/>
        </w:rPr>
      </w:pPr>
    </w:p>
    <w:p w14:paraId="66918B94" w14:textId="77777777" w:rsidR="00737241" w:rsidRPr="00415BD6" w:rsidRDefault="00737241" w:rsidP="00DB66E7">
      <w:pPr>
        <w:jc w:val="both"/>
        <w:rPr>
          <w:rFonts w:ascii="Aptos" w:eastAsia="Times New Roman" w:hAnsi="Aptos" w:cs="Times New Roman"/>
        </w:rPr>
      </w:pPr>
    </w:p>
    <w:p w14:paraId="78A489C0" w14:textId="77777777" w:rsidR="00737241" w:rsidRPr="00415BD6" w:rsidRDefault="00737241" w:rsidP="00DB66E7">
      <w:pPr>
        <w:jc w:val="both"/>
        <w:rPr>
          <w:rFonts w:ascii="Aptos" w:eastAsia="Times New Roman" w:hAnsi="Aptos" w:cs="Times New Roman"/>
        </w:rPr>
      </w:pPr>
    </w:p>
    <w:p w14:paraId="5B45748C" w14:textId="77777777" w:rsidR="00737241" w:rsidRPr="00415BD6" w:rsidRDefault="00737241" w:rsidP="00DB66E7">
      <w:pPr>
        <w:jc w:val="both"/>
        <w:rPr>
          <w:rFonts w:ascii="Aptos" w:eastAsia="Times New Roman" w:hAnsi="Aptos" w:cs="Times New Roman"/>
        </w:rPr>
      </w:pPr>
    </w:p>
    <w:p w14:paraId="12950AFC" w14:textId="77777777" w:rsidR="00737241" w:rsidRPr="00415BD6" w:rsidRDefault="00737241" w:rsidP="00DB66E7">
      <w:pPr>
        <w:jc w:val="both"/>
        <w:rPr>
          <w:rFonts w:ascii="Aptos" w:eastAsia="Times New Roman" w:hAnsi="Aptos" w:cs="Times New Roman"/>
        </w:rPr>
      </w:pPr>
    </w:p>
    <w:p w14:paraId="55BAAFD7" w14:textId="3662E5B3" w:rsidR="00F360A5" w:rsidRPr="00476E95" w:rsidRDefault="00DB66E7" w:rsidP="004D5A8E">
      <w:pPr>
        <w:pStyle w:val="Heading1"/>
        <w:rPr>
          <w:rFonts w:ascii="Aptos" w:hAnsi="Aptos" w:cstheme="majorHAnsi"/>
          <w:b w:val="0"/>
          <w:bCs/>
          <w:color w:val="000000" w:themeColor="text1"/>
          <w:u w:val="single"/>
        </w:rPr>
      </w:pPr>
      <w:r w:rsidRPr="00476E95">
        <w:rPr>
          <w:rFonts w:ascii="Aptos" w:hAnsi="Aptos" w:cstheme="majorHAnsi"/>
          <w:b w:val="0"/>
          <w:bCs/>
          <w:color w:val="000000" w:themeColor="text1"/>
          <w:u w:val="single"/>
        </w:rPr>
        <w:lastRenderedPageBreak/>
        <w:t xml:space="preserve">LAB </w:t>
      </w:r>
      <w:r w:rsidR="00011566" w:rsidRPr="00476E95">
        <w:rPr>
          <w:rFonts w:ascii="Aptos" w:hAnsi="Aptos" w:cstheme="majorHAnsi"/>
          <w:b w:val="0"/>
          <w:bCs/>
          <w:color w:val="000000" w:themeColor="text1"/>
          <w:u w:val="single"/>
        </w:rPr>
        <w:t xml:space="preserve">08 </w:t>
      </w:r>
      <w:r w:rsidR="00415BD6" w:rsidRPr="00476E95">
        <w:rPr>
          <w:rFonts w:ascii="Aptos" w:hAnsi="Aptos" w:cstheme="majorHAnsi"/>
          <w:b w:val="0"/>
          <w:bCs/>
          <w:color w:val="000000" w:themeColor="text1"/>
          <w:u w:val="single"/>
        </w:rPr>
        <w:t>WIRESHARK LAB: DNS</w:t>
      </w:r>
    </w:p>
    <w:p w14:paraId="550EB549" w14:textId="77777777" w:rsidR="00415BD6" w:rsidRPr="00415BD6" w:rsidRDefault="00415BD6" w:rsidP="00415BD6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b/>
          <w:color w:val="000000"/>
          <w:sz w:val="24"/>
          <w:szCs w:val="24"/>
        </w:rPr>
        <w:t>The Domain Name System (DNS)</w:t>
      </w: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 xml:space="preserve"> translates hostnames to IP addresses, fulfilling a critical role in the Internet infrastructure. In this lab, we’ll take a closer look at the client side of DNS. Recall that the client’s role in the </w:t>
      </w:r>
      <w:r w:rsidRPr="00415BD6">
        <w:rPr>
          <w:rFonts w:ascii="Aptos" w:eastAsia="Times New Roman" w:hAnsi="Aptos" w:cs="Times New Roman"/>
          <w:sz w:val="24"/>
          <w:szCs w:val="24"/>
        </w:rPr>
        <w:t>DNS is relatively simple – a client sends a query to its local DNS server, and receives a</w:t>
      </w: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r w:rsidRPr="00415BD6">
        <w:rPr>
          <w:rFonts w:ascii="Aptos" w:eastAsia="Times New Roman" w:hAnsi="Aptos" w:cs="Times New Roman"/>
          <w:sz w:val="24"/>
          <w:szCs w:val="24"/>
        </w:rPr>
        <w:t xml:space="preserve">response back. </w:t>
      </w:r>
    </w:p>
    <w:p w14:paraId="304DA429" w14:textId="77777777" w:rsidR="00415BD6" w:rsidRPr="00415BD6" w:rsidRDefault="00415BD6" w:rsidP="00415BD6">
      <w:p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 w14:paraId="703EEA22" w14:textId="77777777" w:rsidR="00415BD6" w:rsidRDefault="00415BD6" w:rsidP="00415BD6">
      <w:pPr>
        <w:spacing w:before="280" w:after="280"/>
        <w:rPr>
          <w:rFonts w:ascii="Aptos" w:eastAsia="ArialMT" w:hAnsi="Aptos" w:cs="ArialMT"/>
          <w:b/>
          <w:bCs/>
          <w:sz w:val="24"/>
          <w:szCs w:val="26"/>
          <w:u w:val="single"/>
        </w:rPr>
      </w:pPr>
      <w:r w:rsidRPr="00415BD6">
        <w:rPr>
          <w:rFonts w:ascii="Aptos" w:eastAsia="ArialMT" w:hAnsi="Aptos" w:cs="ArialMT"/>
          <w:b/>
          <w:bCs/>
          <w:sz w:val="24"/>
          <w:szCs w:val="26"/>
          <w:u w:val="single"/>
        </w:rPr>
        <w:t>Tracing DNS with Wireshark</w:t>
      </w:r>
    </w:p>
    <w:p w14:paraId="37BDFE3D" w14:textId="77777777" w:rsidR="00415BD6" w:rsidRPr="00415BD6" w:rsidRDefault="00415BD6" w:rsidP="00415BD6">
      <w:pPr>
        <w:pStyle w:val="ListParagraph"/>
        <w:numPr>
          <w:ilvl w:val="0"/>
          <w:numId w:val="17"/>
        </w:numPr>
        <w:spacing w:before="280" w:after="280"/>
        <w:jc w:val="both"/>
        <w:rPr>
          <w:rFonts w:ascii="Aptos" w:eastAsia="Times" w:hAnsi="Aptos" w:cs="Times"/>
          <w:b/>
          <w:bCs/>
          <w:sz w:val="18"/>
          <w:szCs w:val="18"/>
          <w:u w:val="single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Open Wireshark and enter “ip.addr == your_IP_address” into the filter, where</w:t>
      </w:r>
      <w:r w:rsidRPr="00415BD6">
        <w:rPr>
          <w:rFonts w:ascii="Aptos" w:eastAsia="Times" w:hAnsi="Aptos" w:cs="Times"/>
          <w:b/>
          <w:bCs/>
          <w:sz w:val="18"/>
          <w:szCs w:val="18"/>
          <w:u w:val="single"/>
        </w:rPr>
        <w:t xml:space="preserve"> </w:t>
      </w:r>
      <w:r w:rsidRPr="00415BD6">
        <w:rPr>
          <w:rFonts w:ascii="Aptos" w:eastAsia="Times New Roman" w:hAnsi="Aptos" w:cs="Times New Roman"/>
          <w:sz w:val="24"/>
          <w:szCs w:val="24"/>
        </w:rPr>
        <w:t>you obtain your_IP_address with ipconfig. This filter removes all packets that</w:t>
      </w:r>
      <w:r w:rsidRPr="00415BD6">
        <w:rPr>
          <w:rFonts w:ascii="Aptos" w:eastAsia="Times" w:hAnsi="Aptos" w:cs="Times"/>
          <w:b/>
          <w:bCs/>
          <w:sz w:val="18"/>
          <w:szCs w:val="18"/>
          <w:u w:val="single"/>
        </w:rPr>
        <w:t xml:space="preserve"> </w:t>
      </w:r>
      <w:r w:rsidRPr="00415BD6">
        <w:rPr>
          <w:rFonts w:ascii="Aptos" w:eastAsia="Times New Roman" w:hAnsi="Aptos" w:cs="Times New Roman"/>
          <w:sz w:val="24"/>
          <w:szCs w:val="24"/>
        </w:rPr>
        <w:t>neither originate nor are destined to your host.</w:t>
      </w:r>
    </w:p>
    <w:p w14:paraId="383E0B36" w14:textId="60F87C1B" w:rsidR="00415BD6" w:rsidRPr="00415BD6" w:rsidRDefault="00415BD6" w:rsidP="00415BD6">
      <w:pPr>
        <w:pStyle w:val="ListParagraph"/>
        <w:numPr>
          <w:ilvl w:val="0"/>
          <w:numId w:val="17"/>
        </w:numPr>
        <w:spacing w:before="280" w:after="280"/>
        <w:jc w:val="both"/>
        <w:rPr>
          <w:rFonts w:ascii="Aptos" w:eastAsia="Times" w:hAnsi="Aptos" w:cs="Times"/>
          <w:b/>
          <w:bCs/>
          <w:sz w:val="18"/>
          <w:szCs w:val="18"/>
          <w:u w:val="single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Start packet capture in Wireshark.</w:t>
      </w:r>
    </w:p>
    <w:p w14:paraId="3F40D75B" w14:textId="3C6E53D7" w:rsidR="00415BD6" w:rsidRPr="00415BD6" w:rsidRDefault="00415BD6" w:rsidP="00415BD6">
      <w:pPr>
        <w:pStyle w:val="ListParagraph"/>
        <w:numPr>
          <w:ilvl w:val="0"/>
          <w:numId w:val="17"/>
        </w:num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With your browser, visit the Web page: http://www.ietf.org</w:t>
      </w:r>
    </w:p>
    <w:p w14:paraId="36C498B3" w14:textId="77777777" w:rsidR="00415BD6" w:rsidRDefault="00415BD6" w:rsidP="00415BD6">
      <w:p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</w:p>
    <w:p w14:paraId="60A2B51E" w14:textId="7F09D1DA" w:rsidR="00415BD6" w:rsidRPr="00415BD6" w:rsidRDefault="00415BD6" w:rsidP="00415BD6">
      <w:pPr>
        <w:pStyle w:val="ListParagraph"/>
        <w:numPr>
          <w:ilvl w:val="0"/>
          <w:numId w:val="17"/>
        </w:num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Stop packet capture.</w:t>
      </w:r>
    </w:p>
    <w:p w14:paraId="5360E986" w14:textId="77777777" w:rsidR="00415BD6" w:rsidRPr="00415BD6" w:rsidRDefault="00415BD6" w:rsidP="00415BD6">
      <w:pPr>
        <w:pStyle w:val="ListParagraph"/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</w:p>
    <w:p w14:paraId="537E285D" w14:textId="77777777" w:rsidR="00415BD6" w:rsidRPr="00415BD6" w:rsidRDefault="00415BD6" w:rsidP="00415BD6">
      <w:p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To print a packet, use File-&gt;Print, choose Selected packet only, choose Packet summary line, and select the minimum amount of packet detail that you need to answer the question.</w:t>
      </w:r>
    </w:p>
    <w:p w14:paraId="428CCB3F" w14:textId="77777777" w:rsidR="00415BD6" w:rsidRDefault="00415BD6" w:rsidP="00415B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Locate the DNS query and response messages. Are then sent over UDP or TCP?</w:t>
      </w:r>
    </w:p>
    <w:p w14:paraId="47EB11EC" w14:textId="05788325" w:rsidR="00415BD6" w:rsidRPr="00476E95" w:rsidRDefault="00415BD6" w:rsidP="0087368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The DNS query and response messages are sent over UDP.</w:t>
      </w: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</w:p>
    <w:p w14:paraId="064F6691" w14:textId="77777777" w:rsidR="00415BD6" w:rsidRPr="00002144" w:rsidRDefault="00415BD6" w:rsidP="0000214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79BDDC9A" w14:textId="77777777" w:rsidR="00415BD6" w:rsidRPr="00415BD6" w:rsidRDefault="00415BD6" w:rsidP="00415B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What is the destination port for the DNS query message? What is the source port</w:t>
      </w:r>
    </w:p>
    <w:p w14:paraId="03C4EFAB" w14:textId="77777777" w:rsidR="00415BD6" w:rsidRDefault="00415BD6" w:rsidP="00415B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of DNS response message?</w:t>
      </w:r>
    </w:p>
    <w:p w14:paraId="31957DAD" w14:textId="03E8C56B" w:rsidR="00415BD6" w:rsidRPr="00476E95" w:rsidRDefault="00415BD6" w:rsidP="00415BD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Destination Port of DNS Query: </w:t>
      </w:r>
      <w:r w:rsidR="00011566"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53</w:t>
      </w:r>
    </w:p>
    <w:p w14:paraId="4F0332C3" w14:textId="307BFCAE" w:rsidR="00415BD6" w:rsidRPr="00476E95" w:rsidRDefault="00415BD6" w:rsidP="00415BD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Source Port of DNS Response: </w:t>
      </w:r>
      <w:r w:rsidR="00011566"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51593</w:t>
      </w:r>
    </w:p>
    <w:p w14:paraId="410EE483" w14:textId="77777777" w:rsidR="00415BD6" w:rsidRPr="00476E95" w:rsidRDefault="00415BD6" w:rsidP="00415B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47A9B2B5" w14:textId="77777777" w:rsidR="00415BD6" w:rsidRDefault="00415BD6" w:rsidP="00415B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615BA399" w14:textId="0601E45E" w:rsidR="00415BD6" w:rsidRPr="00476E95" w:rsidRDefault="00415BD6" w:rsidP="00415BD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sz w:val="24"/>
          <w:szCs w:val="24"/>
          <w:lang/>
        </w:rPr>
        <w:t>The DNS query is sent to the IP address</w:t>
      </w:r>
      <w:r w:rsidR="00002144" w:rsidRPr="00476E95">
        <w:rPr>
          <w:rFonts w:ascii="Aptos" w:eastAsia="Times New Roman" w:hAnsi="Aptos" w:cs="Times New Roman"/>
          <w:sz w:val="24"/>
          <w:szCs w:val="24"/>
          <w:lang/>
        </w:rPr>
        <w:t xml:space="preserve"> </w:t>
      </w:r>
      <w:r w:rsidR="005F51F8" w:rsidRPr="00476E95">
        <w:rPr>
          <w:rFonts w:ascii="Aptos" w:eastAsia="Times New Roman" w:hAnsi="Aptos" w:cs="Times New Roman"/>
          <w:sz w:val="24"/>
          <w:szCs w:val="24"/>
          <w:lang/>
        </w:rPr>
        <w:t>192.168.100.177</w:t>
      </w:r>
      <w:r w:rsidRPr="00476E95">
        <w:rPr>
          <w:rFonts w:ascii="Aptos" w:eastAsia="Times New Roman" w:hAnsi="Aptos" w:cs="Times New Roman"/>
          <w:sz w:val="24"/>
          <w:szCs w:val="24"/>
          <w:lang/>
        </w:rPr>
        <w:t>.</w:t>
      </w: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</w:p>
    <w:p w14:paraId="622B5E25" w14:textId="22B70785" w:rsidR="00415BD6" w:rsidRPr="00476E95" w:rsidRDefault="00011566" w:rsidP="00415BD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sz w:val="24"/>
          <w:szCs w:val="24"/>
          <w:lang/>
        </w:rPr>
        <w:t>Yes, the IP addresses are same</w:t>
      </w:r>
    </w:p>
    <w:p w14:paraId="2F3D3BA5" w14:textId="77777777" w:rsidR="00415BD6" w:rsidRPr="00415BD6" w:rsidRDefault="00415BD6" w:rsidP="00415B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527798A2" w14:textId="77777777" w:rsidR="00415BD6" w:rsidRPr="00415BD6" w:rsidRDefault="00415BD6" w:rsidP="00415B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 xml:space="preserve"> Examine the DNS query message. What “Type” of DNS query is it? Does the</w:t>
      </w:r>
    </w:p>
    <w:p w14:paraId="512769A0" w14:textId="77777777" w:rsidR="00415BD6" w:rsidRDefault="00415BD6" w:rsidP="00415B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query message contains any “answers”?</w:t>
      </w:r>
    </w:p>
    <w:p w14:paraId="58EE7E7D" w14:textId="1F997F0C" w:rsidR="00002144" w:rsidRPr="00476E95" w:rsidRDefault="00002144" w:rsidP="0000214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The Type of DNS query is Type A</w:t>
      </w:r>
    </w:p>
    <w:p w14:paraId="507755A1" w14:textId="17149EAE" w:rsidR="00002144" w:rsidRPr="00476E95" w:rsidRDefault="00011566" w:rsidP="0000214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Yes</w:t>
      </w:r>
      <w:r w:rsidR="00002144"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, the DNS query message</w:t>
      </w: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 </w:t>
      </w:r>
      <w:r w:rsidR="00002144"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contain</w:t>
      </w: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s </w:t>
      </w:r>
      <w:r w:rsidR="00002144"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answers</w:t>
      </w:r>
    </w:p>
    <w:p w14:paraId="3D84FD59" w14:textId="77777777" w:rsidR="00002144" w:rsidRPr="00476E95" w:rsidRDefault="00002144" w:rsidP="00415B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700BF2BE" w14:textId="77777777" w:rsidR="00415BD6" w:rsidRPr="00415BD6" w:rsidRDefault="00415BD6" w:rsidP="00415B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lastRenderedPageBreak/>
        <w:t>Examine the DNS response message. How many “answers” are provided? What</w:t>
      </w:r>
    </w:p>
    <w:p w14:paraId="480D549B" w14:textId="42738D35" w:rsidR="00002144" w:rsidRDefault="00415BD6" w:rsidP="0000214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do each of these answers contain?</w:t>
      </w:r>
    </w:p>
    <w:p w14:paraId="0662AAF4" w14:textId="77777777" w:rsidR="00011566" w:rsidRPr="00011566" w:rsidRDefault="00011566" w:rsidP="0001156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There are </w:t>
      </w: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2 Answer Resource Records,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 xml:space="preserve"> indicating that the query was resolved with two valid responses:</w:t>
      </w:r>
    </w:p>
    <w:p w14:paraId="12451794" w14:textId="77777777" w:rsidR="00011566" w:rsidRPr="00011566" w:rsidRDefault="00011566" w:rsidP="0001156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011566">
        <w:rPr>
          <w:rFonts w:ascii="Aptos" w:eastAsia="Times New Roman" w:hAnsi="Aptos" w:cs="Times New Roman"/>
          <w:b/>
          <w:bCs/>
          <w:color w:val="000000"/>
          <w:sz w:val="24"/>
          <w:szCs w:val="24"/>
          <w:lang/>
        </w:rPr>
        <w:t>Answer 1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</w:t>
      </w:r>
    </w:p>
    <w:p w14:paraId="7FA6406F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Name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dns.google</w:t>
      </w:r>
    </w:p>
    <w:p w14:paraId="2802E0F4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Type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A (IPv4 address record)</w:t>
      </w:r>
    </w:p>
    <w:p w14:paraId="117CC995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Class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IN (Internet)</w:t>
      </w:r>
    </w:p>
    <w:p w14:paraId="7B4E23E7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Address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8.8.8.8</w:t>
      </w:r>
    </w:p>
    <w:p w14:paraId="7FC45FC2" w14:textId="77777777" w:rsidR="00011566" w:rsidRPr="00011566" w:rsidRDefault="00011566" w:rsidP="0001156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Answer</w:t>
      </w:r>
      <w:r w:rsidRPr="00011566">
        <w:rPr>
          <w:rFonts w:ascii="Aptos" w:eastAsia="Times New Roman" w:hAnsi="Aptos" w:cs="Times New Roman"/>
          <w:b/>
          <w:bCs/>
          <w:color w:val="000000"/>
          <w:sz w:val="24"/>
          <w:szCs w:val="24"/>
          <w:lang/>
        </w:rPr>
        <w:t xml:space="preserve"> </w:t>
      </w: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2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</w:t>
      </w:r>
    </w:p>
    <w:p w14:paraId="2B9A85A5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Name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dns.google</w:t>
      </w:r>
    </w:p>
    <w:p w14:paraId="6205E1A2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Type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A (IPv4 address record)</w:t>
      </w:r>
    </w:p>
    <w:p w14:paraId="16ADE3C3" w14:textId="77777777" w:rsidR="00011566" w:rsidRPr="00011566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Class</w:t>
      </w: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: IN (Internet)</w:t>
      </w:r>
    </w:p>
    <w:p w14:paraId="28077680" w14:textId="77777777" w:rsidR="00011566" w:rsidRPr="00476E95" w:rsidRDefault="00011566" w:rsidP="0001156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  <w:lang/>
        </w:rPr>
        <w:t>Address: 8.8.4.4</w:t>
      </w:r>
    </w:p>
    <w:p w14:paraId="4159CAFE" w14:textId="77777777" w:rsidR="00011566" w:rsidRPr="00011566" w:rsidRDefault="00011566" w:rsidP="000115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Aptos" w:eastAsia="Times New Roman" w:hAnsi="Aptos" w:cs="Times New Roman"/>
          <w:color w:val="000000"/>
          <w:sz w:val="24"/>
          <w:szCs w:val="24"/>
          <w:lang/>
        </w:rPr>
      </w:pPr>
      <w:r w:rsidRPr="00011566">
        <w:rPr>
          <w:rFonts w:ascii="Aptos" w:eastAsia="Times New Roman" w:hAnsi="Aptos" w:cs="Times New Roman"/>
          <w:color w:val="000000"/>
          <w:sz w:val="24"/>
          <w:szCs w:val="24"/>
          <w:lang/>
        </w:rPr>
        <w:t>These two are the public DNS servers provided by Google.</w:t>
      </w:r>
    </w:p>
    <w:p w14:paraId="6D6EE3F9" w14:textId="60009306" w:rsidR="00011566" w:rsidRDefault="00011566" w:rsidP="000115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011566">
        <w:rPr>
          <w:rFonts w:ascii="Aptos" w:eastAsia="Times New Roman" w:hAnsi="Aptos" w:cs="Times New Roman"/>
          <w:noProof/>
          <w:color w:val="000000"/>
          <w:sz w:val="24"/>
          <w:szCs w:val="24"/>
        </w:rPr>
        <w:drawing>
          <wp:inline distT="0" distB="0" distL="0" distR="0" wp14:anchorId="111533FC" wp14:editId="4AA6CB3B">
            <wp:extent cx="5731510" cy="2875915"/>
            <wp:effectExtent l="0" t="0" r="2540" b="635"/>
            <wp:docPr id="149108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85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61F" w14:textId="77777777" w:rsidR="00011566" w:rsidRDefault="00011566" w:rsidP="000115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579358E0" w14:textId="77777777" w:rsidR="00011566" w:rsidRDefault="00011566" w:rsidP="000115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291FB554" w14:textId="407C24D8" w:rsidR="00011566" w:rsidRPr="00011566" w:rsidRDefault="00011566" w:rsidP="00415BD6">
      <w:pPr>
        <w:spacing w:after="0"/>
        <w:rPr>
          <w:rFonts w:ascii="Aptos" w:eastAsia="Times New Roman" w:hAnsi="Aptos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u w:val="single"/>
        </w:rPr>
        <w:t>n</w:t>
      </w:r>
      <w:r w:rsidRPr="00011566">
        <w:rPr>
          <w:rFonts w:ascii="Aptos" w:eastAsia="Times New Roman" w:hAnsi="Aptos" w:cs="Times New Roman"/>
          <w:b/>
          <w:bCs/>
          <w:color w:val="000000"/>
          <w:sz w:val="24"/>
          <w:szCs w:val="24"/>
          <w:u w:val="single"/>
        </w:rPr>
        <w:t>slookup</w:t>
      </w:r>
      <w:r>
        <w:rPr>
          <w:rFonts w:ascii="Aptos" w:eastAsia="Times New Roman" w:hAnsi="Aptos" w:cs="Times New Roman"/>
          <w:b/>
          <w:bCs/>
          <w:color w:val="000000"/>
          <w:sz w:val="24"/>
          <w:szCs w:val="24"/>
          <w:u w:val="single"/>
        </w:rPr>
        <w:t>:</w:t>
      </w:r>
    </w:p>
    <w:p w14:paraId="686EBC49" w14:textId="7B3A184E" w:rsidR="00415BD6" w:rsidRPr="00415BD6" w:rsidRDefault="00415BD6" w:rsidP="00415BD6">
      <w:pPr>
        <w:spacing w:after="0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 xml:space="preserve">Now let’s play with </w:t>
      </w:r>
      <w:r w:rsidRPr="00415BD6">
        <w:rPr>
          <w:rFonts w:ascii="Aptos" w:eastAsia="Times" w:hAnsi="Aptos" w:cs="Times"/>
          <w:i/>
          <w:sz w:val="24"/>
          <w:szCs w:val="24"/>
        </w:rPr>
        <w:t>nslookup</w:t>
      </w:r>
      <w:r w:rsidRPr="00415BD6">
        <w:rPr>
          <w:rFonts w:ascii="Aptos" w:eastAsia="Times New Roman" w:hAnsi="Aptos" w:cs="Times New Roman"/>
          <w:sz w:val="24"/>
          <w:szCs w:val="24"/>
        </w:rPr>
        <w:t>.</w:t>
      </w:r>
    </w:p>
    <w:p w14:paraId="75C687C3" w14:textId="77777777" w:rsidR="00415BD6" w:rsidRPr="00415BD6" w:rsidRDefault="00415BD6" w:rsidP="00415BD6">
      <w:pPr>
        <w:spacing w:after="0"/>
        <w:ind w:left="720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Noto Sans Symbols" w:hAnsi="Aptos" w:cs="Noto Sans Symbols"/>
          <w:sz w:val="24"/>
          <w:szCs w:val="24"/>
        </w:rPr>
        <w:t xml:space="preserve">• </w:t>
      </w:r>
      <w:r w:rsidRPr="00415BD6">
        <w:rPr>
          <w:rFonts w:ascii="Aptos" w:eastAsia="Times New Roman" w:hAnsi="Aptos" w:cs="Times New Roman"/>
          <w:sz w:val="24"/>
          <w:szCs w:val="24"/>
        </w:rPr>
        <w:t>Start packet capture.</w:t>
      </w:r>
    </w:p>
    <w:p w14:paraId="5C533461" w14:textId="77777777" w:rsidR="00415BD6" w:rsidRPr="00415BD6" w:rsidRDefault="00415BD6" w:rsidP="00415BD6">
      <w:pPr>
        <w:spacing w:after="0"/>
        <w:ind w:left="720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Noto Sans Symbols" w:hAnsi="Aptos" w:cs="Noto Sans Symbols"/>
          <w:sz w:val="24"/>
          <w:szCs w:val="24"/>
        </w:rPr>
        <w:t xml:space="preserve">• </w:t>
      </w:r>
      <w:r w:rsidRPr="00415BD6">
        <w:rPr>
          <w:rFonts w:ascii="Aptos" w:eastAsia="Times New Roman" w:hAnsi="Aptos" w:cs="Times New Roman"/>
          <w:sz w:val="24"/>
          <w:szCs w:val="24"/>
        </w:rPr>
        <w:t xml:space="preserve">Do an </w:t>
      </w:r>
      <w:r w:rsidRPr="00415BD6">
        <w:rPr>
          <w:rFonts w:ascii="Aptos" w:eastAsia="Times" w:hAnsi="Aptos" w:cs="Times"/>
          <w:i/>
          <w:sz w:val="24"/>
          <w:szCs w:val="24"/>
        </w:rPr>
        <w:t xml:space="preserve">nslookup </w:t>
      </w:r>
      <w:r w:rsidRPr="00415BD6">
        <w:rPr>
          <w:rFonts w:ascii="Aptos" w:eastAsia="Times New Roman" w:hAnsi="Aptos" w:cs="Times New Roman"/>
          <w:sz w:val="24"/>
          <w:szCs w:val="24"/>
        </w:rPr>
        <w:t>on www.mit.edu</w:t>
      </w:r>
    </w:p>
    <w:p w14:paraId="26BCC844" w14:textId="759E3753" w:rsidR="00415BD6" w:rsidRPr="00415BD6" w:rsidRDefault="00415BD6" w:rsidP="00011566">
      <w:pPr>
        <w:spacing w:after="0"/>
        <w:ind w:left="720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Noto Sans Symbols" w:hAnsi="Aptos" w:cs="Noto Sans Symbols"/>
          <w:sz w:val="24"/>
          <w:szCs w:val="24"/>
        </w:rPr>
        <w:t xml:space="preserve">• </w:t>
      </w:r>
      <w:r w:rsidRPr="00415BD6">
        <w:rPr>
          <w:rFonts w:ascii="Aptos" w:eastAsia="Times New Roman" w:hAnsi="Aptos" w:cs="Times New Roman"/>
          <w:sz w:val="24"/>
          <w:szCs w:val="24"/>
        </w:rPr>
        <w:t>Stop packet capture.</w:t>
      </w:r>
    </w:p>
    <w:p w14:paraId="402F651B" w14:textId="77777777" w:rsidR="00415BD6" w:rsidRPr="00415BD6" w:rsidRDefault="00415BD6" w:rsidP="00415BD6">
      <w:pPr>
        <w:spacing w:after="0"/>
        <w:rPr>
          <w:rFonts w:ascii="Aptos" w:eastAsia="Times New Roman" w:hAnsi="Aptos" w:cs="Times New Roman"/>
          <w:sz w:val="20"/>
          <w:szCs w:val="20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>You should get a trace that looks something like the following:</w:t>
      </w:r>
    </w:p>
    <w:p w14:paraId="7546815D" w14:textId="42980067" w:rsidR="00415BD6" w:rsidRPr="00415BD6" w:rsidRDefault="005F51F8" w:rsidP="00415BD6">
      <w:pPr>
        <w:spacing w:before="280" w:after="280"/>
        <w:rPr>
          <w:rFonts w:ascii="Aptos" w:eastAsia="Times New Roman" w:hAnsi="Aptos" w:cs="Times New Roman"/>
          <w:color w:val="000000"/>
          <w:sz w:val="24"/>
          <w:szCs w:val="24"/>
        </w:rPr>
      </w:pPr>
      <w:r w:rsidRPr="005F51F8">
        <w:rPr>
          <w:rFonts w:ascii="Aptos" w:eastAsia="Times New Roman" w:hAnsi="Aptos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C543E17" wp14:editId="2FC9F8AE">
            <wp:extent cx="5731510" cy="2855595"/>
            <wp:effectExtent l="0" t="0" r="2540" b="1905"/>
            <wp:docPr id="720379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94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4B5" w14:textId="77777777" w:rsidR="00415BD6" w:rsidRPr="00415BD6" w:rsidRDefault="00415BD6" w:rsidP="005F51F8">
      <w:pPr>
        <w:spacing w:after="0"/>
        <w:jc w:val="both"/>
        <w:rPr>
          <w:rFonts w:ascii="Aptos" w:eastAsia="Times New Roman" w:hAnsi="Aptos" w:cs="Times New Roman"/>
          <w:sz w:val="24"/>
          <w:szCs w:val="24"/>
        </w:rPr>
      </w:pPr>
      <w:r w:rsidRPr="00415BD6">
        <w:rPr>
          <w:rFonts w:ascii="Aptos" w:eastAsia="Times New Roman" w:hAnsi="Aptos" w:cs="Times New Roman"/>
          <w:sz w:val="24"/>
          <w:szCs w:val="24"/>
        </w:rPr>
        <w:t xml:space="preserve">We see from the above screenshot that </w:t>
      </w:r>
      <w:r w:rsidRPr="00415BD6">
        <w:rPr>
          <w:rFonts w:ascii="Aptos" w:eastAsia="Times" w:hAnsi="Aptos" w:cs="Times"/>
          <w:i/>
          <w:sz w:val="24"/>
          <w:szCs w:val="24"/>
        </w:rPr>
        <w:t xml:space="preserve">nslookup </w:t>
      </w:r>
      <w:r w:rsidRPr="00415BD6">
        <w:rPr>
          <w:rFonts w:ascii="Aptos" w:eastAsia="Times New Roman" w:hAnsi="Aptos" w:cs="Times New Roman"/>
          <w:sz w:val="24"/>
          <w:szCs w:val="24"/>
        </w:rPr>
        <w:t xml:space="preserve">actually sent three DNS queries and received three DNS responses. For the purpose of this assignment, in answering the following questions, ignore the first two sets of queries/responses, as they are specific to </w:t>
      </w:r>
      <w:r w:rsidRPr="00415BD6">
        <w:rPr>
          <w:rFonts w:ascii="Aptos" w:eastAsia="Times" w:hAnsi="Aptos" w:cs="Times"/>
          <w:i/>
          <w:sz w:val="24"/>
          <w:szCs w:val="24"/>
        </w:rPr>
        <w:t xml:space="preserve">nslookup </w:t>
      </w:r>
      <w:r w:rsidRPr="00415BD6">
        <w:rPr>
          <w:rFonts w:ascii="Aptos" w:eastAsia="Times New Roman" w:hAnsi="Aptos" w:cs="Times New Roman"/>
          <w:sz w:val="24"/>
          <w:szCs w:val="24"/>
        </w:rPr>
        <w:t>and are not normally generated by standard Internet applications. You should instead focus on the last query and response messages.</w:t>
      </w:r>
    </w:p>
    <w:p w14:paraId="5535EA69" w14:textId="77777777" w:rsidR="00415BD6" w:rsidRDefault="00415BD6" w:rsidP="00415B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What is the destination port for the DNS query message? What is the source port of DNS response message?</w:t>
      </w:r>
    </w:p>
    <w:p w14:paraId="3B46E7D6" w14:textId="75422BD3" w:rsidR="005F51F8" w:rsidRPr="00476E95" w:rsidRDefault="005F51F8" w:rsidP="0087368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Destination Port is 59760</w:t>
      </w:r>
    </w:p>
    <w:p w14:paraId="7C6F29F3" w14:textId="0F4D8E58" w:rsidR="005F51F8" w:rsidRPr="00476E95" w:rsidRDefault="005F51F8" w:rsidP="0087368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Source Port is 53</w:t>
      </w:r>
    </w:p>
    <w:p w14:paraId="1FF328A5" w14:textId="5D4EF0EF" w:rsidR="005F51F8" w:rsidRDefault="00415BD6" w:rsidP="005C761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5F51F8">
        <w:rPr>
          <w:rFonts w:ascii="Aptos" w:eastAsia="Times New Roman" w:hAnsi="Aptos" w:cs="Times New Roman"/>
          <w:color w:val="000000"/>
          <w:sz w:val="24"/>
          <w:szCs w:val="24"/>
        </w:rPr>
        <w:t>To what IP address is the DNS query message sent? Is this the IP address of your default local DNS server?</w:t>
      </w:r>
    </w:p>
    <w:p w14:paraId="1B59777F" w14:textId="77777777" w:rsidR="005F51F8" w:rsidRPr="00476E95" w:rsidRDefault="005F51F8" w:rsidP="005F51F8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sz w:val="24"/>
          <w:szCs w:val="24"/>
          <w:lang/>
        </w:rPr>
      </w:pPr>
      <w:r w:rsidRPr="00476E95">
        <w:rPr>
          <w:rFonts w:ascii="Aptos" w:eastAsia="Times New Roman" w:hAnsi="Aptos" w:cs="Times New Roman"/>
          <w:sz w:val="24"/>
          <w:szCs w:val="24"/>
          <w:lang/>
        </w:rPr>
        <w:t>The DNS query is sent to the IP address 192.168.100.177</w:t>
      </w:r>
    </w:p>
    <w:p w14:paraId="19115295" w14:textId="2D2263C0" w:rsidR="005F51F8" w:rsidRPr="00476E95" w:rsidRDefault="005F51F8" w:rsidP="005F51F8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sz w:val="24"/>
          <w:szCs w:val="24"/>
          <w:lang/>
        </w:rPr>
        <w:t>Yes, the IP addresses are same</w:t>
      </w:r>
    </w:p>
    <w:p w14:paraId="7F6FFD34" w14:textId="77777777" w:rsidR="00415BD6" w:rsidRDefault="00415BD6" w:rsidP="00415B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Examine the DNS query message. What “Type” of DNS query is it? Does the query message contain any “answers”?</w:t>
      </w:r>
    </w:p>
    <w:p w14:paraId="72273FB9" w14:textId="5559B849" w:rsidR="005F51F8" w:rsidRPr="00476E95" w:rsidRDefault="005F51F8" w:rsidP="005F51F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Type of DNS query: Type A</w:t>
      </w:r>
    </w:p>
    <w:p w14:paraId="6228D6F6" w14:textId="4FC935A9" w:rsidR="005F51F8" w:rsidRPr="005F51F8" w:rsidRDefault="005F51F8" w:rsidP="005F51F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b/>
          <w:bCs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Yes it contains answers</w:t>
      </w:r>
      <w:r w:rsidRPr="005F51F8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.</w:t>
      </w:r>
    </w:p>
    <w:p w14:paraId="0651BBAA" w14:textId="77777777" w:rsidR="00415BD6" w:rsidRDefault="00415BD6" w:rsidP="00415B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>Examine the DNS response message. How many “answers” are provided? What do each of these answers contain?</w:t>
      </w:r>
    </w:p>
    <w:p w14:paraId="28ADB369" w14:textId="3F8A46CC" w:rsidR="005F51F8" w:rsidRPr="00476E95" w:rsidRDefault="005F51F8" w:rsidP="0087368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It contains 3 answers</w:t>
      </w:r>
    </w:p>
    <w:p w14:paraId="6CB95547" w14:textId="634E6224" w:rsidR="005F51F8" w:rsidRPr="00476E95" w:rsidRDefault="0087368E" w:rsidP="0087368E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76E95">
        <w:rPr>
          <w:rFonts w:ascii="Aptos" w:eastAsia="Times New Roman" w:hAnsi="Aptos" w:cs="Times New Roman"/>
          <w:color w:val="000000"/>
          <w:sz w:val="24"/>
          <w:szCs w:val="24"/>
        </w:rPr>
        <w:t>The answer contains the domain name being queried, type, class and address</w:t>
      </w:r>
    </w:p>
    <w:p w14:paraId="08992155" w14:textId="77777777" w:rsidR="00415BD6" w:rsidRDefault="00415BD6" w:rsidP="00415B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415BD6">
        <w:rPr>
          <w:rFonts w:ascii="Aptos" w:eastAsia="Times New Roman" w:hAnsi="Aptos" w:cs="Times New Roman"/>
          <w:color w:val="000000"/>
          <w:sz w:val="24"/>
          <w:szCs w:val="24"/>
        </w:rPr>
        <w:t xml:space="preserve"> Provide a screenshot.</w:t>
      </w:r>
    </w:p>
    <w:p w14:paraId="1BB2B7FE" w14:textId="77777777" w:rsidR="0087368E" w:rsidRDefault="0087368E" w:rsidP="0087368E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41AAFE62" w14:textId="77777777" w:rsidR="0087368E" w:rsidRDefault="0087368E" w:rsidP="0087368E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3ED1087B" w14:textId="2FAD0D78" w:rsidR="004D5A8E" w:rsidRPr="00415BD6" w:rsidRDefault="0087368E" w:rsidP="0087368E">
      <w:pPr>
        <w:jc w:val="center"/>
        <w:rPr>
          <w:rFonts w:ascii="Aptos" w:hAnsi="Aptos"/>
        </w:rPr>
      </w:pPr>
      <w:r w:rsidRPr="0087368E">
        <w:rPr>
          <w:rFonts w:ascii="Aptos" w:hAnsi="Aptos"/>
          <w:noProof/>
        </w:rPr>
        <w:lastRenderedPageBreak/>
        <w:drawing>
          <wp:inline distT="0" distB="0" distL="0" distR="0" wp14:anchorId="1CEA8345" wp14:editId="3E0B4494">
            <wp:extent cx="5731510" cy="3013710"/>
            <wp:effectExtent l="0" t="0" r="2540" b="0"/>
            <wp:docPr id="34476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4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A8E" w:rsidRPr="00415BD6" w:rsidSect="00476E95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94D32" w14:textId="77777777" w:rsidR="005123B6" w:rsidRDefault="005123B6" w:rsidP="000B462B">
      <w:pPr>
        <w:spacing w:after="0"/>
      </w:pPr>
      <w:r>
        <w:separator/>
      </w:r>
    </w:p>
  </w:endnote>
  <w:endnote w:type="continuationSeparator" w:id="0">
    <w:p w14:paraId="30BDEDC6" w14:textId="77777777" w:rsidR="005123B6" w:rsidRDefault="005123B6" w:rsidP="000B4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275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7A7FDB" w14:textId="0E18AF43" w:rsidR="000B462B" w:rsidRDefault="000B46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626B63" w14:textId="77777777" w:rsidR="000B462B" w:rsidRDefault="000B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60DB1" w14:textId="77777777" w:rsidR="005123B6" w:rsidRDefault="005123B6" w:rsidP="000B462B">
      <w:pPr>
        <w:spacing w:after="0"/>
      </w:pPr>
      <w:r>
        <w:separator/>
      </w:r>
    </w:p>
  </w:footnote>
  <w:footnote w:type="continuationSeparator" w:id="0">
    <w:p w14:paraId="2FF614DC" w14:textId="77777777" w:rsidR="005123B6" w:rsidRDefault="005123B6" w:rsidP="000B46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EBF"/>
    <w:multiLevelType w:val="hybridMultilevel"/>
    <w:tmpl w:val="C0A8742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E746C"/>
    <w:multiLevelType w:val="hybridMultilevel"/>
    <w:tmpl w:val="4716968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4D49B4"/>
    <w:multiLevelType w:val="multilevel"/>
    <w:tmpl w:val="8556CC8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6433F"/>
    <w:multiLevelType w:val="hybridMultilevel"/>
    <w:tmpl w:val="3132D0B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004FC1"/>
    <w:multiLevelType w:val="hybridMultilevel"/>
    <w:tmpl w:val="DA2C6200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E54F2C"/>
    <w:multiLevelType w:val="hybridMultilevel"/>
    <w:tmpl w:val="419A195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90E7B"/>
    <w:multiLevelType w:val="hybridMultilevel"/>
    <w:tmpl w:val="281E4E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118E"/>
    <w:multiLevelType w:val="hybridMultilevel"/>
    <w:tmpl w:val="43E0409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401AC0"/>
    <w:multiLevelType w:val="hybridMultilevel"/>
    <w:tmpl w:val="A516D4D6"/>
    <w:lvl w:ilvl="0" w:tplc="D18E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60B08"/>
    <w:multiLevelType w:val="hybridMultilevel"/>
    <w:tmpl w:val="B014765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2A278B"/>
    <w:multiLevelType w:val="hybridMultilevel"/>
    <w:tmpl w:val="8D2C69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57AB"/>
    <w:multiLevelType w:val="multilevel"/>
    <w:tmpl w:val="4BA2E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949E4"/>
    <w:multiLevelType w:val="hybridMultilevel"/>
    <w:tmpl w:val="436AC76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A5FDA"/>
    <w:multiLevelType w:val="multilevel"/>
    <w:tmpl w:val="0D0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C4F1F"/>
    <w:multiLevelType w:val="hybridMultilevel"/>
    <w:tmpl w:val="38FC7BA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BD773B"/>
    <w:multiLevelType w:val="multilevel"/>
    <w:tmpl w:val="B2201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B305D"/>
    <w:multiLevelType w:val="hybridMultilevel"/>
    <w:tmpl w:val="DE609C22"/>
    <w:lvl w:ilvl="0" w:tplc="080622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E7E33"/>
    <w:multiLevelType w:val="multilevel"/>
    <w:tmpl w:val="A01E2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626968"/>
    <w:multiLevelType w:val="hybridMultilevel"/>
    <w:tmpl w:val="176860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1B312F"/>
    <w:multiLevelType w:val="hybridMultilevel"/>
    <w:tmpl w:val="0F30F71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A6426F"/>
    <w:multiLevelType w:val="multilevel"/>
    <w:tmpl w:val="D216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E7E29"/>
    <w:multiLevelType w:val="hybridMultilevel"/>
    <w:tmpl w:val="5A54B4B6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60911"/>
    <w:multiLevelType w:val="hybridMultilevel"/>
    <w:tmpl w:val="0670709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4E4279"/>
    <w:multiLevelType w:val="multilevel"/>
    <w:tmpl w:val="96468C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7" w15:restartNumberingAfterBreak="0">
    <w:nsid w:val="6BF433EA"/>
    <w:multiLevelType w:val="hybridMultilevel"/>
    <w:tmpl w:val="C070FA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A4183"/>
    <w:multiLevelType w:val="multilevel"/>
    <w:tmpl w:val="13F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82902"/>
    <w:multiLevelType w:val="hybridMultilevel"/>
    <w:tmpl w:val="EEE0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01B3D"/>
    <w:multiLevelType w:val="multilevel"/>
    <w:tmpl w:val="62C8295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769323">
    <w:abstractNumId w:val="15"/>
  </w:num>
  <w:num w:numId="2" w16cid:durableId="608587883">
    <w:abstractNumId w:val="26"/>
  </w:num>
  <w:num w:numId="3" w16cid:durableId="1668048115">
    <w:abstractNumId w:val="18"/>
  </w:num>
  <w:num w:numId="4" w16cid:durableId="1512716323">
    <w:abstractNumId w:val="13"/>
  </w:num>
  <w:num w:numId="5" w16cid:durableId="1577129490">
    <w:abstractNumId w:val="19"/>
  </w:num>
  <w:num w:numId="6" w16cid:durableId="1142234770">
    <w:abstractNumId w:val="17"/>
  </w:num>
  <w:num w:numId="7" w16cid:durableId="435298497">
    <w:abstractNumId w:val="29"/>
  </w:num>
  <w:num w:numId="8" w16cid:durableId="1248150043">
    <w:abstractNumId w:val="28"/>
  </w:num>
  <w:num w:numId="9" w16cid:durableId="1456823979">
    <w:abstractNumId w:val="22"/>
  </w:num>
  <w:num w:numId="10" w16cid:durableId="1124274706">
    <w:abstractNumId w:val="8"/>
  </w:num>
  <w:num w:numId="11" w16cid:durableId="1374840517">
    <w:abstractNumId w:val="23"/>
  </w:num>
  <w:num w:numId="12" w16cid:durableId="247007903">
    <w:abstractNumId w:val="12"/>
  </w:num>
  <w:num w:numId="13" w16cid:durableId="867372097">
    <w:abstractNumId w:val="30"/>
  </w:num>
  <w:num w:numId="14" w16cid:durableId="561603469">
    <w:abstractNumId w:val="11"/>
  </w:num>
  <w:num w:numId="15" w16cid:durableId="1570190875">
    <w:abstractNumId w:val="24"/>
  </w:num>
  <w:num w:numId="16" w16cid:durableId="534776936">
    <w:abstractNumId w:val="6"/>
  </w:num>
  <w:num w:numId="17" w16cid:durableId="845944271">
    <w:abstractNumId w:val="27"/>
  </w:num>
  <w:num w:numId="18" w16cid:durableId="462162104">
    <w:abstractNumId w:val="14"/>
  </w:num>
  <w:num w:numId="19" w16cid:durableId="1785732338">
    <w:abstractNumId w:val="5"/>
  </w:num>
  <w:num w:numId="20" w16cid:durableId="668027416">
    <w:abstractNumId w:val="16"/>
  </w:num>
  <w:num w:numId="21" w16cid:durableId="2120375193">
    <w:abstractNumId w:val="10"/>
  </w:num>
  <w:num w:numId="22" w16cid:durableId="798956544">
    <w:abstractNumId w:val="20"/>
  </w:num>
  <w:num w:numId="23" w16cid:durableId="1876843496">
    <w:abstractNumId w:val="9"/>
  </w:num>
  <w:num w:numId="24" w16cid:durableId="926497922">
    <w:abstractNumId w:val="2"/>
  </w:num>
  <w:num w:numId="25" w16cid:durableId="356472253">
    <w:abstractNumId w:val="1"/>
  </w:num>
  <w:num w:numId="26" w16cid:durableId="1336037735">
    <w:abstractNumId w:val="7"/>
  </w:num>
  <w:num w:numId="27" w16cid:durableId="1452086456">
    <w:abstractNumId w:val="3"/>
  </w:num>
  <w:num w:numId="28" w16cid:durableId="16274087">
    <w:abstractNumId w:val="4"/>
  </w:num>
  <w:num w:numId="29" w16cid:durableId="208301939">
    <w:abstractNumId w:val="21"/>
  </w:num>
  <w:num w:numId="30" w16cid:durableId="373776637">
    <w:abstractNumId w:val="0"/>
  </w:num>
  <w:num w:numId="31" w16cid:durableId="16412243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1"/>
    <w:rsid w:val="00002144"/>
    <w:rsid w:val="00002879"/>
    <w:rsid w:val="00011566"/>
    <w:rsid w:val="00055CA4"/>
    <w:rsid w:val="000B462B"/>
    <w:rsid w:val="001B4B5A"/>
    <w:rsid w:val="00351D0B"/>
    <w:rsid w:val="00415BD6"/>
    <w:rsid w:val="00476E95"/>
    <w:rsid w:val="004A390E"/>
    <w:rsid w:val="004B5413"/>
    <w:rsid w:val="004C353F"/>
    <w:rsid w:val="004D5A8E"/>
    <w:rsid w:val="004D5E3A"/>
    <w:rsid w:val="005123B6"/>
    <w:rsid w:val="0056697D"/>
    <w:rsid w:val="005F01EB"/>
    <w:rsid w:val="005F51F8"/>
    <w:rsid w:val="00737241"/>
    <w:rsid w:val="00766CBE"/>
    <w:rsid w:val="007C736D"/>
    <w:rsid w:val="0087368E"/>
    <w:rsid w:val="008C3E76"/>
    <w:rsid w:val="00903534"/>
    <w:rsid w:val="00B2679D"/>
    <w:rsid w:val="00B83930"/>
    <w:rsid w:val="00BD2B80"/>
    <w:rsid w:val="00CE1DAB"/>
    <w:rsid w:val="00D45FD4"/>
    <w:rsid w:val="00DB66E7"/>
    <w:rsid w:val="00E11D5B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D5C23"/>
  <w15:docId w15:val="{BCB3D923-B6D8-44F7-9B46-D6F44AD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1D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D0B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4D5E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462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62B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46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62B"/>
  </w:style>
  <w:style w:type="paragraph" w:styleId="Footer">
    <w:name w:val="footer"/>
    <w:basedOn w:val="Normal"/>
    <w:link w:val="FooterChar"/>
    <w:uiPriority w:val="99"/>
    <w:unhideWhenUsed/>
    <w:rsid w:val="000B46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462B"/>
  </w:style>
  <w:style w:type="character" w:styleId="Strong">
    <w:name w:val="Strong"/>
    <w:basedOn w:val="DefaultParagraphFont"/>
    <w:uiPriority w:val="22"/>
    <w:qFormat/>
    <w:rsid w:val="00F360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60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60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E7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E7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895</Words>
  <Characters>4573</Characters>
  <Application>Microsoft Office Word</Application>
  <DocSecurity>0</DocSecurity>
  <Lines>208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22PWCSE2157</cp:lastModifiedBy>
  <cp:revision>2</cp:revision>
  <cp:lastPrinted>2025-05-13T18:35:00Z</cp:lastPrinted>
  <dcterms:created xsi:type="dcterms:W3CDTF">2025-06-03T18:33:00Z</dcterms:created>
  <dcterms:modified xsi:type="dcterms:W3CDTF">2025-06-03T18:33:00Z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b7670188-3b44-47a5-b1ae-8f963f6971b5</vt:lpwstr>
  </property>
</Properties>
</file>