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1.5673828125" w:firstLine="0"/>
        <w:jc w:val="right"/>
        <w:rPr>
          <w:rFonts w:ascii="Courier New" w:cs="Courier New" w:eastAsia="Courier New" w:hAnsi="Courier New"/>
          <w:b w:val="1"/>
          <w:i w:val="0"/>
          <w:smallCaps w:val="0"/>
          <w:strike w:val="0"/>
          <w:color w:val="000000"/>
          <w:sz w:val="28.079999923706055"/>
          <w:szCs w:val="28.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079999923706055"/>
          <w:szCs w:val="28.079999923706055"/>
          <w:u w:val="none"/>
          <w:shd w:fill="auto" w:val="clear"/>
          <w:vertAlign w:val="baseline"/>
          <w:rtl w:val="0"/>
        </w:rPr>
        <w:t xml:space="preserve">Practice Problems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103515625" w:line="226.57605171203613" w:lineRule="auto"/>
        <w:ind w:left="119.99996185302734" w:right="0.01953125" w:firstLine="7.9199981689453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RAM chips are available in a variety of sizes. If the memory unit needed  for an application is larger than the capacity of one chip, it is  necessary to combine a number of chips in an array to form the required  memory size. The capacity of the memory depends on two parameters: the  number of words and the number of bits per word. An increase in the number  of words requires that we increase the address length. Every bit added to  the length of the address doubles the number of words in memory. The  increase in the number of bits per word requires that we increase the  length of the data input and output lines, but the address length remains  the same.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3701171875" w:line="240" w:lineRule="auto"/>
        <w:ind w:left="132.00000762939453"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Problem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26.2427568435669" w:lineRule="auto"/>
        <w:ind w:left="119.99996185302734" w:right="0.015869140625" w:firstLine="19.20005798339843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Suppose that we have many 1Kx8 RAM chips available with us but we need a  memory of size 2Kx8 for our application. This can be constructed with two  1Kx8 RAM chips as shown in the Figure below. The 8 input data lines go to  both the chips. The outputs must be ORed together to form the common 8  output data lines. (The OR gates are not shown in the diagram.) The 2K  word memory requires an 11-bit address. The 10 least significant bits of  the address are applied to the address inputs of both the chips.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771728515625" w:line="226.45467281341553" w:lineRule="auto"/>
        <w:ind w:left="124.08000946044922" w:right="0" w:firstLine="10.319976806640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most significant bit is applied to a 1x2 decoder. The two outputs of  the decoder are applied to the CS inputs of each chip. The memory is  disabled when the memory-enable input of the decoder is equal to 0. This  causes both the outputs of the decoder to be in the 0 state and none of  the chips are selected. When the decoder is enabled, address bit 11  determines the particular chip that is selected. If bit 11 is equal to 0,  the first RAM chip is selected. The remaining ten address bits select a  word within the chip in the range from 0 to 1023. The next 1024 words are  selected from the second RAM chip with an 11-bit address that starts with  1 and follows by the ten bits from the common address lines. The address  range for each chip is listed in decimal over its block diagram in the  Figure.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659912109375" w:line="225.91007709503174" w:lineRule="auto"/>
        <w:ind w:left="188.4000015258789" w:right="0.0244140625" w:hanging="43.91998291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this problem, write a top level module to combine two 1Kx8 RAM chips  (given below) to form a 2Kx8 memory.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6858000" cy="48478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4847843"/>
                    </a:xfrm>
                    <a:prstGeom prst="rect"/>
                    <a:ln/>
                  </pic:spPr>
                </pic:pic>
              </a:graphicData>
            </a:graphic>
          </wp:inline>
        </w:drawing>
      </w:r>
      <w:r w:rsidDel="00000000" w:rsidR="00000000" w:rsidRPr="00000000">
        <w:rPr>
          <w:rtl w:val="0"/>
        </w:rPr>
      </w:r>
    </w:p>
    <w:tbl>
      <w:tblPr>
        <w:tblStyle w:val="Table1"/>
        <w:tblW w:w="11025.600280761719" w:type="dxa"/>
        <w:jc w:val="left"/>
        <w:tblInd w:w="4.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6.000061035156"/>
        <w:gridCol w:w="5529.6002197265625"/>
        <w:tblGridChange w:id="0">
          <w:tblGrid>
            <w:gridCol w:w="5496.000061035156"/>
            <w:gridCol w:w="5529.6002197265625"/>
          </w:tblGrid>
        </w:tblGridChange>
      </w:tblGrid>
      <w:tr>
        <w:trPr>
          <w:cantSplit w:val="0"/>
          <w:trHeight w:val="5073.6001586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80822753906"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RAM1 (addr, CS, RW, idata, odata);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176513671875" w:line="240" w:lineRule="auto"/>
              <w:ind w:left="845.2583312988281"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CS, RW;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70800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[9:0] addr;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70800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[7:0] idata;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70800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output [7:0] odata;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06701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reg [7:0] d_out;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70800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reg [7:0] Mem1 [0:1023];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0057373046875" w:line="240" w:lineRule="auto"/>
              <w:ind w:left="0" w:right="328.900756835937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assign odata = (CS &amp;&amp; RW)?d_out:8</w:t>
            </w:r>
            <w:r w:rsidDel="00000000" w:rsidR="00000000" w:rsidRPr="00000000">
              <w:rPr>
                <w:rFonts w:ascii="Comic Sans MS" w:cs="Comic Sans MS" w:eastAsia="Comic Sans MS" w:hAnsi="Comic Sans M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b0;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706298828125" w:line="226.50927543640137" w:lineRule="auto"/>
              <w:ind w:left="112.79693603515625" w:right="516.94580078125"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idata or CS or RW)  if (CS &amp;&amp; !RW)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5751953125"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Mem1 [addr] = idata;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7961425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CS or RW)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7961425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if (CS &amp;&amp; RW)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d_out = Mem1 [addr];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103515625" w:line="240" w:lineRule="auto"/>
              <w:ind w:left="845.0563049316406"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initial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6564941406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$readmemh (“memory1.dat”, Mem1);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40" w:lineRule="auto"/>
              <w:ind w:left="119.1744232177734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42675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RAM2 (addr, CS, RW, idata, odata);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176513671875" w:line="240" w:lineRule="auto"/>
              <w:ind w:left="845.258178710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CS, RW;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[9:0] addr;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[7:0] idata;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output [7:0] odata;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06701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reg [7:0] d_out;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reg [7:0] Mem2 [0:1023];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0057373046875" w:line="240" w:lineRule="auto"/>
              <w:ind w:left="0" w:right="362.5012207031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assign odata = (CS &amp;&amp; RW)?d_out:8</w:t>
            </w:r>
            <w:r w:rsidDel="00000000" w:rsidR="00000000" w:rsidRPr="00000000">
              <w:rPr>
                <w:rFonts w:ascii="Comic Sans MS" w:cs="Comic Sans MS" w:eastAsia="Comic Sans MS" w:hAnsi="Comic Sans M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b0;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706298828125" w:line="226.50927543640137" w:lineRule="auto"/>
              <w:ind w:left="112.7972412109375" w:right="550.545654296875"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idata or CS or RW)  if (CS &amp;&amp; !RW)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5751953125"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Mem2 [addr] = idata;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826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CS or RW)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826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if (CS &amp;&amp; RW)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d_out = Mem2 [addr];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103515625" w:line="240" w:lineRule="auto"/>
              <w:ind w:left="845.05615234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initial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59472656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$readmemh (“memory2.dat”, Mem2);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527954101562" w:line="240" w:lineRule="auto"/>
              <w:ind w:left="119.174194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00762939453"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Problem 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0941829681396" w:lineRule="auto"/>
        <w:ind w:left="134.39998626708984" w:right="0.01708984375" w:hanging="14.879989624023438"/>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discussed in the class, it is also possible to combine two chips to  form a composite memory containing the same number of words but with twice  as many bits in each word. Figure below shows the interconnection of two  1Kx8 RAM chips to form a 1Kx16 memory. The 16 input and output data lines  are split between the two chips. Both receive the same 10-bit address and  the common CS and RW control inputs.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1005859375"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drawing>
          <wp:inline distB="19050" distT="19050" distL="19050" distR="19050">
            <wp:extent cx="4381500" cy="32186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00" cy="32186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88.4000015258789" w:right="0.01708984375" w:hanging="43.91998291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this problem, write a top level module to combine two 1Kx8 RAM chips  (given below) to form a 1Kx16 memory.</w:t>
      </w:r>
    </w:p>
    <w:tbl>
      <w:tblPr>
        <w:tblStyle w:val="Table2"/>
        <w:tblW w:w="11025.60047149658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6.0002517700195"/>
        <w:gridCol w:w="5529.6002197265625"/>
        <w:tblGridChange w:id="0">
          <w:tblGrid>
            <w:gridCol w:w="5496.0002517700195"/>
            <w:gridCol w:w="5529.6002197265625"/>
          </w:tblGrid>
        </w:tblGridChange>
      </w:tblGrid>
      <w:tr>
        <w:trPr>
          <w:cantSplit w:val="0"/>
          <w:trHeight w:val="5076.0004425048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770080566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RAM1 (addr, CS, RW, idata, odata);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26904296875" w:line="240" w:lineRule="auto"/>
              <w:ind w:left="845.2583694458008"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CS, RW;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6698608398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[9:0] addr;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6698608398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[7:0] idata;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6698608398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output [7:0] odata;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0670547485352"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reg [7:0] d_out;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6698608398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reg [7:0] Mem1 [0:1023];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9141845703125" w:line="240" w:lineRule="auto"/>
              <w:ind w:left="0" w:right="328.900756835937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assign odata = (CS &amp;&amp; RW)?d_out:8</w:t>
            </w:r>
            <w:r w:rsidDel="00000000" w:rsidR="00000000" w:rsidRPr="00000000">
              <w:rPr>
                <w:rFonts w:ascii="Comic Sans MS" w:cs="Comic Sans MS" w:eastAsia="Comic Sans MS" w:hAnsi="Comic Sans M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b0;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9033203125" w:line="228.9083433151245" w:lineRule="auto"/>
              <w:ind w:left="112.79712677001953" w:right="516.94580078125"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idata or CS or RW)  if (CS &amp;&amp; !RW)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6650390625"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Mem1 [addr] = idata;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8152160644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CS or RW)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8152160644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if (CS &amp;&amp; RW)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d_out = Mem1 [addr];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134033203125" w:line="240" w:lineRule="auto"/>
              <w:ind w:left="845.0564956665039"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initial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662597656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$readmemh (“memory1.dat”, Mem1);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119.17438507080078"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42675781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module RAM2 (addr, CS, RW, idata, odata);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26904296875" w:line="240" w:lineRule="auto"/>
              <w:ind w:left="845.258178710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input CS, RW;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[9:0] addr;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input [7:0] idata;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output [7:0] odata;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06701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reg [7:0] d_out;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00976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reg [7:0] Mem2 [0:1023];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9141845703125" w:line="240" w:lineRule="auto"/>
              <w:ind w:left="0" w:right="362.5012207031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assign odata = (CS &amp;&amp; RW)?d_out:8</w:t>
            </w:r>
            <w:r w:rsidDel="00000000" w:rsidR="00000000" w:rsidRPr="00000000">
              <w:rPr>
                <w:rFonts w:ascii="Comic Sans MS" w:cs="Comic Sans MS" w:eastAsia="Comic Sans MS" w:hAnsi="Comic Sans M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b0;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9033203125" w:line="228.9083433151245" w:lineRule="auto"/>
              <w:ind w:left="112.7972412109375" w:right="549.351806640625"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idata or CS or RW)  if (CS &amp;&amp; !RW)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6650390625"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Mem2 [addr] = idata;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826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always @(addr or CS or RW)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98266601562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if (CS &amp;&amp; RW)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d_out = Mem2 [addr];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134033203125" w:line="240" w:lineRule="auto"/>
              <w:ind w:left="845.05615234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initial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6506347656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$readmemh (“memory2.dat”, Mem2);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6468505859375" w:line="240" w:lineRule="auto"/>
              <w:ind w:left="119.1741943359375"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endmodule</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168.7999725341797" w:top="672.000732421875" w:left="602.400016784668" w:right="575.9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