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9A" w:rsidRDefault="008A3E61">
      <w:r w:rsidRPr="008A3E61">
        <w:drawing>
          <wp:inline distT="0" distB="0" distL="0" distR="0" wp14:anchorId="41A71410" wp14:editId="0893B819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61" w:rsidRDefault="008A3E61">
      <w:r>
        <w:t xml:space="preserve"> Margional </w:t>
      </w:r>
      <w:proofErr w:type="gramStart"/>
      <w:r>
        <w:t>cost  is</w:t>
      </w:r>
      <w:proofErr w:type="gramEnd"/>
      <w:r>
        <w:t xml:space="preserve"> the additional cost  </w:t>
      </w:r>
    </w:p>
    <w:p w:rsidR="008A3E61" w:rsidRDefault="008A3E61">
      <w:r>
        <w:t xml:space="preserve">   Formula of Margional Cost</w:t>
      </w:r>
      <w:proofErr w:type="gramStart"/>
      <w:r>
        <w:t>=  Change</w:t>
      </w:r>
      <w:proofErr w:type="gramEnd"/>
      <w:r>
        <w:t xml:space="preserve"> in TC / Change in</w:t>
      </w:r>
      <w:bookmarkStart w:id="0" w:name="_GoBack"/>
      <w:r>
        <w:t xml:space="preserve"> Output</w:t>
      </w:r>
      <w:bookmarkEnd w:id="0"/>
    </w:p>
    <w:sectPr w:rsidR="008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61"/>
    <w:rsid w:val="000971AF"/>
    <w:rsid w:val="008A3E61"/>
    <w:rsid w:val="0090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90E3-8AD8-4789-BF66-67179DB8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2024-10-23T11:22:00Z</dcterms:created>
  <dcterms:modified xsi:type="dcterms:W3CDTF">2024-10-23T20:46:00Z</dcterms:modified>
</cp:coreProperties>
</file>