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4AE4F" w14:textId="42A4DF2E" w:rsidR="00172E5A" w:rsidRDefault="00802EBE" w:rsidP="00C6544A">
      <w:pPr>
        <w:autoSpaceDE w:val="0"/>
        <w:autoSpaceDN w:val="0"/>
        <w:jc w:val="left"/>
      </w:pPr>
      <w:r>
        <w:t xml:space="preserve">                  </w:t>
      </w:r>
    </w:p>
    <w:p w14:paraId="7FFB7BEC" w14:textId="41FB3C2C" w:rsidR="00FA5996" w:rsidRPr="00FA5996" w:rsidRDefault="00802EBE" w:rsidP="00FA5996">
      <w:pPr>
        <w:autoSpaceDE w:val="0"/>
        <w:autoSpaceDN w:val="0"/>
        <w:jc w:val="left"/>
      </w:pPr>
      <w:r>
        <w:t xml:space="preserve">                                                                                  </w:t>
      </w:r>
    </w:p>
    <w:p w14:paraId="13A83263" w14:textId="77777777" w:rsidR="00FA5996" w:rsidRPr="00FA5996" w:rsidRDefault="00FA5996" w:rsidP="00FA5996">
      <w:pPr>
        <w:autoSpaceDE w:val="0"/>
        <w:autoSpaceDN w:val="0"/>
        <w:jc w:val="left"/>
      </w:pPr>
    </w:p>
    <w:p w14:paraId="33F2E92C" w14:textId="170BF017" w:rsidR="00802EBE" w:rsidRDefault="00475209" w:rsidP="00E0183E">
      <w:pPr>
        <w:pStyle w:val="BodyTextKeep"/>
        <w:rPr>
          <w:b/>
          <w:noProof/>
          <w:szCs w:val="18"/>
        </w:rPr>
      </w:pPr>
      <w:r w:rsidRPr="00D80CC0">
        <w:rPr>
          <w:b/>
          <w:bCs/>
          <w:sz w:val="20"/>
        </w:rPr>
        <w:t>ABSTRACT</w:t>
      </w:r>
      <w:r w:rsidR="00D930F3" w:rsidRPr="003D1F14">
        <w:rPr>
          <w:b/>
          <w:bCs/>
          <w:szCs w:val="18"/>
        </w:rPr>
        <w:t>:</w:t>
      </w:r>
      <w:r w:rsidR="00802EBE">
        <w:rPr>
          <w:b/>
          <w:bCs/>
          <w:szCs w:val="18"/>
        </w:rPr>
        <w:t xml:space="preserve"> </w:t>
      </w:r>
      <w:r w:rsidR="000F3479">
        <w:rPr>
          <w:b/>
          <w:bCs/>
          <w:szCs w:val="18"/>
        </w:rPr>
        <w:t xml:space="preserve">Sleep pattern and posture recognition </w:t>
      </w:r>
      <w:r w:rsidR="000F3479" w:rsidRPr="000F3479">
        <w:rPr>
          <w:b/>
          <w:bCs/>
          <w:szCs w:val="18"/>
        </w:rPr>
        <w:t>has become of great interest</w:t>
      </w:r>
      <w:r w:rsidR="000F3479">
        <w:rPr>
          <w:b/>
          <w:bCs/>
          <w:szCs w:val="18"/>
        </w:rPr>
        <w:t xml:space="preserve"> </w:t>
      </w:r>
      <w:r w:rsidR="000F3479" w:rsidRPr="000F3479">
        <w:rPr>
          <w:b/>
          <w:bCs/>
          <w:szCs w:val="18"/>
        </w:rPr>
        <w:t>for a variety of clinical applications.</w:t>
      </w:r>
      <w:r w:rsidR="000F3479" w:rsidRPr="000F3479">
        <w:rPr>
          <w:b/>
          <w:bCs/>
          <w:noProof/>
          <w:szCs w:val="18"/>
        </w:rPr>
        <w:t xml:space="preserve"> </w:t>
      </w:r>
      <w:r w:rsidR="00E0183E">
        <w:rPr>
          <w:b/>
          <w:bCs/>
          <w:noProof/>
          <w:szCs w:val="18"/>
        </w:rPr>
        <w:t>A</w:t>
      </w:r>
      <w:r w:rsidR="00E0183E" w:rsidRPr="00E0183E">
        <w:rPr>
          <w:b/>
          <w:bCs/>
          <w:noProof/>
          <w:szCs w:val="18"/>
        </w:rPr>
        <w:t>utonomous and continuous</w:t>
      </w:r>
      <w:r w:rsidR="00E0183E">
        <w:rPr>
          <w:b/>
          <w:bCs/>
          <w:noProof/>
          <w:szCs w:val="18"/>
        </w:rPr>
        <w:t xml:space="preserve"> </w:t>
      </w:r>
      <w:r w:rsidR="00E0183E" w:rsidRPr="00E0183E">
        <w:rPr>
          <w:b/>
          <w:bCs/>
          <w:noProof/>
          <w:szCs w:val="18"/>
        </w:rPr>
        <w:t>monitoring of sleep postures provides useful information for</w:t>
      </w:r>
      <w:r w:rsidR="00E0183E">
        <w:rPr>
          <w:b/>
          <w:bCs/>
          <w:noProof/>
          <w:szCs w:val="18"/>
        </w:rPr>
        <w:t xml:space="preserve"> </w:t>
      </w:r>
      <w:r w:rsidR="00E0183E" w:rsidRPr="00E0183E">
        <w:rPr>
          <w:b/>
          <w:bCs/>
          <w:noProof/>
          <w:szCs w:val="18"/>
        </w:rPr>
        <w:t>lowering health risk. Existing systems are designed based on</w:t>
      </w:r>
      <w:r w:rsidR="00E0183E">
        <w:rPr>
          <w:b/>
          <w:bCs/>
          <w:noProof/>
          <w:szCs w:val="18"/>
        </w:rPr>
        <w:t xml:space="preserve"> </w:t>
      </w:r>
      <w:r w:rsidR="00E0183E" w:rsidRPr="00E0183E">
        <w:rPr>
          <w:b/>
          <w:bCs/>
          <w:noProof/>
          <w:szCs w:val="18"/>
        </w:rPr>
        <w:t>electrocardiogram, cameras and pressure sensors, which are</w:t>
      </w:r>
      <w:r w:rsidR="00E0183E">
        <w:rPr>
          <w:b/>
          <w:bCs/>
          <w:noProof/>
          <w:szCs w:val="18"/>
        </w:rPr>
        <w:t xml:space="preserve"> </w:t>
      </w:r>
      <w:r w:rsidR="00E0183E" w:rsidRPr="00E0183E">
        <w:rPr>
          <w:b/>
          <w:bCs/>
          <w:noProof/>
          <w:szCs w:val="18"/>
        </w:rPr>
        <w:t>expensive to deploy, intrusive to privacy, or uncomfortable to</w:t>
      </w:r>
      <w:r w:rsidR="00E0183E">
        <w:rPr>
          <w:b/>
          <w:bCs/>
          <w:noProof/>
          <w:szCs w:val="18"/>
        </w:rPr>
        <w:t xml:space="preserve"> </w:t>
      </w:r>
      <w:r w:rsidR="00E0183E" w:rsidRPr="00E0183E">
        <w:rPr>
          <w:b/>
          <w:bCs/>
          <w:noProof/>
          <w:szCs w:val="18"/>
        </w:rPr>
        <w:t xml:space="preserve">use. </w:t>
      </w:r>
      <w:r w:rsidR="00802EBE" w:rsidRPr="00802EBE">
        <w:rPr>
          <w:b/>
          <w:noProof/>
          <w:szCs w:val="18"/>
        </w:rPr>
        <w:t xml:space="preserve">We propose an  unobtrusive and affordable system called Sleep Mat-e for monitoring the sleep activity and sleep posture of individuals </w:t>
      </w:r>
      <w:r w:rsidR="00802EBE">
        <w:rPr>
          <w:b/>
          <w:noProof/>
          <w:szCs w:val="18"/>
        </w:rPr>
        <w:t>living</w:t>
      </w:r>
      <w:r w:rsidR="00802EBE" w:rsidRPr="00802EBE">
        <w:rPr>
          <w:b/>
          <w:noProof/>
          <w:szCs w:val="18"/>
        </w:rPr>
        <w:t xml:space="preserve"> in residential care facilities. The system uses </w:t>
      </w:r>
      <w:r w:rsidR="00B47BFC">
        <w:rPr>
          <w:b/>
          <w:noProof/>
          <w:szCs w:val="18"/>
        </w:rPr>
        <w:t xml:space="preserve">a </w:t>
      </w:r>
      <w:r w:rsidR="00802EBE" w:rsidRPr="00802EBE">
        <w:rPr>
          <w:b/>
          <w:noProof/>
          <w:szCs w:val="18"/>
        </w:rPr>
        <w:t>pressure sensing mat constructed using piezo</w:t>
      </w:r>
      <w:r w:rsidR="00B47BFC">
        <w:rPr>
          <w:b/>
          <w:noProof/>
          <w:szCs w:val="18"/>
        </w:rPr>
        <w:t>-</w:t>
      </w:r>
      <w:r w:rsidR="00802EBE" w:rsidRPr="00802EBE">
        <w:rPr>
          <w:b/>
          <w:noProof/>
          <w:szCs w:val="18"/>
        </w:rPr>
        <w:t xml:space="preserve">resistive material to be placed on </w:t>
      </w:r>
      <w:r w:rsidR="00B47BFC">
        <w:rPr>
          <w:b/>
          <w:noProof/>
          <w:szCs w:val="18"/>
        </w:rPr>
        <w:t>a</w:t>
      </w:r>
      <w:r w:rsidR="00802EBE">
        <w:rPr>
          <w:b/>
          <w:noProof/>
          <w:szCs w:val="18"/>
        </w:rPr>
        <w:t xml:space="preserve"> </w:t>
      </w:r>
      <w:r w:rsidR="00802EBE" w:rsidRPr="00802EBE">
        <w:rPr>
          <w:b/>
          <w:noProof/>
          <w:szCs w:val="18"/>
        </w:rPr>
        <w:t xml:space="preserve">mattress. The sensors detect the distribution of the body pressure on the mat during sleep and we use machine learning to analyze collected data and recognize different sleeping postures. The system is capable of recognising the four major postures </w:t>
      </w:r>
      <w:r w:rsidR="00802EBE">
        <w:rPr>
          <w:b/>
          <w:noProof/>
          <w:szCs w:val="18"/>
        </w:rPr>
        <w:t>Faceup</w:t>
      </w:r>
      <w:r w:rsidR="00802EBE" w:rsidRPr="00802EBE">
        <w:rPr>
          <w:b/>
          <w:noProof/>
          <w:szCs w:val="18"/>
        </w:rPr>
        <w:t xml:space="preserve">, </w:t>
      </w:r>
      <w:r w:rsidR="00802EBE">
        <w:rPr>
          <w:b/>
          <w:noProof/>
          <w:szCs w:val="18"/>
        </w:rPr>
        <w:t>Facedown, Right Lateral, and Left Lateral</w:t>
      </w:r>
      <w:r w:rsidR="00802EBE" w:rsidRPr="00802EBE">
        <w:rPr>
          <w:b/>
          <w:noProof/>
          <w:szCs w:val="18"/>
        </w:rPr>
        <w:t xml:space="preserve"> and</w:t>
      </w:r>
      <w:r w:rsidR="008E419A">
        <w:rPr>
          <w:b/>
          <w:noProof/>
          <w:szCs w:val="18"/>
        </w:rPr>
        <w:t xml:space="preserve"> it</w:t>
      </w:r>
      <w:r w:rsidR="00802EBE" w:rsidRPr="00802EBE">
        <w:rPr>
          <w:b/>
          <w:noProof/>
          <w:szCs w:val="18"/>
        </w:rPr>
        <w:t xml:space="preserve"> generates summaries of postures and the activities over a specified period of time. A </w:t>
      </w:r>
      <w:r w:rsidR="00802EBE">
        <w:rPr>
          <w:b/>
          <w:noProof/>
          <w:szCs w:val="18"/>
        </w:rPr>
        <w:t>r</w:t>
      </w:r>
      <w:r w:rsidR="00802EBE" w:rsidRPr="00802EBE">
        <w:rPr>
          <w:b/>
          <w:noProof/>
          <w:szCs w:val="18"/>
        </w:rPr>
        <w:t xml:space="preserve">eal-time feedback mechanism is </w:t>
      </w:r>
      <w:r w:rsidR="003E4301">
        <w:rPr>
          <w:b/>
          <w:noProof/>
          <w:szCs w:val="18"/>
        </w:rPr>
        <w:t xml:space="preserve">also </w:t>
      </w:r>
      <w:r w:rsidR="00802EBE" w:rsidRPr="00802EBE">
        <w:rPr>
          <w:b/>
          <w:noProof/>
          <w:szCs w:val="18"/>
        </w:rPr>
        <w:t xml:space="preserve">provided through an accompanying smartphone application alerting the users to correct the posture if person is sleeping too close to the edge of the bed and may fall from the bed.  Finally, </w:t>
      </w:r>
      <w:r w:rsidR="008E419A">
        <w:rPr>
          <w:b/>
          <w:noProof/>
          <w:szCs w:val="18"/>
        </w:rPr>
        <w:t>w</w:t>
      </w:r>
      <w:r w:rsidR="00802EBE" w:rsidRPr="00802EBE">
        <w:rPr>
          <w:b/>
          <w:noProof/>
          <w:szCs w:val="18"/>
        </w:rPr>
        <w:t>e conducted experiments to recognize the users</w:t>
      </w:r>
      <w:r w:rsidR="003E4301">
        <w:rPr>
          <w:b/>
          <w:noProof/>
          <w:szCs w:val="18"/>
        </w:rPr>
        <w:t>’</w:t>
      </w:r>
      <w:r w:rsidR="00802EBE" w:rsidRPr="00802EBE">
        <w:rPr>
          <w:b/>
          <w:noProof/>
          <w:szCs w:val="18"/>
        </w:rPr>
        <w:t xml:space="preserve"> sleeping posture and</w:t>
      </w:r>
      <w:r w:rsidR="007F72EA">
        <w:rPr>
          <w:b/>
          <w:noProof/>
          <w:szCs w:val="18"/>
        </w:rPr>
        <w:t xml:space="preserve"> the</w:t>
      </w:r>
      <w:r w:rsidR="00802EBE" w:rsidRPr="00802EBE">
        <w:rPr>
          <w:b/>
          <w:noProof/>
          <w:szCs w:val="18"/>
        </w:rPr>
        <w:t xml:space="preserve"> proposed method achieved a classification accuracy of around 90%.</w:t>
      </w:r>
    </w:p>
    <w:p w14:paraId="351BFD1F" w14:textId="77777777" w:rsidR="0033105C" w:rsidRDefault="0033105C" w:rsidP="00532624">
      <w:pPr>
        <w:pStyle w:val="BodyTextKeep"/>
        <w:ind w:right="0"/>
        <w:rPr>
          <w:b/>
          <w:noProof/>
          <w:szCs w:val="18"/>
        </w:rPr>
      </w:pPr>
    </w:p>
    <w:p w14:paraId="42A5C663" w14:textId="73676132" w:rsidR="0033105C" w:rsidRP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25642157" w14:textId="262C142C" w:rsidR="005A1FEF" w:rsidRDefault="0012329E" w:rsidP="00B50F75">
      <w:pPr>
        <w:pStyle w:val="Heading1"/>
        <w:numPr>
          <w:ilvl w:val="0"/>
          <w:numId w:val="1"/>
        </w:numPr>
      </w:pPr>
      <w:r>
        <w:t>Introduction</w:t>
      </w:r>
    </w:p>
    <w:p w14:paraId="1F8A5EFC" w14:textId="4A36217F"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1</w:t>
      </w:r>
      <w:r w:rsidR="00802EBE" w:rsidRPr="00802EBE">
        <w:rPr>
          <w:noProof/>
          <w:szCs w:val="18"/>
        </w:rPr>
        <w:t xml:space="preserve">]. The elderly tend to face higher rates of physical and cognitive decline that can cause aging-related diseases such as dementia and poor mobility. Adequate, restful sleep is as important </w:t>
      </w:r>
      <w:r w:rsidR="00A40B40">
        <w:rPr>
          <w:noProof/>
          <w:szCs w:val="18"/>
        </w:rPr>
        <w:t>as it allows</w:t>
      </w:r>
      <w:r w:rsidR="00802EBE" w:rsidRPr="00802EBE">
        <w:rPr>
          <w:noProof/>
          <w:szCs w:val="18"/>
        </w:rPr>
        <w:t xml:space="preserve"> the body and brain undergo necessary restorative activities</w:t>
      </w:r>
      <w:r w:rsidR="00A40B40">
        <w:rPr>
          <w:noProof/>
          <w:szCs w:val="18"/>
        </w:rPr>
        <w:t>.</w:t>
      </w:r>
      <w:r w:rsidR="00802EBE" w:rsidRPr="00802EBE">
        <w:rPr>
          <w:noProof/>
          <w:szCs w:val="18"/>
        </w:rPr>
        <w:t xml:space="preserve"> </w:t>
      </w:r>
      <w:r w:rsidR="00A40B40">
        <w:rPr>
          <w:noProof/>
          <w:szCs w:val="18"/>
        </w:rPr>
        <w:t>I</w:t>
      </w:r>
      <w:r w:rsidR="00802EBE" w:rsidRPr="00802EBE">
        <w:rPr>
          <w:noProof/>
          <w:szCs w:val="18"/>
        </w:rPr>
        <w:t xml:space="preserve">nadequate sleep leads to reduced alertness and drowsiness </w:t>
      </w:r>
      <w:r w:rsidR="002161AD">
        <w:rPr>
          <w:noProof/>
          <w:szCs w:val="18"/>
        </w:rPr>
        <w:t>[</w:t>
      </w:r>
      <w:r w:rsidR="00E5264B">
        <w:rPr>
          <w:noProof/>
          <w:szCs w:val="18"/>
        </w:rPr>
        <w:t>2</w:t>
      </w:r>
      <w:r w:rsidR="00802EBE" w:rsidRPr="00802EBE">
        <w:rPr>
          <w:noProof/>
          <w:szCs w:val="18"/>
        </w:rPr>
        <w:t>].</w:t>
      </w:r>
      <w:r w:rsidR="002677F3">
        <w:rPr>
          <w:noProof/>
          <w:szCs w:val="18"/>
        </w:rPr>
        <w:t xml:space="preserve"> </w:t>
      </w:r>
      <w:r w:rsidR="00802EBE" w:rsidRPr="00802EBE">
        <w:rPr>
          <w:noProof/>
          <w:szCs w:val="18"/>
        </w:rPr>
        <w:t>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5E4EAE">
        <w:rPr>
          <w:noProof/>
          <w:szCs w:val="18"/>
        </w:rPr>
        <w:t xml:space="preserve">3, </w:t>
      </w:r>
      <w:r w:rsidR="00617B7A">
        <w:rPr>
          <w:noProof/>
          <w:szCs w:val="18"/>
        </w:rPr>
        <w:t>4</w:t>
      </w:r>
      <w:r w:rsidR="00471D79">
        <w:rPr>
          <w:noProof/>
          <w:szCs w:val="18"/>
        </w:rPr>
        <w:t>]</w:t>
      </w:r>
      <w:r w:rsidR="00471D79" w:rsidRPr="00802EBE">
        <w:rPr>
          <w:noProof/>
          <w:szCs w:val="18"/>
        </w:rPr>
        <w:t>.</w:t>
      </w:r>
      <w:r w:rsidR="00802EBE" w:rsidRPr="00802EBE">
        <w:rPr>
          <w:noProof/>
          <w:szCs w:val="18"/>
        </w:rPr>
        <w:t xml:space="preserve"> Health issues stemming from poor sleep quality include weakened immune system and cardiovascular disease</w:t>
      </w:r>
      <w:r w:rsidR="00617B7A">
        <w:rPr>
          <w:i/>
          <w:iCs/>
          <w:noProof/>
          <w:szCs w:val="18"/>
        </w:rPr>
        <w:t xml:space="preserve"> </w:t>
      </w:r>
      <w:r w:rsidR="005E4EAE">
        <w:rPr>
          <w:noProof/>
          <w:szCs w:val="18"/>
        </w:rPr>
        <w:t>[</w:t>
      </w:r>
      <w:r w:rsidR="00617B7A">
        <w:rPr>
          <w:noProof/>
          <w:szCs w:val="18"/>
        </w:rPr>
        <w:t>5]</w:t>
      </w:r>
      <w:r w:rsidR="00802EBE" w:rsidRPr="00802EBE">
        <w:rPr>
          <w:noProof/>
          <w:szCs w:val="18"/>
        </w:rPr>
        <w:t xml:space="preserve">. </w:t>
      </w:r>
    </w:p>
    <w:p w14:paraId="2FF9B2F0" w14:textId="77569977"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5E4EAE">
        <w:rPr>
          <w:noProof/>
          <w:szCs w:val="18"/>
        </w:rPr>
        <w:t>[</w:t>
      </w:r>
      <w:r w:rsidR="004B5EB6">
        <w:rPr>
          <w:noProof/>
          <w:szCs w:val="18"/>
        </w:rPr>
        <w:t>6]</w:t>
      </w:r>
      <w:r w:rsidRPr="00802EBE">
        <w:rPr>
          <w:noProof/>
          <w:szCs w:val="18"/>
        </w:rPr>
        <w:t xml:space="preserve">. A report into pressure injuries commissioned by the New Zealand Ministry of Health revealed that the prevalence of PI could be </w:t>
      </w:r>
      <w:r w:rsidRPr="00802EBE">
        <w:rPr>
          <w:noProof/>
          <w:szCs w:val="18"/>
        </w:rPr>
        <w:t xml:space="preserve">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w:t>
      </w:r>
      <w:r w:rsidR="002525A4">
        <w:t>[</w:t>
      </w:r>
      <w:r w:rsidR="006D1B75">
        <w:t>7]</w:t>
      </w:r>
      <w:r w:rsidRPr="00802EBE">
        <w:rPr>
          <w:noProof/>
          <w:szCs w:val="18"/>
        </w:rPr>
        <w:t xml:space="preserve">. </w:t>
      </w:r>
    </w:p>
    <w:p w14:paraId="4A0F0ABF" w14:textId="010C54BA"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 xml:space="preserve">sleep position and posture are said to be major cause of sleep apnea </w:t>
      </w:r>
      <w:r w:rsidR="00C65C72">
        <w:t>[</w:t>
      </w:r>
      <w:r w:rsidR="00F25D15">
        <w:t>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decubitus position have higher risk of developing subacromial impingement syndrome</w:t>
      </w:r>
      <w:r w:rsidR="002677F3">
        <w:rPr>
          <w:noProof/>
          <w:szCs w:val="18"/>
        </w:rPr>
        <w:t xml:space="preserve"> </w:t>
      </w:r>
      <w:r w:rsidRPr="00802EBE">
        <w:rPr>
          <w:noProof/>
          <w:szCs w:val="18"/>
        </w:rPr>
        <w:t xml:space="preserve">compared with those who sleep in the supine position </w:t>
      </w:r>
      <w:r w:rsidR="00C65C72">
        <w:t>[</w:t>
      </w:r>
      <w:r w:rsidR="00C6544A">
        <w:t>9]</w:t>
      </w:r>
      <w:r w:rsidRPr="00802EBE">
        <w:rPr>
          <w:noProof/>
          <w:szCs w:val="18"/>
        </w:rPr>
        <w:t>. People sleeping in supine position are more likely to d</w:t>
      </w:r>
      <w:r w:rsidR="00B47BFC">
        <w:rPr>
          <w:noProof/>
          <w:szCs w:val="18"/>
        </w:rPr>
        <w:t>evelop the s</w:t>
      </w:r>
      <w:r w:rsidRPr="00802EBE">
        <w:rPr>
          <w:noProof/>
          <w:szCs w:val="18"/>
        </w:rPr>
        <w:t xml:space="preserve">ymptoms of sleep paralysis </w:t>
      </w:r>
      <w:r w:rsidR="00C65C72">
        <w:t>[</w:t>
      </w:r>
      <w:r w:rsidR="005A3B25">
        <w:t>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C65C72">
        <w:t>[</w:t>
      </w:r>
      <w:r w:rsidR="00553310">
        <w:t>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lang w:val="en-NZ" w:eastAsia="en-NZ"/>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3C22BF4A" w:rsidR="00802EBE" w:rsidRPr="00B51B93" w:rsidRDefault="002677F3" w:rsidP="00802EBE">
      <w:pPr>
        <w:rPr>
          <w:i/>
          <w:noProof/>
          <w:szCs w:val="18"/>
        </w:rPr>
      </w:pPr>
      <w:r w:rsidRPr="00B51B93">
        <w:rPr>
          <w:i/>
          <w:szCs w:val="18"/>
        </w:rPr>
        <w:t xml:space="preserve">Figure </w:t>
      </w:r>
      <w:r w:rsidR="006253C0" w:rsidRPr="00B51B93">
        <w:rPr>
          <w:i/>
          <w:szCs w:val="18"/>
        </w:rPr>
        <w:t>1</w:t>
      </w:r>
      <w:r w:rsidR="00184A7A" w:rsidRPr="00B51B93">
        <w:rPr>
          <w:i/>
          <w:szCs w:val="18"/>
        </w:rPr>
        <w:t xml:space="preserve">: </w:t>
      </w:r>
      <w:r w:rsidR="000E5724" w:rsidRPr="00B51B93">
        <w:rPr>
          <w:i/>
          <w:szCs w:val="18"/>
        </w:rPr>
        <w:t xml:space="preserve"> Pressure Sore Face Up [</w:t>
      </w:r>
      <w:r w:rsidR="003423E8" w:rsidRPr="00B51B93">
        <w:rPr>
          <w:i/>
          <w:szCs w:val="18"/>
        </w:rPr>
        <w:t xml:space="preserve">Ref. </w:t>
      </w:r>
      <w:r w:rsidR="000E5724" w:rsidRPr="00B51B93">
        <w:rPr>
          <w:i/>
          <w:szCs w:val="18"/>
        </w:rPr>
        <w:t>12</w:t>
      </w:r>
      <w:r w:rsidRPr="00B51B93">
        <w:rPr>
          <w:i/>
          <w:szCs w:val="18"/>
        </w:rPr>
        <w:t>]</w:t>
      </w:r>
    </w:p>
    <w:p w14:paraId="2EDB404B" w14:textId="77777777" w:rsidR="002677F3" w:rsidRDefault="002677F3" w:rsidP="002677F3">
      <w:pPr>
        <w:ind w:firstLine="720"/>
        <w:rPr>
          <w:noProof/>
          <w:szCs w:val="18"/>
        </w:rPr>
      </w:pPr>
    </w:p>
    <w:p w14:paraId="19566B31" w14:textId="760BAA4F" w:rsidR="00B03E36" w:rsidRDefault="00802EBE" w:rsidP="00C65C72">
      <w:pPr>
        <w:ind w:firstLine="720"/>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risks can be reduced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C65C72">
        <w:rPr>
          <w:noProof/>
          <w:szCs w:val="18"/>
        </w:rPr>
        <w:t>s</w:t>
      </w:r>
      <w:r w:rsidR="007A02E8">
        <w:rPr>
          <w:noProof/>
          <w:szCs w:val="18"/>
        </w:rPr>
        <w:t xml:space="preserve"> </w:t>
      </w:r>
      <w:r w:rsidR="00C65C72">
        <w:rPr>
          <w:noProof/>
          <w:szCs w:val="18"/>
        </w:rPr>
        <w:t>suggest</w:t>
      </w:r>
      <w:r w:rsidR="007A02E8" w:rsidRPr="007A02E8">
        <w:rPr>
          <w:noProof/>
          <w:szCs w:val="18"/>
        </w:rPr>
        <w:t xml:space="preserve">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use of extra staff resources. This will lead to increased healthcare costs and can be a significant source of stress for the patient,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 xml:space="preserve">13, </w:t>
      </w:r>
      <w:r w:rsidR="00132108">
        <w:t>14]</w:t>
      </w:r>
      <w:r w:rsidR="003423E8">
        <w:t>.</w:t>
      </w:r>
      <w:r w:rsidR="00132108" w:rsidRPr="009467A9">
        <w:rPr>
          <w:rFonts w:ascii="Arial" w:hAnsi="Arial" w:cs="Arial"/>
          <w:color w:val="000000"/>
          <w:shd w:val="clear" w:color="auto" w:fill="FFFFFF"/>
        </w:rPr>
        <w:t xml:space="preserve"> </w:t>
      </w:r>
      <w:r w:rsidR="00CA7392">
        <w:rPr>
          <w:noProof/>
          <w:szCs w:val="18"/>
        </w:rPr>
        <w:t>DHBs are</w:t>
      </w:r>
      <w:r w:rsidRPr="00802EBE">
        <w:rPr>
          <w:noProof/>
          <w:szCs w:val="18"/>
        </w:rPr>
        <w:t xml:space="preserve"> the main contributor</w:t>
      </w:r>
      <w:r w:rsidR="00CA7392">
        <w:rPr>
          <w:noProof/>
          <w:szCs w:val="18"/>
        </w:rPr>
        <w:t>s</w:t>
      </w:r>
      <w:r w:rsidRPr="00802EBE">
        <w:rPr>
          <w:noProof/>
          <w:szCs w:val="18"/>
        </w:rPr>
        <w:t xml:space="preserve"> to</w:t>
      </w:r>
      <w:r w:rsidR="00DF7DE9">
        <w:rPr>
          <w:noProof/>
          <w:szCs w:val="18"/>
        </w:rPr>
        <w:t xml:space="preserve"> long-term residential care</w:t>
      </w:r>
      <w:r w:rsidRPr="00802EBE">
        <w:rPr>
          <w:noProof/>
          <w:szCs w:val="18"/>
        </w:rPr>
        <w:t>, and this contribution is expected to rise</w:t>
      </w:r>
      <w:r w:rsidR="00BF3376">
        <w:rPr>
          <w:noProof/>
          <w:szCs w:val="18"/>
        </w:rPr>
        <w:t>,</w:t>
      </w:r>
      <w:r w:rsidRPr="00802EBE">
        <w:rPr>
          <w:noProof/>
          <w:szCs w:val="18"/>
        </w:rPr>
        <w:t xml:space="preserve"> as an increase in the elderly population will require more caregivers at care homes</w:t>
      </w:r>
      <w:r w:rsidR="00CA7392">
        <w:rPr>
          <w:noProof/>
          <w:szCs w:val="18"/>
        </w:rPr>
        <w:t xml:space="preserve"> </w:t>
      </w:r>
      <w:r w:rsidR="00C65C72">
        <w:rPr>
          <w:noProof/>
          <w:szCs w:val="18"/>
        </w:rPr>
        <w:t>[</w:t>
      </w:r>
      <w:r w:rsidR="005264B1">
        <w:rPr>
          <w:noProof/>
          <w:szCs w:val="18"/>
        </w:rPr>
        <w:t>15]</w:t>
      </w:r>
      <w:r w:rsidRPr="00802EBE">
        <w:rPr>
          <w:noProof/>
          <w:szCs w:val="18"/>
        </w:rPr>
        <w:t>. In 2018 alone</w:t>
      </w:r>
      <w:r w:rsidR="003423E8">
        <w:rPr>
          <w:noProof/>
          <w:szCs w:val="18"/>
        </w:rPr>
        <w:t>,</w:t>
      </w:r>
      <w:r w:rsidRPr="00802EBE">
        <w:rPr>
          <w:noProof/>
          <w:szCs w:val="18"/>
        </w:rPr>
        <w:t xml:space="preserve"> </w:t>
      </w:r>
      <w:r w:rsidR="00761FC9">
        <w:rPr>
          <w:noProof/>
          <w:szCs w:val="18"/>
        </w:rPr>
        <w:t xml:space="preserve">ACC </w:t>
      </w:r>
      <w:r w:rsidR="00F05F8E">
        <w:rPr>
          <w:noProof/>
          <w:szCs w:val="18"/>
        </w:rPr>
        <w:t>injury</w:t>
      </w:r>
      <w:r w:rsidRPr="00802EBE">
        <w:rPr>
          <w:noProof/>
          <w:szCs w:val="18"/>
        </w:rPr>
        <w:t xml:space="preserve"> 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C65C72">
        <w:rPr>
          <w:noProof/>
          <w:szCs w:val="18"/>
        </w:rPr>
        <w:t xml:space="preserve"> [</w:t>
      </w:r>
      <w:r w:rsidR="005264B1">
        <w:rPr>
          <w:noProof/>
          <w:szCs w:val="18"/>
        </w:rPr>
        <w:t>16]</w:t>
      </w:r>
      <w:r w:rsidRPr="00802EBE">
        <w:rPr>
          <w:noProof/>
          <w:szCs w:val="18"/>
        </w:rPr>
        <w:t>.</w:t>
      </w:r>
      <w:r w:rsidR="003423E8">
        <w:rPr>
          <w:noProof/>
          <w:szCs w:val="18"/>
        </w:rPr>
        <w:t xml:space="preserve"> </w:t>
      </w:r>
    </w:p>
    <w:p w14:paraId="189913B8" w14:textId="2F86EC50" w:rsidR="00D672E0" w:rsidRPr="00B95823"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their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actitvi</w:t>
      </w:r>
      <w:r w:rsidR="00C65C72">
        <w:rPr>
          <w:noProof/>
          <w:szCs w:val="18"/>
        </w:rPr>
        <w:t>ti</w:t>
      </w:r>
      <w:r w:rsidR="00A06A6C">
        <w:rPr>
          <w:noProof/>
          <w:szCs w:val="18"/>
        </w:rPr>
        <w:t xml:space="preserve">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xml:space="preserve">. This will </w:t>
      </w:r>
      <w:r w:rsidR="00C65C72">
        <w:rPr>
          <w:noProof/>
          <w:szCs w:val="18"/>
        </w:rPr>
        <w:t xml:space="preserve">also </w:t>
      </w:r>
      <w:r w:rsidR="00761FC9">
        <w:rPr>
          <w:noProof/>
          <w:szCs w:val="18"/>
        </w:rPr>
        <w:t>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w:t>
      </w:r>
      <w:r w:rsidR="00C65C72">
        <w:rPr>
          <w:noProof/>
          <w:szCs w:val="18"/>
        </w:rPr>
        <w:t>obtainin</w:t>
      </w:r>
      <w:r w:rsidRPr="00802EBE">
        <w:rPr>
          <w:noProof/>
          <w:szCs w:val="18"/>
        </w:rPr>
        <w:t xml:space="preserve"> feedback on their sleep postures and activities. This will not only reduce the cost and burden on </w:t>
      </w:r>
      <w:r w:rsidR="00BB344C">
        <w:rPr>
          <w:noProof/>
          <w:szCs w:val="18"/>
        </w:rPr>
        <w:t xml:space="preserve">the </w:t>
      </w:r>
      <w:r w:rsidR="00C65C72">
        <w:rPr>
          <w:noProof/>
          <w:szCs w:val="18"/>
        </w:rPr>
        <w:t xml:space="preserve">health system but also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w:t>
      </w:r>
      <w:r w:rsidRPr="00802EBE">
        <w:rPr>
          <w:noProof/>
          <w:szCs w:val="18"/>
        </w:rPr>
        <w:lastRenderedPageBreak/>
        <w:t>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C65C72">
        <w:rPr>
          <w:noProof/>
          <w:szCs w:val="18"/>
        </w:rPr>
        <w:t>[18</w:t>
      </w:r>
      <w:r w:rsidR="00E31433" w:rsidRPr="00802EBE">
        <w:rPr>
          <w:noProof/>
          <w:szCs w:val="18"/>
        </w:rPr>
        <w:t>]</w:t>
      </w:r>
      <w:r w:rsidRPr="00802EBE">
        <w:rPr>
          <w:noProof/>
          <w:szCs w:val="18"/>
        </w:rPr>
        <w:t>.</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occupant left the bed and overall time spent in bed. </w:t>
      </w:r>
    </w:p>
    <w:p w14:paraId="43963650" w14:textId="77777777" w:rsidR="00D672E0" w:rsidRDefault="00D672E0" w:rsidP="00D672E0">
      <w:pPr>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77777777" w:rsidR="0033105C" w:rsidRDefault="0033105C" w:rsidP="0033105C">
      <w:pPr>
        <w:pStyle w:val="Heading1"/>
        <w:numPr>
          <w:ilvl w:val="0"/>
          <w:numId w:val="1"/>
        </w:numPr>
        <w:rPr>
          <w:sz w:val="20"/>
        </w:rPr>
      </w:pPr>
      <w:r w:rsidRPr="00CB49F6">
        <w:t>Related</w:t>
      </w:r>
      <w:r>
        <w:rPr>
          <w:sz w:val="20"/>
        </w:rPr>
        <w:t xml:space="preserve"> Work</w:t>
      </w:r>
    </w:p>
    <w:p w14:paraId="54FB26EF" w14:textId="586F48F7" w:rsidR="00E85227" w:rsidRDefault="00E85227" w:rsidP="00245933">
      <w:pPr>
        <w:rPr>
          <w:szCs w:val="18"/>
        </w:rPr>
      </w:pPr>
    </w:p>
    <w:p w14:paraId="646D4003" w14:textId="0CA6F190"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Existing sleep monitoring </w:t>
      </w:r>
      <w:r w:rsidR="0095023E">
        <w:rPr>
          <w:szCs w:val="18"/>
        </w:rPr>
        <w:t xml:space="preserve">solutions </w:t>
      </w:r>
      <w:r w:rsidRPr="0033105C">
        <w:rPr>
          <w:szCs w:val="18"/>
        </w:rPr>
        <w:t>fall into two broad categories: sleep</w:t>
      </w:r>
      <w:r>
        <w:rPr>
          <w:szCs w:val="18"/>
        </w:rPr>
        <w:t xml:space="preserve"> </w:t>
      </w:r>
      <w:r w:rsidRPr="0033105C">
        <w:rPr>
          <w:szCs w:val="18"/>
        </w:rPr>
        <w:t>quality analysis and sleeping</w:t>
      </w:r>
      <w:r w:rsidR="00A7119F">
        <w:rPr>
          <w:szCs w:val="18"/>
        </w:rPr>
        <w:t xml:space="preserve"> </w:t>
      </w:r>
      <w:r w:rsidRPr="0033105C">
        <w:rPr>
          <w:szCs w:val="18"/>
        </w:rPr>
        <w:t xml:space="preserve">posture recognition. The former </w:t>
      </w:r>
      <w:r w:rsidR="00D60CE7">
        <w:rPr>
          <w:szCs w:val="18"/>
        </w:rPr>
        <w:t>focuses on analysis</w:t>
      </w:r>
      <w:r w:rsidRPr="0033105C">
        <w:rPr>
          <w:szCs w:val="18"/>
        </w:rPr>
        <w:t xml:space="preserve"> </w:t>
      </w:r>
      <w:r w:rsidR="00D60CE7">
        <w:rPr>
          <w:szCs w:val="18"/>
        </w:rPr>
        <w:t xml:space="preserve">of </w:t>
      </w:r>
      <w:r w:rsidRPr="0033105C">
        <w:rPr>
          <w:szCs w:val="18"/>
        </w:rPr>
        <w:t>sleep status, aid in the medical diagnosis</w:t>
      </w:r>
      <w:r>
        <w:rPr>
          <w:szCs w:val="18"/>
        </w:rPr>
        <w:t xml:space="preserve"> </w:t>
      </w:r>
      <w:r w:rsidRPr="0033105C">
        <w:rPr>
          <w:szCs w:val="18"/>
        </w:rPr>
        <w:t>of diverse sleep and psychiatric d</w:t>
      </w:r>
      <w:r w:rsidR="00451425">
        <w:rPr>
          <w:szCs w:val="18"/>
        </w:rPr>
        <w:t>isorders</w:t>
      </w:r>
      <w:r w:rsidRPr="0033105C">
        <w:rPr>
          <w:szCs w:val="18"/>
        </w:rPr>
        <w:t xml:space="preserve"> and serve as an</w:t>
      </w:r>
      <w:r>
        <w:rPr>
          <w:szCs w:val="18"/>
        </w:rPr>
        <w:t xml:space="preserve"> </w:t>
      </w:r>
      <w:r w:rsidRPr="0033105C">
        <w:rPr>
          <w:szCs w:val="18"/>
        </w:rPr>
        <w:t>indicator of chronic diseases.</w:t>
      </w:r>
      <w:r w:rsidR="00134902">
        <w:rPr>
          <w:szCs w:val="18"/>
        </w:rPr>
        <w:t xml:space="preserve"> </w:t>
      </w:r>
      <w:r w:rsidRPr="0033105C">
        <w:rPr>
          <w:szCs w:val="18"/>
        </w:rPr>
        <w:t xml:space="preserve">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00C65C72">
        <w:rPr>
          <w:szCs w:val="18"/>
        </w:rPr>
        <w:t xml:space="preserve">and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 xml:space="preserve">interviewing subjects. In recent years, advancements in </w:t>
      </w:r>
      <w:r w:rsidR="00C65C72">
        <w:rPr>
          <w:szCs w:val="18"/>
        </w:rPr>
        <w:t>Internet of Things (</w:t>
      </w:r>
      <w:r w:rsidRPr="0033105C">
        <w:rPr>
          <w:szCs w:val="18"/>
        </w:rPr>
        <w:t>IoT</w:t>
      </w:r>
      <w:r w:rsidR="00C65C72">
        <w:rPr>
          <w:szCs w:val="18"/>
        </w:rPr>
        <w:t>)</w:t>
      </w:r>
      <w:r w:rsidRPr="0033105C">
        <w:rPr>
          <w:szCs w:val="18"/>
        </w:rPr>
        <w:t xml:space="preserve"> and sensing 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6822DD5F" w14:textId="04CFC109" w:rsidR="0033105C" w:rsidRPr="0033105C" w:rsidRDefault="0033105C" w:rsidP="0090190F">
      <w:pPr>
        <w:ind w:firstLine="720"/>
        <w:rPr>
          <w:szCs w:val="18"/>
        </w:rPr>
      </w:pPr>
      <w:r w:rsidRPr="0033105C">
        <w:rPr>
          <w:szCs w:val="18"/>
        </w:rPr>
        <w:t>There are numerous solutions available that in one way or another try to quantify the quality of sleep. These solutions use different techniques to acquire data for an individual’s sleep. In a clinical sleep assessment setting, the curr</w:t>
      </w:r>
      <w:r w:rsidR="00134902">
        <w:rPr>
          <w:szCs w:val="18"/>
        </w:rPr>
        <w:t>ent ‘gold standard’ for</w:t>
      </w:r>
      <w:r w:rsidRPr="0033105C">
        <w:rPr>
          <w:szCs w:val="18"/>
        </w:rPr>
        <w:t xml:space="preserve"> diagnosing sleep disorders and issues is t</w:t>
      </w:r>
      <w:r w:rsidR="00DB4109">
        <w:rPr>
          <w:szCs w:val="18"/>
        </w:rPr>
        <w:t>he u</w:t>
      </w:r>
      <w:r w:rsidR="00D217F0">
        <w:rPr>
          <w:szCs w:val="18"/>
        </w:rPr>
        <w:t>se of polysomnography (PSG) [</w:t>
      </w:r>
      <w:r w:rsidR="00DB4109">
        <w:rPr>
          <w:szCs w:val="18"/>
        </w:rPr>
        <w:t>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w:t>
      </w:r>
      <w:r w:rsidR="00D217F0">
        <w:rPr>
          <w:szCs w:val="18"/>
        </w:rPr>
        <w:t xml:space="preserve">and leg and eye movements. It also </w:t>
      </w:r>
      <w:r w:rsidRPr="0033105C">
        <w:rPr>
          <w:szCs w:val="18"/>
        </w:rPr>
        <w:t xml:space="preserve">requires a </w:t>
      </w:r>
      <w:r w:rsidR="00134902">
        <w:rPr>
          <w:szCs w:val="18"/>
        </w:rPr>
        <w:t>number</w:t>
      </w:r>
      <w:r w:rsidRPr="0033105C">
        <w:rPr>
          <w:szCs w:val="18"/>
        </w:rPr>
        <w:t xml:space="preserve"> of sensors and equipment to be physically attached to the patient’s body. Although this </w:t>
      </w:r>
      <w:r w:rsidR="0090190F">
        <w:rPr>
          <w:szCs w:val="18"/>
        </w:rPr>
        <w:t xml:space="preserve">method </w:t>
      </w:r>
      <w:r w:rsidR="0090190F">
        <w:t xml:space="preserve">provides accurate results and insight into one’s sleep,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daily use. A similar device called WatchPAT</w:t>
      </w:r>
      <w:r w:rsidR="00D217F0">
        <w:rPr>
          <w:szCs w:val="18"/>
        </w:rPr>
        <w:t xml:space="preserve"> [</w:t>
      </w:r>
      <w:r w:rsidR="00743601">
        <w:rPr>
          <w:szCs w:val="18"/>
        </w:rPr>
        <w:t>19]</w:t>
      </w:r>
      <w:r w:rsidRPr="0033105C">
        <w:rPr>
          <w:szCs w:val="18"/>
        </w:rPr>
        <w:t xml:space="preserve"> is wor</w:t>
      </w:r>
      <w:r w:rsidR="00134902">
        <w:rPr>
          <w:szCs w:val="18"/>
        </w:rPr>
        <w:t xml:space="preserve">n on </w:t>
      </w:r>
      <w:r w:rsidR="00134902">
        <w:rPr>
          <w:szCs w:val="18"/>
        </w:rPr>
        <w:t>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00D217F0">
        <w:rPr>
          <w:szCs w:val="18"/>
        </w:rPr>
        <w:t>, it</w:t>
      </w:r>
      <w:r w:rsidRPr="0033105C">
        <w:rPr>
          <w:szCs w:val="18"/>
        </w:rPr>
        <w:t xml:space="preserve"> is still intrusive in nature as it requires the device to be worn </w:t>
      </w:r>
      <w:r w:rsidR="0035566F">
        <w:rPr>
          <w:szCs w:val="18"/>
        </w:rPr>
        <w:t xml:space="preserve">tightly </w:t>
      </w:r>
      <w:r w:rsidRPr="0033105C">
        <w:rPr>
          <w:szCs w:val="18"/>
        </w:rPr>
        <w:t>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 </w:t>
      </w:r>
      <w:r w:rsidR="00597A09">
        <w:rPr>
          <w:szCs w:val="18"/>
        </w:rPr>
        <w:t>those who are</w:t>
      </w:r>
      <w:r w:rsidR="00805058">
        <w:rPr>
          <w:szCs w:val="18"/>
        </w:rPr>
        <w:t xml:space="preserve"> elderly person.</w:t>
      </w:r>
    </w:p>
    <w:p w14:paraId="54F57477" w14:textId="6EC022D8"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D217F0">
        <w:rPr>
          <w:szCs w:val="18"/>
        </w:rPr>
        <w:t xml:space="preserve">that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w:t>
      </w:r>
      <w:r w:rsidR="00D217F0">
        <w:rPr>
          <w:szCs w:val="18"/>
        </w:rPr>
        <w:t>20-</w:t>
      </w:r>
      <w:r w:rsidR="002B6F1D">
        <w:rPr>
          <w:szCs w:val="18"/>
        </w:rPr>
        <w:t>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w:t>
      </w:r>
      <w:r w:rsidR="0049134B">
        <w:rPr>
          <w:szCs w:val="18"/>
        </w:rPr>
        <w:t xml:space="preserve">[20] </w:t>
      </w:r>
      <w:r w:rsidRPr="0033105C">
        <w:rPr>
          <w:szCs w:val="18"/>
        </w:rPr>
        <w:t>is an Android app that models the sleep and sleep quality without requiring significant changes in</w:t>
      </w:r>
      <w:r>
        <w:rPr>
          <w:szCs w:val="18"/>
        </w:rPr>
        <w:t xml:space="preserve"> </w:t>
      </w:r>
      <w:r w:rsidRPr="0033105C">
        <w:rPr>
          <w:szCs w:val="18"/>
        </w:rPr>
        <w:t>people’s behavior. It collects data from seven sensors found in smartphones and predicts the aspects of sleep qu</w:t>
      </w:r>
      <w:r>
        <w:rPr>
          <w:szCs w:val="18"/>
        </w:rPr>
        <w:t>ality with an accuracy of 81-83</w:t>
      </w:r>
      <w:r w:rsidRPr="0033105C">
        <w:rPr>
          <w:szCs w:val="18"/>
        </w:rPr>
        <w:t>%</w:t>
      </w:r>
      <w:r w:rsidR="00FE5177">
        <w:rPr>
          <w:szCs w:val="18"/>
        </w:rPr>
        <w:t xml:space="preserve"> [20]. </w:t>
      </w:r>
      <w:r w:rsidRPr="0033105C">
        <w:rPr>
          <w:i/>
          <w:szCs w:val="18"/>
        </w:rPr>
        <w:t>My Sleep APP</w:t>
      </w:r>
      <w:r w:rsidRPr="0033105C">
        <w:rPr>
          <w:szCs w:val="18"/>
        </w:rPr>
        <w:t xml:space="preserve"> </w:t>
      </w:r>
      <w:r w:rsidR="00965F78">
        <w:rPr>
          <w:szCs w:val="18"/>
        </w:rPr>
        <w:t>[21]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7F0">
        <w:rPr>
          <w:szCs w:val="18"/>
        </w:rPr>
        <w:t>[</w:t>
      </w:r>
      <w:r w:rsidR="00D21C34">
        <w:rPr>
          <w:szCs w:val="18"/>
        </w:rPr>
        <w:t>22]</w:t>
      </w:r>
      <w:r w:rsidRPr="0033105C">
        <w:rPr>
          <w:szCs w:val="18"/>
        </w:rPr>
        <w:t xml:space="preserve"> and ‘</w:t>
      </w:r>
      <w:r w:rsidRPr="0033105C">
        <w:rPr>
          <w:i/>
          <w:szCs w:val="18"/>
        </w:rPr>
        <w:t>Runtastic Sleep Better’</w:t>
      </w:r>
      <w:r w:rsidRPr="0033105C">
        <w:rPr>
          <w:szCs w:val="18"/>
        </w:rPr>
        <w:t xml:space="preserve"> </w:t>
      </w:r>
      <w:r w:rsidR="00D217F0">
        <w:rPr>
          <w:szCs w:val="18"/>
        </w:rPr>
        <w:t>[</w:t>
      </w:r>
      <w:r w:rsidR="00040E99">
        <w:rPr>
          <w:szCs w:val="18"/>
        </w:rPr>
        <w:t>23]</w:t>
      </w:r>
      <w:r w:rsidR="00D60CE7">
        <w:rPr>
          <w:szCs w:val="18"/>
        </w:rPr>
        <w:t xml:space="preserve">, </w:t>
      </w:r>
      <w:r w:rsidR="006150A2" w:rsidRPr="00D217F0">
        <w:rPr>
          <w:i/>
          <w:szCs w:val="18"/>
        </w:rPr>
        <w:t>iSleep</w:t>
      </w:r>
      <w:r w:rsidR="006150A2" w:rsidRPr="0033105C">
        <w:rPr>
          <w:szCs w:val="18"/>
        </w:rPr>
        <w:t xml:space="preserve"> </w:t>
      </w:r>
      <w:r w:rsidR="00D217F0">
        <w:rPr>
          <w:szCs w:val="18"/>
        </w:rPr>
        <w:t>[</w:t>
      </w:r>
      <w:r w:rsidR="006150A2">
        <w:rPr>
          <w:szCs w:val="18"/>
        </w:rPr>
        <w:t xml:space="preserve">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0B3EF811" w:rsidR="0033105C" w:rsidRPr="0033105C" w:rsidRDefault="007055F2" w:rsidP="00A100D6">
      <w:pPr>
        <w:ind w:firstLine="720"/>
        <w:rPr>
          <w:szCs w:val="18"/>
        </w:rPr>
      </w:pPr>
      <w:r w:rsidRPr="0033105C">
        <w:rPr>
          <w:szCs w:val="18"/>
        </w:rPr>
        <w:t xml:space="preserve">Smartwatches are powerful devices in terms of the sensors that are embedded in the device. Sleep sensing </w:t>
      </w:r>
      <w:r>
        <w:rPr>
          <w:szCs w:val="18"/>
        </w:rPr>
        <w:t xml:space="preserve">using these devices </w:t>
      </w:r>
      <w:r w:rsidRPr="0033105C">
        <w:rPr>
          <w:szCs w:val="18"/>
        </w:rPr>
        <w:t>can lower the burden of manual sleep tracking and improve the accur</w:t>
      </w:r>
      <w:r>
        <w:rPr>
          <w:szCs w:val="18"/>
        </w:rPr>
        <w:t xml:space="preserve">acy of sleep inference at home. </w:t>
      </w:r>
      <w:r w:rsidR="0033105C" w:rsidRPr="0033105C">
        <w:rPr>
          <w:szCs w:val="18"/>
        </w:rPr>
        <w:t>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3C731C">
        <w:rPr>
          <w:szCs w:val="18"/>
        </w:rPr>
        <w:t>[Ref. 25]</w:t>
      </w:r>
      <w:r w:rsidR="0033105C" w:rsidRPr="0033105C">
        <w:rPr>
          <w:szCs w:val="18"/>
        </w:rPr>
        <w:t xml:space="preserve"> and</w:t>
      </w:r>
      <w:r w:rsidR="003C731C">
        <w:rPr>
          <w:szCs w:val="18"/>
        </w:rPr>
        <w:t xml:space="preserve"> the </w:t>
      </w:r>
      <w:r w:rsidR="003C731C" w:rsidRPr="007055F2">
        <w:rPr>
          <w:i/>
          <w:iCs/>
          <w:szCs w:val="18"/>
        </w:rPr>
        <w:t>Jawbone UP3</w:t>
      </w:r>
      <w:r w:rsidR="003C731C">
        <w:rPr>
          <w:szCs w:val="18"/>
        </w:rPr>
        <w:t xml:space="preserve"> [Ref.26]</w:t>
      </w:r>
      <w:r>
        <w:rPr>
          <w:szCs w:val="18"/>
        </w:rPr>
        <w:t xml:space="preserve"> are popular</w:t>
      </w:r>
      <w:r w:rsidR="0036217C">
        <w:rPr>
          <w:szCs w:val="18"/>
        </w:rPr>
        <w:t xml:space="preserve"> </w:t>
      </w:r>
      <w:r w:rsidR="00D217F0">
        <w:rPr>
          <w:szCs w:val="18"/>
        </w:rPr>
        <w:t>c</w:t>
      </w:r>
      <w:r w:rsidR="00D217F0" w:rsidRPr="0033105C">
        <w:rPr>
          <w:szCs w:val="18"/>
        </w:rPr>
        <w:t>ommercially available wrist worn sleep trackers used for collecting dat</w:t>
      </w:r>
      <w:r w:rsidR="00D217F0">
        <w:rPr>
          <w:szCs w:val="18"/>
        </w:rPr>
        <w:t>a</w:t>
      </w:r>
      <w:r w:rsidR="00D217F0" w:rsidRPr="0033105C">
        <w:rPr>
          <w:szCs w:val="18"/>
        </w:rPr>
        <w:t xml:space="preserve"> about sleep.</w:t>
      </w:r>
      <w:r w:rsidR="0033105C" w:rsidRPr="0033105C">
        <w:rPr>
          <w:szCs w:val="18"/>
        </w:rPr>
        <w:t xml:space="preserve"> Th</w:t>
      </w:r>
      <w:r w:rsidR="0036217C">
        <w:rPr>
          <w:szCs w:val="18"/>
        </w:rPr>
        <w:t>e</w:t>
      </w:r>
      <w:r w:rsidR="0033105C" w:rsidRPr="0033105C">
        <w:rPr>
          <w:szCs w:val="18"/>
        </w:rPr>
        <w:t>y have limited functionality and can monitor only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D217F0">
        <w:rPr>
          <w:szCs w:val="18"/>
        </w:rPr>
        <w:t>[</w:t>
      </w:r>
      <w:r w:rsidR="00ED0055">
        <w:rPr>
          <w:szCs w:val="18"/>
        </w:rPr>
        <w:t>27].</w:t>
      </w:r>
      <w:r w:rsidR="0033105C" w:rsidRPr="0033105C">
        <w:rPr>
          <w:szCs w:val="18"/>
        </w:rPr>
        <w:t xml:space="preserve"> In addition, wrist worn devices are battery powered and often require Bluetooth connectivity to gather information. Monitoring sleep still requires the use of a smartphone for storing and </w:t>
      </w:r>
      <w:r w:rsidR="005E6446" w:rsidRPr="0033105C">
        <w:rPr>
          <w:szCs w:val="18"/>
        </w:rPr>
        <w:t>analyzing</w:t>
      </w:r>
      <w:r w:rsidR="0033105C" w:rsidRPr="0033105C">
        <w:rPr>
          <w:szCs w:val="18"/>
        </w:rPr>
        <w:t xml:space="preserve"> data. This would mean extra tasks for the caregivers to complete within their daily routines. Lastly, wrist worn systems cannot detect sleep posture.  </w:t>
      </w:r>
    </w:p>
    <w:p w14:paraId="62D11C0F" w14:textId="543A576A" w:rsidR="0033105C" w:rsidRPr="0033105C" w:rsidRDefault="00593AB4" w:rsidP="00B44DE3">
      <w:pPr>
        <w:ind w:firstLine="720"/>
        <w:rPr>
          <w:szCs w:val="18"/>
        </w:rPr>
      </w:pPr>
      <w:r>
        <w:rPr>
          <w:szCs w:val="18"/>
        </w:rPr>
        <w:t>There are</w:t>
      </w:r>
      <w:r w:rsidR="00AE0B64" w:rsidRPr="00AE0B64">
        <w:rPr>
          <w:szCs w:val="18"/>
        </w:rPr>
        <w:t xml:space="preserve"> many alternative solutions that are based on non-intrusive monitoring methods.</w:t>
      </w:r>
      <w:r w:rsidR="00AE0B64">
        <w:rPr>
          <w:color w:val="FF0000"/>
          <w:szCs w:val="18"/>
        </w:rPr>
        <w:t xml:space="preserve"> </w:t>
      </w:r>
      <w:r w:rsidR="00AE0B64">
        <w:rPr>
          <w:szCs w:val="18"/>
        </w:rPr>
        <w:t xml:space="preserve">These methods </w:t>
      </w:r>
      <w:r w:rsidR="007055F2">
        <w:rPr>
          <w:szCs w:val="18"/>
        </w:rPr>
        <w:t>detect posture</w:t>
      </w:r>
      <w:r w:rsidR="00AE0B64">
        <w:rPr>
          <w:szCs w:val="18"/>
        </w:rPr>
        <w:t xml:space="preserve"> based on </w:t>
      </w:r>
      <w:r w:rsidR="0033105C" w:rsidRPr="0033105C">
        <w:rPr>
          <w:szCs w:val="18"/>
        </w:rPr>
        <w:t xml:space="preserve">pressure sensing </w:t>
      </w:r>
      <w:r w:rsidR="00AE0B64">
        <w:rPr>
          <w:szCs w:val="18"/>
        </w:rPr>
        <w:t>or</w:t>
      </w:r>
      <w:r w:rsidR="0033105C" w:rsidRPr="0033105C">
        <w:rPr>
          <w:szCs w:val="18"/>
        </w:rPr>
        <w:t xml:space="preserve"> camera based visual data. Different camera systems are used to acquire visual data. </w:t>
      </w:r>
      <w:r>
        <w:rPr>
          <w:szCs w:val="18"/>
        </w:rPr>
        <w:t xml:space="preserve">[28] </w:t>
      </w:r>
      <w:r w:rsidR="0033105C" w:rsidRPr="0033105C">
        <w:rPr>
          <w:szCs w:val="18"/>
        </w:rPr>
        <w:t>use</w:t>
      </w:r>
      <w:r w:rsidR="005E6446">
        <w:rPr>
          <w:szCs w:val="18"/>
        </w:rPr>
        <w:t>s</w:t>
      </w:r>
      <w:r w:rsidR="0033105C" w:rsidRPr="0033105C">
        <w:rPr>
          <w:szCs w:val="18"/>
        </w:rPr>
        <w:t xml:space="preserve"> a common digital camera to detect falls as well as the postures of elderly people in home environment. They applied the background subtraction to extract the foreground human body and used a projection histogram. They use support </w:t>
      </w:r>
      <w:r w:rsidR="0033105C" w:rsidRPr="0033105C">
        <w:rPr>
          <w:szCs w:val="18"/>
        </w:rPr>
        <w:lastRenderedPageBreak/>
        <w:t>vector machine (SVM)</w:t>
      </w:r>
      <w:r w:rsidR="00582B14">
        <w:rPr>
          <w:szCs w:val="18"/>
        </w:rPr>
        <w:t xml:space="preserve"> algorithm</w:t>
      </w:r>
      <w:r w:rsidR="0033105C" w:rsidRPr="0033105C">
        <w:rPr>
          <w:szCs w:val="18"/>
        </w:rPr>
        <w:t xml:space="preserve"> for </w:t>
      </w:r>
      <w:r w:rsidR="00582B14">
        <w:rPr>
          <w:szCs w:val="18"/>
        </w:rPr>
        <w:t>posture classification and, this</w:t>
      </w:r>
      <w:r w:rsidR="0033105C" w:rsidRPr="0033105C">
        <w:rPr>
          <w:szCs w:val="18"/>
        </w:rPr>
        <w:t xml:space="preserve"> combined with floor information, detects a fall. Researchers in </w:t>
      </w:r>
      <w:r>
        <w:t>[</w:t>
      </w:r>
      <w:r w:rsidR="00452602">
        <w:t xml:space="preserve">29] </w:t>
      </w:r>
      <w:r w:rsidR="0033105C">
        <w:rPr>
          <w:szCs w:val="18"/>
        </w:rPr>
        <w:t>used</w:t>
      </w:r>
      <w:r w:rsidR="008035DC">
        <w:rPr>
          <w:szCs w:val="18"/>
        </w:rPr>
        <w:t xml:space="preserve"> 3D camera and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 xml:space="preserve">ensors for analyzing body positions based and monitoring the posture of person in residential care. The authors of </w:t>
      </w:r>
      <w:r>
        <w:t>[</w:t>
      </w:r>
      <w:r w:rsidR="00452602">
        <w:t xml:space="preserve">30] </w:t>
      </w:r>
      <w:r w:rsidR="0033105C" w:rsidRPr="0033105C">
        <w:rPr>
          <w:szCs w:val="18"/>
        </w:rPr>
        <w:t xml:space="preserve">modeled the human body in terms of its constituent body part. For each part, image views from numerous calibrated cameras were combined to build a multi-view Eigen model. The study in </w:t>
      </w:r>
      <w:r>
        <w:t>[</w:t>
      </w:r>
      <w:r w:rsidR="00452602">
        <w:t xml:space="preserve">31] </w:t>
      </w:r>
      <w:r w:rsidR="0033105C" w:rsidRPr="0033105C">
        <w:rPr>
          <w:szCs w:val="18"/>
        </w:rPr>
        <w:t>uses bed aligned maps (BAMs) composed of pressure arrays and a single depth camera. Although the</w:t>
      </w:r>
      <w:r w:rsidR="0033105C">
        <w:rPr>
          <w:szCs w:val="18"/>
        </w:rPr>
        <w:t xml:space="preserve"> </w:t>
      </w:r>
      <w:r w:rsidR="0033105C" w:rsidRPr="0033105C">
        <w:rPr>
          <w:szCs w:val="18"/>
        </w:rPr>
        <w:t xml:space="preserve">BAMs method outperforms previous static sleep pose classification techniques, it does not consider motion. Lee et al. </w:t>
      </w:r>
      <w:r>
        <w:rPr>
          <w:szCs w:val="18"/>
        </w:rPr>
        <w:t>[</w:t>
      </w:r>
      <w:r w:rsidR="00512643">
        <w:rPr>
          <w:szCs w:val="18"/>
        </w:rPr>
        <w:t>32]</w:t>
      </w:r>
      <w:r w:rsidR="0033105C" w:rsidRPr="0033105C">
        <w:rPr>
          <w:szCs w:val="18"/>
        </w:rPr>
        <w:t xml:space="preserve"> </w:t>
      </w:r>
      <w:r>
        <w:rPr>
          <w:szCs w:val="18"/>
        </w:rPr>
        <w:t>also used</w:t>
      </w:r>
      <w:r w:rsidR="0033105C" w:rsidRPr="0033105C">
        <w:rPr>
          <w:szCs w:val="18"/>
        </w:rPr>
        <w:t xml:space="preserve"> Kinect camera </w:t>
      </w:r>
      <w:r>
        <w:rPr>
          <w:szCs w:val="18"/>
        </w:rPr>
        <w:t xml:space="preserve">which was </w:t>
      </w:r>
      <w:r w:rsidR="0033105C" w:rsidRPr="0033105C">
        <w:rPr>
          <w:szCs w:val="18"/>
        </w:rPr>
        <w:t>over the bed to classify six sleep positions. First</w:t>
      </w:r>
      <w:r w:rsidR="001C5B18">
        <w:rPr>
          <w:szCs w:val="18"/>
        </w:rPr>
        <w:t>,</w:t>
      </w:r>
      <w:r w:rsidR="0033105C" w:rsidRPr="0033105C">
        <w:rPr>
          <w:szCs w:val="18"/>
        </w:rPr>
        <w:t xml:space="preserve"> they extract bod</w:t>
      </w:r>
      <w:r w:rsidR="002C0DC9">
        <w:rPr>
          <w:szCs w:val="18"/>
        </w:rPr>
        <w:t>y joint positions using Kinect V</w:t>
      </w:r>
      <w:r w:rsidR="0033105C" w:rsidRPr="0033105C">
        <w:rPr>
          <w:szCs w:val="18"/>
        </w:rPr>
        <w:t>2</w:t>
      </w:r>
      <w:r w:rsidR="002C0DC9">
        <w:rPr>
          <w:szCs w:val="18"/>
        </w:rPr>
        <w:t>’s</w:t>
      </w:r>
      <w:r w:rsidR="0033105C" w:rsidRPr="0033105C">
        <w:rPr>
          <w:szCs w:val="18"/>
        </w:rPr>
        <w:t xml:space="preserve"> own libraries. They use the relative position of hands and knees with respect to the spine for classification using a parametric approach. The approach requires the patient to not use a blanket. Evaluation and results are not provided. Torres et al. </w:t>
      </w:r>
      <w:r>
        <w:rPr>
          <w:szCs w:val="18"/>
        </w:rPr>
        <w:t>[</w:t>
      </w:r>
      <w:r w:rsidR="00512643">
        <w:rPr>
          <w:szCs w:val="18"/>
        </w:rPr>
        <w:t>33]</w:t>
      </w:r>
      <w:r w:rsidR="0033105C" w:rsidRPr="0033105C">
        <w:rPr>
          <w:szCs w:val="18"/>
        </w:rPr>
        <w:t xml:space="preserve"> use</w:t>
      </w:r>
      <w:r>
        <w:rPr>
          <w:szCs w:val="18"/>
        </w:rPr>
        <w:t>d</w:t>
      </w:r>
      <w:r w:rsidR="0033105C" w:rsidRPr="0033105C">
        <w:rPr>
          <w:szCs w:val="18"/>
        </w:rPr>
        <w:t xml:space="preserve"> a combination of depth and infrared cameras together with a pressure mattress to classify between </w:t>
      </w:r>
      <w:r w:rsidR="00C3024D">
        <w:rPr>
          <w:szCs w:val="18"/>
        </w:rPr>
        <w:t>different sleeping postures</w:t>
      </w:r>
      <w:r w:rsidR="0033105C" w:rsidRPr="0033105C">
        <w:rPr>
          <w:szCs w:val="18"/>
        </w:rPr>
        <w:t xml:space="preserve">. Only one scenario with a fixed camera above the bed is used, so alignment problems are not considered. Martinez et al. proposed “BAM” descriptor based on depth information collected from a Microsoft Kinect, which could monitor the sleeping posture and movement data </w:t>
      </w:r>
      <w:r w:rsidR="00456C05">
        <w:t>[</w:t>
      </w:r>
      <w:r w:rsidR="00640BCB">
        <w:t>34]</w:t>
      </w:r>
      <w:r w:rsidR="0033105C" w:rsidRPr="0033105C">
        <w:rPr>
          <w:szCs w:val="18"/>
        </w:rPr>
        <w:t xml:space="preserve">. This work is further extended to recognize high level activities such as removing bed covers </w:t>
      </w:r>
      <w:r w:rsidR="00456C05">
        <w:t>[</w:t>
      </w:r>
      <w:r w:rsidR="00640BCB">
        <w:t>3</w:t>
      </w:r>
      <w:r w:rsidR="00456C05">
        <w:t>5</w:t>
      </w:r>
      <w:r w:rsidR="00640BCB">
        <w:t>]</w:t>
      </w:r>
      <w:r w:rsidR="0033105C" w:rsidRPr="0033105C">
        <w:rPr>
          <w:szCs w:val="18"/>
        </w:rPr>
        <w:t>.</w:t>
      </w:r>
      <w:r w:rsidR="0033105C">
        <w:rPr>
          <w:szCs w:val="18"/>
        </w:rPr>
        <w:t xml:space="preserve"> </w:t>
      </w:r>
      <w:r w:rsidR="0033105C" w:rsidRPr="0033105C">
        <w:rPr>
          <w:szCs w:val="18"/>
        </w:rPr>
        <w:t>Although</w:t>
      </w:r>
      <w:r w:rsidR="00AE0B64">
        <w:rPr>
          <w:szCs w:val="18"/>
        </w:rPr>
        <w:t>,</w:t>
      </w:r>
      <w:r w:rsidR="0033105C" w:rsidRPr="0033105C">
        <w:rPr>
          <w:szCs w:val="18"/>
        </w:rPr>
        <w:t xml:space="preserve"> </w:t>
      </w:r>
      <w:r w:rsidR="00AE0B64">
        <w:rPr>
          <w:szCs w:val="18"/>
        </w:rPr>
        <w:t xml:space="preserve">these </w:t>
      </w:r>
      <w:r w:rsidR="0033105C" w:rsidRPr="0033105C">
        <w:rPr>
          <w:szCs w:val="18"/>
        </w:rPr>
        <w:t xml:space="preserve">computer vision-based methods may appear to be suitable for posture recognition and fall detection field, several problems do exist. They are expensive, sensitive to light, and requires installation of </w:t>
      </w:r>
      <w:r w:rsidR="00B44DE3">
        <w:t>provides accurate results and insight into one’s sleep</w:t>
      </w:r>
      <w:r w:rsidR="00B44DE3" w:rsidRPr="0033105C">
        <w:rPr>
          <w:szCs w:val="18"/>
        </w:rPr>
        <w:t xml:space="preserve"> </w:t>
      </w:r>
      <w:r w:rsidR="0033105C" w:rsidRPr="0033105C">
        <w:rPr>
          <w:szCs w:val="18"/>
        </w:rPr>
        <w:t xml:space="preserve">Infringement of personal privacy is a concerning issue for computer vision-based posture recognition systems and elderly people may worry that they </w:t>
      </w:r>
      <w:r w:rsidR="00BC71D5">
        <w:rPr>
          <w:szCs w:val="18"/>
        </w:rPr>
        <w:t>are being “watched” by cameras.</w:t>
      </w:r>
    </w:p>
    <w:p w14:paraId="259752D0" w14:textId="5F623FEB" w:rsidR="0033105C" w:rsidRPr="0033105C" w:rsidRDefault="0033105C" w:rsidP="00C83373">
      <w:pPr>
        <w:ind w:firstLine="720"/>
        <w:rPr>
          <w:szCs w:val="18"/>
        </w:rPr>
      </w:pPr>
      <w:r w:rsidRPr="0033105C">
        <w:rPr>
          <w:szCs w:val="18"/>
        </w:rPr>
        <w:t>Most studies involving sleep position tracking</w:t>
      </w:r>
      <w:r w:rsidR="007F1F64">
        <w:rPr>
          <w:szCs w:val="18"/>
        </w:rPr>
        <w:t xml:space="preserve"> </w:t>
      </w:r>
      <w:r w:rsidRPr="0033105C">
        <w:rPr>
          <w:szCs w:val="18"/>
        </w:rPr>
        <w:t>mainly use smart bed-type devices in the form of sensors installed on or near the mattress which in</w:t>
      </w:r>
      <w:r w:rsidR="00766838">
        <w:rPr>
          <w:szCs w:val="18"/>
        </w:rPr>
        <w:t>c</w:t>
      </w:r>
      <w:r w:rsidRPr="0033105C">
        <w:rPr>
          <w:szCs w:val="18"/>
        </w:rPr>
        <w:t xml:space="preserve">lude: </w:t>
      </w:r>
      <w:r w:rsidR="00766838">
        <w:rPr>
          <w:szCs w:val="18"/>
        </w:rPr>
        <w:t>1</w:t>
      </w:r>
      <w:r w:rsidRPr="0033105C">
        <w:rPr>
          <w:szCs w:val="18"/>
        </w:rPr>
        <w:t xml:space="preserve">) Inertial Measurement and Unit (IMU) sensor, </w:t>
      </w:r>
      <w:r w:rsidR="00766838">
        <w:rPr>
          <w:szCs w:val="18"/>
        </w:rPr>
        <w:t>2</w:t>
      </w:r>
      <w:r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se array of the pressure 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(WISP)</w:t>
      </w:r>
      <w:r w:rsidR="007F1F64">
        <w:rPr>
          <w:szCs w:val="18"/>
        </w:rPr>
        <w:t>, distinguishes</w:t>
      </w:r>
      <w:r w:rsidR="007F1F64" w:rsidRPr="0033105C">
        <w:rPr>
          <w:szCs w:val="18"/>
        </w:rPr>
        <w:t xml:space="preserve"> four sleep positions by using the y-axis accelerometer </w:t>
      </w:r>
      <w:r w:rsidR="00456C05">
        <w:t>[</w:t>
      </w:r>
      <w:r w:rsidR="009C6373">
        <w:t>36]</w:t>
      </w:r>
      <w:r w:rsidRPr="0033105C">
        <w:rPr>
          <w:szCs w:val="18"/>
        </w:rPr>
        <w:t xml:space="preserve">. </w:t>
      </w:r>
      <w:r w:rsidRPr="007F1F64">
        <w:rPr>
          <w:i/>
          <w:iCs/>
          <w:szCs w:val="18"/>
        </w:rPr>
        <w:t>MediSense</w:t>
      </w:r>
      <w:r w:rsidRPr="0033105C">
        <w:rPr>
          <w:szCs w:val="18"/>
        </w:rPr>
        <w:t xml:space="preserve"> </w:t>
      </w:r>
      <w:r w:rsidR="00456C05">
        <w:t>[</w:t>
      </w:r>
      <w:r w:rsidR="009C6373">
        <w:t xml:space="preserve">37] </w:t>
      </w:r>
      <w:r w:rsidR="007F1F64">
        <w:rPr>
          <w:szCs w:val="18"/>
        </w:rPr>
        <w:t>indirectly infers</w:t>
      </w:r>
      <w:r w:rsidRPr="0033105C">
        <w:rPr>
          <w:szCs w:val="18"/>
        </w:rPr>
        <w:t xml:space="preserve"> patient’s motion activities</w:t>
      </w:r>
      <w:r w:rsidR="00766838">
        <w:rPr>
          <w:szCs w:val="18"/>
        </w:rPr>
        <w:t xml:space="preserve"> </w:t>
      </w:r>
      <w:r w:rsidRPr="0033105C">
        <w:rPr>
          <w:szCs w:val="18"/>
        </w:rPr>
        <w:t>(stay still, arm wave, body rotate, and body shake) from noisy</w:t>
      </w:r>
      <w:r w:rsidR="00766838">
        <w:rPr>
          <w:szCs w:val="18"/>
        </w:rPr>
        <w:t xml:space="preserve"> </w:t>
      </w:r>
      <w:r w:rsidRPr="0033105C">
        <w:rPr>
          <w:szCs w:val="18"/>
        </w:rPr>
        <w:t>bed motions by using z-axis gyroscope readings.</w:t>
      </w:r>
      <w:r w:rsidR="007F1F64">
        <w:rPr>
          <w:szCs w:val="18"/>
        </w:rPr>
        <w:t xml:space="preserve"> </w:t>
      </w:r>
      <w:r w:rsidRPr="00456C05">
        <w:rPr>
          <w:i/>
          <w:szCs w:val="18"/>
        </w:rPr>
        <w:t xml:space="preserve">Wi-Sleep </w:t>
      </w:r>
      <w:r w:rsidR="00456C05">
        <w:rPr>
          <w:szCs w:val="18"/>
        </w:rPr>
        <w:t>[</w:t>
      </w:r>
      <w:r w:rsidR="00943CAA">
        <w:rPr>
          <w:szCs w:val="18"/>
        </w:rPr>
        <w:t xml:space="preserve">38] </w:t>
      </w:r>
      <w:r w:rsidR="007F1F64">
        <w:rPr>
          <w:szCs w:val="18"/>
        </w:rPr>
        <w:t>classifies</w:t>
      </w:r>
      <w:r w:rsidRPr="0033105C">
        <w:rPr>
          <w:szCs w:val="18"/>
        </w:rPr>
        <w:t xml:space="preserve"> a person’s respiration, six sleep positions, and rollovers by leveraging </w:t>
      </w:r>
      <w:r w:rsidR="00EF58B8" w:rsidRPr="0033105C">
        <w:rPr>
          <w:szCs w:val="18"/>
        </w:rPr>
        <w:t>Wi-Fi</w:t>
      </w:r>
      <w:r w:rsidRPr="0033105C">
        <w:rPr>
          <w:szCs w:val="18"/>
        </w:rPr>
        <w:t xml:space="preserve"> signals, i.e., channel state information (CSI), from a pair of TX-RX. </w:t>
      </w:r>
      <w:r w:rsidRPr="007F1F64">
        <w:rPr>
          <w:i/>
          <w:iCs/>
          <w:szCs w:val="18"/>
        </w:rPr>
        <w:t>TagSheet</w:t>
      </w:r>
      <w:r w:rsidRPr="0033105C">
        <w:rPr>
          <w:szCs w:val="18"/>
        </w:rPr>
        <w:t xml:space="preserve"> </w:t>
      </w:r>
      <w:r w:rsidR="00456C05">
        <w:rPr>
          <w:szCs w:val="18"/>
        </w:rPr>
        <w:t>[</w:t>
      </w:r>
      <w:r w:rsidR="00F6348C">
        <w:rPr>
          <w:szCs w:val="18"/>
        </w:rPr>
        <w:t xml:space="preserve">39] </w:t>
      </w:r>
      <w:r w:rsidRPr="0033105C">
        <w:rPr>
          <w:szCs w:val="18"/>
        </w:rPr>
        <w:t>used passive RFID tags taped under a bed sheet or on the surface of mattresses</w:t>
      </w:r>
      <w:r w:rsidR="007F1F64">
        <w:rPr>
          <w:szCs w:val="18"/>
        </w:rPr>
        <w:t xml:space="preserve"> </w:t>
      </w:r>
      <w:r w:rsidRPr="0033105C">
        <w:rPr>
          <w:szCs w:val="18"/>
        </w:rPr>
        <w:t xml:space="preserve">on a bedsheet. Passive tags are powered by </w:t>
      </w:r>
      <w:r w:rsidR="00A167FA">
        <w:rPr>
          <w:szCs w:val="18"/>
        </w:rPr>
        <w:t>radio frequency (</w:t>
      </w:r>
      <w:r w:rsidRPr="0033105C">
        <w:rPr>
          <w:szCs w:val="18"/>
        </w:rPr>
        <w:t>RF</w:t>
      </w:r>
      <w:r w:rsidR="00A167FA">
        <w:rPr>
          <w:szCs w:val="18"/>
        </w:rPr>
        <w:t>)</w:t>
      </w:r>
      <w:r w:rsidR="00766838">
        <w:rPr>
          <w:szCs w:val="18"/>
        </w:rPr>
        <w:t xml:space="preserve"> </w:t>
      </w:r>
      <w:r w:rsidR="00A167FA">
        <w:rPr>
          <w:szCs w:val="18"/>
        </w:rPr>
        <w:t>signals</w:t>
      </w:r>
      <w:r w:rsidRPr="0033105C">
        <w:rPr>
          <w:szCs w:val="18"/>
        </w:rPr>
        <w:t xml:space="preserve"> from an RFID reader, and they communicate with the reader by backscattering the RF signals. By observing</w:t>
      </w:r>
      <w:r w:rsidR="00766838">
        <w:rPr>
          <w:szCs w:val="18"/>
        </w:rPr>
        <w:t xml:space="preserve"> </w:t>
      </w:r>
      <w:r w:rsidRPr="0033105C">
        <w:rPr>
          <w:szCs w:val="18"/>
        </w:rPr>
        <w:t xml:space="preserve">the RF signal variance amongst </w:t>
      </w:r>
      <w:r w:rsidRPr="0033105C">
        <w:rPr>
          <w:szCs w:val="18"/>
        </w:rPr>
        <w:t xml:space="preserve">all tags, the reader is able to construct a coarse-grained </w:t>
      </w:r>
      <w:r w:rsidR="00A167FA" w:rsidRPr="0033105C">
        <w:rPr>
          <w:szCs w:val="18"/>
        </w:rPr>
        <w:t>gray scale</w:t>
      </w:r>
      <w:r w:rsidRPr="0033105C">
        <w:rPr>
          <w:szCs w:val="18"/>
        </w:rPr>
        <w:t xml:space="preserve"> snapshot and </w:t>
      </w:r>
      <w:r w:rsidRPr="00DC2C34">
        <w:rPr>
          <w:i/>
          <w:iCs/>
          <w:szCs w:val="18"/>
        </w:rPr>
        <w:t>TagSheet</w:t>
      </w:r>
      <w:r w:rsidRPr="0033105C">
        <w:rPr>
          <w:szCs w:val="18"/>
        </w:rPr>
        <w:t xml:space="preserve"> can </w:t>
      </w:r>
      <w:r w:rsidR="00A167FA" w:rsidRPr="0033105C">
        <w:rPr>
          <w:szCs w:val="18"/>
        </w:rPr>
        <w:t>analyze</w:t>
      </w:r>
      <w:r w:rsidRPr="0033105C">
        <w:rPr>
          <w:szCs w:val="18"/>
        </w:rPr>
        <w:t xml:space="preserve"> the snapshots and can identify six sleep positions and estimate the respiration rate. </w:t>
      </w:r>
      <w:r w:rsidRPr="007F1F64">
        <w:rPr>
          <w:i/>
          <w:iCs/>
          <w:szCs w:val="18"/>
        </w:rPr>
        <w:t>SMARS</w:t>
      </w:r>
      <w:r w:rsidRPr="0033105C">
        <w:rPr>
          <w:szCs w:val="18"/>
        </w:rPr>
        <w:t xml:space="preserve"> </w:t>
      </w:r>
      <w:r w:rsidR="00456C05">
        <w:rPr>
          <w:szCs w:val="18"/>
        </w:rPr>
        <w:t>[</w:t>
      </w:r>
      <w:r w:rsidR="00F6348C">
        <w:rPr>
          <w:szCs w:val="18"/>
        </w:rPr>
        <w:t>40]</w:t>
      </w:r>
      <w:r w:rsidRPr="0033105C">
        <w:rPr>
          <w:szCs w:val="18"/>
        </w:rPr>
        <w:t xml:space="preserve"> exploits </w:t>
      </w:r>
      <w:r w:rsidR="007F1F64">
        <w:rPr>
          <w:szCs w:val="18"/>
        </w:rPr>
        <w:t>ambient radio s</w:t>
      </w:r>
      <w:r w:rsidRPr="0033105C">
        <w:rPr>
          <w:szCs w:val="18"/>
        </w:rPr>
        <w:t xml:space="preserve">ignals to recognize sleep stages and assess sleep quality. </w:t>
      </w:r>
      <w:r w:rsidR="00456C05">
        <w:rPr>
          <w:szCs w:val="18"/>
        </w:rPr>
        <w:t>It uses</w:t>
      </w:r>
      <w:r w:rsidRPr="0033105C">
        <w:rPr>
          <w:szCs w:val="18"/>
        </w:rPr>
        <w:t xml:space="preserve"> a statistical model that accounts for all reflecting and scattering </w:t>
      </w:r>
      <w:r w:rsidR="00350F7B" w:rsidRPr="0033105C">
        <w:rPr>
          <w:szCs w:val="18"/>
        </w:rPr>
        <w:t>multipath</w:t>
      </w:r>
      <w:r w:rsidRPr="0033105C">
        <w:rPr>
          <w:szCs w:val="18"/>
        </w:rPr>
        <w:t>, allowing an accurate and instantaneous breathing estimation</w:t>
      </w:r>
      <w:r w:rsidR="00456C05">
        <w:rPr>
          <w:szCs w:val="18"/>
        </w:rPr>
        <w:t xml:space="preserve"> and</w:t>
      </w:r>
      <w:r w:rsidRPr="0033105C">
        <w:rPr>
          <w:szCs w:val="18"/>
        </w:rPr>
        <w:t xml:space="preserve"> sleep stages, including wake, rapid eye movement (REM), and non-REM (NREM). </w:t>
      </w:r>
      <w:r w:rsidRPr="007F1F64">
        <w:rPr>
          <w:i/>
          <w:iCs/>
          <w:szCs w:val="18"/>
        </w:rPr>
        <w:t>SleepSense</w:t>
      </w:r>
      <w:r w:rsidRPr="0033105C">
        <w:rPr>
          <w:szCs w:val="18"/>
        </w:rPr>
        <w:t xml:space="preserve"> </w:t>
      </w:r>
      <w:r w:rsidR="009C2461">
        <w:t>[</w:t>
      </w:r>
      <w:r w:rsidR="00924D32">
        <w:t xml:space="preserve">41] </w:t>
      </w:r>
      <w:r w:rsidR="009C2461">
        <w:t xml:space="preserve">is </w:t>
      </w:r>
      <w:r w:rsidRPr="0033105C">
        <w:rPr>
          <w:szCs w:val="18"/>
        </w:rPr>
        <w:t xml:space="preserve">a Doppler radar-based </w:t>
      </w:r>
      <w:r w:rsidR="009C2461">
        <w:rPr>
          <w:szCs w:val="18"/>
        </w:rPr>
        <w:t>system that monitors and classifies</w:t>
      </w:r>
      <w:r w:rsidRPr="0033105C">
        <w:rPr>
          <w:szCs w:val="18"/>
        </w:rPr>
        <w:t xml:space="preserve"> the sleep-related events by detecting the on-bed</w:t>
      </w:r>
      <w:r w:rsidR="005E2773">
        <w:rPr>
          <w:szCs w:val="18"/>
        </w:rPr>
        <w:t xml:space="preserve"> </w:t>
      </w:r>
      <w:r w:rsidRPr="0033105C">
        <w:rPr>
          <w:szCs w:val="18"/>
        </w:rPr>
        <w:t>movement</w:t>
      </w:r>
      <w:r w:rsidR="009C2461">
        <w:rPr>
          <w:szCs w:val="18"/>
        </w:rPr>
        <w:t>s</w:t>
      </w:r>
      <w:r w:rsidRPr="0033105C">
        <w:rPr>
          <w:szCs w:val="18"/>
        </w:rPr>
        <w:t xml:space="preserve"> during </w:t>
      </w:r>
      <w:r w:rsidR="009C2461">
        <w:rPr>
          <w:szCs w:val="18"/>
        </w:rPr>
        <w:t>sleep based on the radar signal</w:t>
      </w:r>
      <w:r w:rsidRPr="0033105C">
        <w:rPr>
          <w:szCs w:val="18"/>
        </w:rPr>
        <w:t>. The Doppler radar</w:t>
      </w:r>
      <w:r w:rsidR="00766838">
        <w:rPr>
          <w:szCs w:val="18"/>
        </w:rPr>
        <w:t xml:space="preserve"> </w:t>
      </w:r>
      <w:r w:rsidRPr="0033105C">
        <w:rPr>
          <w:szCs w:val="18"/>
        </w:rPr>
        <w:t xml:space="preserve">sensor is </w:t>
      </w:r>
      <w:r w:rsidR="00A167FA" w:rsidRPr="0033105C">
        <w:rPr>
          <w:szCs w:val="18"/>
        </w:rPr>
        <w:t>specialized</w:t>
      </w:r>
      <w:r w:rsidRPr="0033105C">
        <w:rPr>
          <w:szCs w:val="18"/>
        </w:rPr>
        <w:t xml:space="preserve"> radar that can measure target displacement remotely by using the Doppler </w:t>
      </w:r>
      <w:r w:rsidR="005E2773" w:rsidRPr="0033105C">
        <w:rPr>
          <w:szCs w:val="18"/>
        </w:rPr>
        <w:t>Effect</w:t>
      </w:r>
      <w:r w:rsidRPr="0033105C">
        <w:rPr>
          <w:szCs w:val="18"/>
        </w:rPr>
        <w:t xml:space="preserve">. </w:t>
      </w:r>
      <w:r w:rsidR="00350F7B">
        <w:rPr>
          <w:szCs w:val="18"/>
        </w:rPr>
        <w:t xml:space="preserve">Above </w:t>
      </w:r>
      <w:r w:rsidR="009C2461">
        <w:rPr>
          <w:szCs w:val="18"/>
        </w:rPr>
        <w:t xml:space="preserve">mentioned </w:t>
      </w:r>
      <w:r w:rsidR="00350F7B">
        <w:rPr>
          <w:szCs w:val="18"/>
        </w:rPr>
        <w:t xml:space="preserve">techniques </w:t>
      </w:r>
      <w:r w:rsidR="002553E0">
        <w:rPr>
          <w:szCs w:val="18"/>
        </w:rPr>
        <w:t xml:space="preserve">can detect the activities but </w:t>
      </w:r>
      <w:r w:rsidR="00350F7B">
        <w:rPr>
          <w:szCs w:val="18"/>
        </w:rPr>
        <w:t xml:space="preserve">do not possess the capability to </w:t>
      </w:r>
      <w:r w:rsidR="00501BF5">
        <w:rPr>
          <w:szCs w:val="18"/>
        </w:rPr>
        <w:t>recognize postures.</w:t>
      </w:r>
    </w:p>
    <w:p w14:paraId="184D95AD" w14:textId="3C6F29C6" w:rsidR="00766838" w:rsidRDefault="0033105C" w:rsidP="00765D99">
      <w:pPr>
        <w:ind w:firstLine="720"/>
        <w:rPr>
          <w:szCs w:val="18"/>
        </w:rPr>
      </w:pPr>
      <w:r w:rsidRPr="0033105C">
        <w:rPr>
          <w:szCs w:val="18"/>
        </w:rPr>
        <w:t>More recently, research has shifted to pres</w:t>
      </w:r>
      <w:r w:rsidR="00B60A85">
        <w:rPr>
          <w:szCs w:val="18"/>
        </w:rPr>
        <w:t xml:space="preserve">sure </w:t>
      </w:r>
      <w:r w:rsidRPr="0033105C">
        <w:rPr>
          <w:szCs w:val="18"/>
        </w:rPr>
        <w:t>sensing techniques</w:t>
      </w:r>
      <w:r w:rsidR="00150BCF">
        <w:rPr>
          <w:szCs w:val="18"/>
        </w:rPr>
        <w:t xml:space="preserve"> is it leverages to not only identify sleep patterns but recognize posture as well. These techniques deploy different types of pressure sensors such as fluid filled </w:t>
      </w:r>
      <w:r w:rsidRPr="0033105C">
        <w:rPr>
          <w:szCs w:val="18"/>
        </w:rPr>
        <w:t xml:space="preserve">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w:t>
      </w:r>
      <w:r w:rsidR="00150BCF">
        <w:rPr>
          <w:szCs w:val="18"/>
        </w:rPr>
        <w:t xml:space="preserve"> [42]</w:t>
      </w:r>
      <w:r w:rsidR="00175A67">
        <w:rPr>
          <w:szCs w:val="18"/>
        </w:rPr>
        <w:t xml:space="preserve">. </w:t>
      </w:r>
      <w:r w:rsidR="00150BCF">
        <w:rPr>
          <w:szCs w:val="18"/>
        </w:rPr>
        <w:t>[</w:t>
      </w:r>
      <w:r w:rsidR="00175A67">
        <w:rPr>
          <w:szCs w:val="18"/>
        </w:rPr>
        <w:t>43</w:t>
      </w:r>
      <w:r w:rsidRPr="0033105C">
        <w:rPr>
          <w:szCs w:val="18"/>
        </w:rPr>
        <w:t xml:space="preserve">] </w:t>
      </w:r>
      <w:r w:rsidR="00150BCF">
        <w:rPr>
          <w:szCs w:val="18"/>
        </w:rPr>
        <w:t>placed</w:t>
      </w:r>
      <w:r w:rsidRPr="0033105C">
        <w:rPr>
          <w:szCs w:val="18"/>
        </w:rPr>
        <w:t xml:space="preserve"> low-end load cells under each bed leg, and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DC2C34">
        <w:rPr>
          <w:szCs w:val="18"/>
        </w:rPr>
        <w:t xml:space="preserve"> </w:t>
      </w:r>
      <w:r w:rsidRPr="0033105C">
        <w:rPr>
          <w:szCs w:val="18"/>
        </w:rPr>
        <w:t>By designing a pressure sensitive bedsheet with densely deployed textile sensors, they are able to capture pressur</w:t>
      </w:r>
      <w:r w:rsidR="00A15E90">
        <w:rPr>
          <w:szCs w:val="18"/>
        </w:rPr>
        <w:t>e</w:t>
      </w:r>
      <w:r w:rsidRPr="0033105C">
        <w:rPr>
          <w:szCs w:val="18"/>
        </w:rPr>
        <w:t xml:space="preserve"> mapping images and recognize different postures using classifiers.</w:t>
      </w:r>
      <w:r w:rsidR="00386353">
        <w:rPr>
          <w:szCs w:val="18"/>
        </w:rPr>
        <w:t xml:space="preserve"> </w:t>
      </w:r>
      <w:r w:rsidRPr="0033105C">
        <w:rPr>
          <w:szCs w:val="18"/>
        </w:rPr>
        <w:t>Alternatively, dispersed pressure sensors embedded in the mattress can record when changes in body posture occur.</w:t>
      </w:r>
      <w:r w:rsidR="00766838">
        <w:rPr>
          <w:szCs w:val="18"/>
        </w:rPr>
        <w:t xml:space="preserve"> </w:t>
      </w:r>
      <w:r w:rsidR="00150BCF">
        <w:rPr>
          <w:szCs w:val="18"/>
        </w:rPr>
        <w:t>[</w:t>
      </w:r>
      <w:r w:rsidR="002A550A">
        <w:rPr>
          <w:szCs w:val="18"/>
        </w:rPr>
        <w:t xml:space="preserve">44] </w:t>
      </w:r>
      <w:r w:rsidR="00150BCF">
        <w:rPr>
          <w:szCs w:val="18"/>
        </w:rPr>
        <w:t>used</w:t>
      </w:r>
      <w:r w:rsidRPr="0033105C">
        <w:rPr>
          <w:szCs w:val="18"/>
        </w:rPr>
        <w:t xml:space="preserve"> a non-invasive pressure-sensitive bedsheet to monitor different sleep postures</w:t>
      </w:r>
      <w:r w:rsidR="008E24F7">
        <w:rPr>
          <w:szCs w:val="18"/>
        </w:rPr>
        <w:t xml:space="preserve"> by generating </w:t>
      </w:r>
      <w:r w:rsidRPr="0033105C">
        <w:rPr>
          <w:szCs w:val="18"/>
        </w:rPr>
        <w:t xml:space="preserve">high-resolution pressure maps. </w:t>
      </w:r>
      <w:r w:rsidR="00150BCF">
        <w:rPr>
          <w:szCs w:val="18"/>
        </w:rPr>
        <w:t>[</w:t>
      </w:r>
      <w:r w:rsidR="00942E08">
        <w:rPr>
          <w:szCs w:val="18"/>
        </w:rPr>
        <w:t>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00150BCF">
        <w:rPr>
          <w:szCs w:val="18"/>
        </w:rPr>
        <w:t xml:space="preserve"> employed</w:t>
      </w:r>
      <w:r w:rsidRPr="0033105C">
        <w:rPr>
          <w:szCs w:val="18"/>
        </w:rPr>
        <w:t xml:space="preserve"> a 3x3 sensor array of FSR (force sensing resistor) based on polymer thick film device for classifying and recognizing sleep posture. However, this work is only useful for point-of-care applications. </w:t>
      </w:r>
      <w:r w:rsidR="00150BCF">
        <w:rPr>
          <w:szCs w:val="18"/>
        </w:rPr>
        <w:t xml:space="preserve">On the other hand, </w:t>
      </w:r>
      <w:r w:rsidR="00150BCF">
        <w:rPr>
          <w:szCs w:val="18"/>
        </w:rPr>
        <w:t>[</w:t>
      </w:r>
      <w:r w:rsidR="00942E08">
        <w:rPr>
          <w:szCs w:val="18"/>
        </w:rPr>
        <w:t>46]</w:t>
      </w:r>
      <w:r w:rsidRPr="0033105C">
        <w:rPr>
          <w:szCs w:val="18"/>
        </w:rPr>
        <w:t xml:space="preserve"> </w:t>
      </w:r>
      <w:r w:rsidR="00150BCF">
        <w:rPr>
          <w:szCs w:val="18"/>
        </w:rPr>
        <w:t>used</w:t>
      </w:r>
      <w:r w:rsidRPr="0033105C">
        <w:rPr>
          <w:szCs w:val="18"/>
        </w:rPr>
        <w:t xml:space="preserve"> a bed pressure sensor array</w:t>
      </w:r>
      <w:r w:rsidR="00150BCF">
        <w:rPr>
          <w:szCs w:val="18"/>
        </w:rPr>
        <w:t xml:space="preserve"> which detected</w:t>
      </w:r>
      <w:r w:rsidRPr="0033105C">
        <w:rPr>
          <w:szCs w:val="18"/>
        </w:rPr>
        <w:t xml:space="preserve"> changes in the contact pressure between a subject and the bed</w:t>
      </w:r>
      <w:r w:rsidR="00150BCF">
        <w:rPr>
          <w:szCs w:val="18"/>
        </w:rPr>
        <w:t>.</w:t>
      </w:r>
      <w:r w:rsidRPr="0033105C">
        <w:rPr>
          <w:szCs w:val="18"/>
        </w:rPr>
        <w:t xml:space="preserve"> </w:t>
      </w:r>
      <w:r w:rsidR="00150BCF">
        <w:rPr>
          <w:szCs w:val="18"/>
        </w:rPr>
        <w:t xml:space="preserve">It </w:t>
      </w:r>
      <w:r w:rsidRPr="0033105C">
        <w:rPr>
          <w:szCs w:val="18"/>
        </w:rPr>
        <w:t>automatically select</w:t>
      </w:r>
      <w:r w:rsidR="00150BCF">
        <w:rPr>
          <w:szCs w:val="18"/>
        </w:rPr>
        <w:t>ed</w:t>
      </w:r>
      <w:r w:rsidRPr="0033105C">
        <w:rPr>
          <w:szCs w:val="18"/>
        </w:rPr>
        <w:t xml:space="preserve"> the sensor with the best respiratory signal, determine</w:t>
      </w:r>
      <w:r w:rsidR="00150BCF">
        <w:rPr>
          <w:szCs w:val="18"/>
        </w:rPr>
        <w:t>d</w:t>
      </w:r>
      <w:r w:rsidRPr="0033105C">
        <w:rPr>
          <w:szCs w:val="18"/>
        </w:rPr>
        <w:t xml:space="preserve"> the respiratory rate, </w:t>
      </w:r>
      <w:r w:rsidR="00765D99" w:rsidRPr="0033105C">
        <w:rPr>
          <w:szCs w:val="18"/>
        </w:rPr>
        <w:t>and counted</w:t>
      </w:r>
      <w:r w:rsidR="00150BCF">
        <w:rPr>
          <w:szCs w:val="18"/>
        </w:rPr>
        <w:t xml:space="preserve"> number of sleep apneas and </w:t>
      </w:r>
      <w:r w:rsidRPr="0033105C">
        <w:rPr>
          <w:szCs w:val="18"/>
        </w:rPr>
        <w:t>body position changes through the night</w:t>
      </w:r>
      <w:r w:rsidR="00765D99">
        <w:rPr>
          <w:szCs w:val="18"/>
        </w:rPr>
        <w:t>.</w:t>
      </w:r>
      <w:r w:rsidR="00E1577C" w:rsidRPr="00E1577C">
        <w:t xml:space="preserve"> </w:t>
      </w:r>
      <w:r w:rsidR="00E1577C" w:rsidRPr="00E1577C">
        <w:rPr>
          <w:szCs w:val="18"/>
        </w:rPr>
        <w:t>This work was similar to our approach, except for the smaller sensing area of 300mm x 900mm and the fact that the system was unable to distinguish postures.</w:t>
      </w:r>
      <w:r w:rsidRPr="0033105C">
        <w:rPr>
          <w:szCs w:val="18"/>
        </w:rPr>
        <w:t xml:space="preserve"> </w:t>
      </w:r>
      <w:r w:rsidR="00765D99">
        <w:rPr>
          <w:szCs w:val="18"/>
        </w:rPr>
        <w:t>[</w:t>
      </w:r>
      <w:r w:rsidR="00942E08">
        <w:rPr>
          <w:szCs w:val="18"/>
        </w:rPr>
        <w:t>47]</w:t>
      </w:r>
      <w:r w:rsidRPr="0033105C">
        <w:rPr>
          <w:szCs w:val="18"/>
        </w:rPr>
        <w:t xml:space="preserve"> </w:t>
      </w:r>
      <w:r w:rsidR="00765D99">
        <w:rPr>
          <w:szCs w:val="18"/>
        </w:rPr>
        <w:t>used a</w:t>
      </w:r>
      <w:r w:rsidRPr="0033105C">
        <w:rPr>
          <w:szCs w:val="18"/>
        </w:rPr>
        <w:t xml:space="preserve"> fast responsive </w:t>
      </w:r>
      <w:r w:rsidR="00765D99" w:rsidRPr="0033105C">
        <w:rPr>
          <w:szCs w:val="18"/>
        </w:rPr>
        <w:t>triboelectric active sensor (TEAS)</w:t>
      </w:r>
      <w:r w:rsidR="00765D99">
        <w:rPr>
          <w:szCs w:val="18"/>
        </w:rPr>
        <w:t xml:space="preserve"> with</w:t>
      </w:r>
      <w:r w:rsidRPr="0033105C">
        <w:rPr>
          <w:szCs w:val="18"/>
        </w:rPr>
        <w:t xml:space="preserve"> </w:t>
      </w:r>
      <w:r w:rsidR="00765D99" w:rsidRPr="0033105C">
        <w:rPr>
          <w:szCs w:val="18"/>
        </w:rPr>
        <w:t>adjustable</w:t>
      </w:r>
      <w:r w:rsidRPr="0033105C">
        <w:rPr>
          <w:szCs w:val="18"/>
        </w:rPr>
        <w:t xml:space="preserve"> pressure measurement range </w:t>
      </w:r>
      <w:r w:rsidR="00765D99">
        <w:rPr>
          <w:szCs w:val="18"/>
        </w:rPr>
        <w:t>allowing</w:t>
      </w:r>
      <w:r w:rsidRPr="0033105C">
        <w:rPr>
          <w:szCs w:val="18"/>
        </w:rPr>
        <w:t xml:space="preserve"> both gentle pressure detection and large scale pressure sensing. Through integrating multiple TEAS units into a sensor array, the as-fabricated TEAS matrix was capable of monitoring and mapping the local pressure distribution applied on the device with distinguishable spatial profiles. </w:t>
      </w:r>
    </w:p>
    <w:p w14:paraId="3B703774" w14:textId="6465BF7D" w:rsidR="00766838" w:rsidRDefault="00620649" w:rsidP="00F828B7">
      <w:pPr>
        <w:ind w:firstLine="720"/>
        <w:rPr>
          <w:szCs w:val="18"/>
        </w:rPr>
      </w:pPr>
      <w:r>
        <w:rPr>
          <w:szCs w:val="18"/>
        </w:rPr>
        <w:lastRenderedPageBreak/>
        <w:t xml:space="preserve">The pressure sensitive mats manufactured by S4 </w:t>
      </w:r>
      <w:r w:rsidRPr="00620649">
        <w:rPr>
          <w:szCs w:val="18"/>
        </w:rPr>
        <w:t>sensors (formerly Tactex Sensors)</w:t>
      </w:r>
      <w:r>
        <w:rPr>
          <w:szCs w:val="18"/>
        </w:rPr>
        <w:t xml:space="preserve"> </w:t>
      </w:r>
      <w:r w:rsidR="0033105C" w:rsidRPr="0033105C">
        <w:rPr>
          <w:szCs w:val="18"/>
        </w:rPr>
        <w:t>records the patient’s movement between different postures</w:t>
      </w:r>
      <w:r>
        <w:rPr>
          <w:szCs w:val="18"/>
        </w:rPr>
        <w:t xml:space="preserve"> </w:t>
      </w:r>
      <w:r w:rsidR="00765D99">
        <w:t>[</w:t>
      </w:r>
      <w:r>
        <w:t>48]</w:t>
      </w:r>
      <w:r w:rsidR="0033105C" w:rsidRPr="0033105C">
        <w:rPr>
          <w:szCs w:val="18"/>
        </w:rPr>
        <w:t>. These mats use</w:t>
      </w:r>
      <w:r w:rsidR="00765D99">
        <w:rPr>
          <w:szCs w:val="18"/>
        </w:rPr>
        <w:t>d</w:t>
      </w:r>
      <w:r w:rsidR="0033105C" w:rsidRPr="0033105C">
        <w:rPr>
          <w:szCs w:val="18"/>
        </w:rPr>
        <w:t xml:space="preserve"> p</w:t>
      </w:r>
      <w:r>
        <w:rPr>
          <w:szCs w:val="18"/>
        </w:rPr>
        <w:t>hoto</w:t>
      </w:r>
      <w:r w:rsidR="0033105C" w:rsidRPr="0033105C">
        <w:rPr>
          <w:szCs w:val="18"/>
        </w:rPr>
        <w:t xml:space="preserve">diodes </w:t>
      </w:r>
      <w:r w:rsidR="004234F8">
        <w:rPr>
          <w:szCs w:val="18"/>
        </w:rPr>
        <w:t xml:space="preserve">of </w:t>
      </w:r>
      <w:r w:rsidR="00765D99">
        <w:rPr>
          <w:szCs w:val="18"/>
        </w:rPr>
        <w:t>connected to optical fiber</w:t>
      </w:r>
      <w:r w:rsidR="004234F8">
        <w:rPr>
          <w:szCs w:val="18"/>
        </w:rPr>
        <w:t xml:space="preserve"> for providing light.</w:t>
      </w:r>
      <w:r w:rsidR="00765D99">
        <w:rPr>
          <w:szCs w:val="18"/>
        </w:rPr>
        <w:t xml:space="preserve"> </w:t>
      </w:r>
      <w:r w:rsidR="004234F8">
        <w:rPr>
          <w:szCs w:val="18"/>
        </w:rPr>
        <w:t xml:space="preserve">The </w:t>
      </w:r>
      <w:r w:rsidR="0033105C" w:rsidRPr="0033105C">
        <w:rPr>
          <w:szCs w:val="18"/>
        </w:rPr>
        <w:t xml:space="preserve">light intensity </w:t>
      </w:r>
      <w:r w:rsidR="004234F8">
        <w:rPr>
          <w:szCs w:val="18"/>
        </w:rPr>
        <w:t xml:space="preserve">of </w:t>
      </w:r>
      <w:r w:rsidR="004234F8" w:rsidRPr="0033105C">
        <w:rPr>
          <w:szCs w:val="18"/>
        </w:rPr>
        <w:t>p</w:t>
      </w:r>
      <w:r w:rsidR="004234F8">
        <w:rPr>
          <w:szCs w:val="18"/>
        </w:rPr>
        <w:t>hoto</w:t>
      </w:r>
      <w:r w:rsidR="004234F8" w:rsidRPr="0033105C">
        <w:rPr>
          <w:szCs w:val="18"/>
        </w:rPr>
        <w:t>diodes</w:t>
      </w:r>
      <w:r w:rsidR="004234F8" w:rsidRPr="0033105C">
        <w:rPr>
          <w:szCs w:val="18"/>
        </w:rPr>
        <w:t xml:space="preserve"> </w:t>
      </w:r>
      <w:r w:rsidR="0033105C" w:rsidRPr="0033105C">
        <w:rPr>
          <w:szCs w:val="18"/>
        </w:rPr>
        <w:t xml:space="preserve">would vary </w:t>
      </w:r>
      <w:r>
        <w:rPr>
          <w:szCs w:val="18"/>
        </w:rPr>
        <w:t>as</w:t>
      </w:r>
      <w:r w:rsidR="0033105C" w:rsidRPr="0033105C">
        <w:rPr>
          <w:szCs w:val="18"/>
        </w:rPr>
        <w:t xml:space="preserve"> pressure is applied</w:t>
      </w:r>
      <w:r w:rsidR="004234F8">
        <w:rPr>
          <w:szCs w:val="18"/>
        </w:rPr>
        <w:t xml:space="preserve"> which is translated to </w:t>
      </w:r>
      <w:r w:rsidR="004234F8" w:rsidRPr="0033105C">
        <w:rPr>
          <w:szCs w:val="18"/>
        </w:rPr>
        <w:t>voltage</w:t>
      </w:r>
      <w:r w:rsidR="004234F8">
        <w:rPr>
          <w:szCs w:val="18"/>
        </w:rPr>
        <w:t xml:space="preserve"> signal </w:t>
      </w:r>
      <w:r w:rsidR="0033105C" w:rsidRPr="0033105C">
        <w:rPr>
          <w:szCs w:val="18"/>
        </w:rPr>
        <w:t>indic</w:t>
      </w:r>
      <w:r w:rsidR="004234F8">
        <w:rPr>
          <w:szCs w:val="18"/>
        </w:rPr>
        <w:t>ating</w:t>
      </w:r>
      <w:r w:rsidR="0033105C" w:rsidRPr="0033105C">
        <w:rPr>
          <w:szCs w:val="18"/>
        </w:rPr>
        <w:t xml:space="preserve"> the pressure exerted on the mat. </w:t>
      </w:r>
      <w:r w:rsidR="004234F8">
        <w:rPr>
          <w:szCs w:val="18"/>
        </w:rPr>
        <w:t>D</w:t>
      </w:r>
      <w:r w:rsidR="0033105C" w:rsidRPr="0033105C">
        <w:rPr>
          <w:szCs w:val="18"/>
        </w:rPr>
        <w:t xml:space="preserve">ata </w:t>
      </w:r>
      <w:r w:rsidR="004234F8">
        <w:rPr>
          <w:szCs w:val="18"/>
        </w:rPr>
        <w:t>was transferred</w:t>
      </w:r>
      <w:r w:rsidR="0033105C" w:rsidRPr="0033105C">
        <w:rPr>
          <w:szCs w:val="18"/>
        </w:rPr>
        <w:t xml:space="preserve"> to a computer for processing</w:t>
      </w:r>
      <w:r w:rsidR="004234F8">
        <w:rPr>
          <w:szCs w:val="18"/>
        </w:rPr>
        <w:t xml:space="preserve"> </w:t>
      </w:r>
      <w:r w:rsidR="004234F8">
        <w:rPr>
          <w:szCs w:val="18"/>
        </w:rPr>
        <w:t xml:space="preserve">via </w:t>
      </w:r>
      <w:r w:rsidR="004234F8" w:rsidRPr="0033105C">
        <w:rPr>
          <w:szCs w:val="18"/>
        </w:rPr>
        <w:t>Bluetooth</w:t>
      </w:r>
      <w:r w:rsidR="003448BE">
        <w:rPr>
          <w:szCs w:val="18"/>
        </w:rPr>
        <w:t>, and l</w:t>
      </w:r>
      <w:r w:rsidR="004234F8">
        <w:rPr>
          <w:szCs w:val="18"/>
        </w:rPr>
        <w:t>inear and SVM classifiers were</w:t>
      </w:r>
      <w:r w:rsidR="0033105C" w:rsidRPr="0033105C">
        <w:rPr>
          <w:szCs w:val="18"/>
        </w:rPr>
        <w:t xml:space="preserve"> used for </w:t>
      </w:r>
      <w:r w:rsidR="00283CDC">
        <w:t>categorizing</w:t>
      </w:r>
      <w:r w:rsidR="0033105C" w:rsidRPr="0033105C">
        <w:rPr>
          <w:szCs w:val="18"/>
        </w:rPr>
        <w:t xml:space="preserve"> data. </w:t>
      </w:r>
      <w:r w:rsidR="00AD0AA1">
        <w:rPr>
          <w:szCs w:val="18"/>
        </w:rPr>
        <w:t xml:space="preserve">Apart from being expensive, this system was not able to detect </w:t>
      </w:r>
      <w:r w:rsidR="00F828B7" w:rsidRPr="00F828B7">
        <w:rPr>
          <w:szCs w:val="18"/>
        </w:rPr>
        <w:t>multiple postures</w:t>
      </w:r>
      <w:r w:rsidR="00AD0AA1">
        <w:rPr>
          <w:szCs w:val="18"/>
        </w:rPr>
        <w:t xml:space="preserve"> and</w:t>
      </w:r>
      <w:r w:rsidR="00F828B7" w:rsidRPr="00F828B7">
        <w:rPr>
          <w:szCs w:val="18"/>
        </w:rPr>
        <w:t xml:space="preserve"> relay the recorded information to the user in real-time.</w:t>
      </w:r>
      <w:r w:rsidR="0033105C" w:rsidRPr="0033105C">
        <w:rPr>
          <w:szCs w:val="18"/>
        </w:rPr>
        <w:t xml:space="preserve">. </w:t>
      </w:r>
    </w:p>
    <w:p w14:paraId="612B6969" w14:textId="550DB1E1" w:rsidR="00766838" w:rsidRDefault="00194938" w:rsidP="00AD0AA1">
      <w:pPr>
        <w:pStyle w:val="CommentText"/>
        <w:ind w:firstLine="720"/>
        <w:rPr>
          <w:szCs w:val="18"/>
        </w:rPr>
      </w:pPr>
      <w:r>
        <w:rPr>
          <w:noProof/>
          <w:lang w:val="en-NZ" w:eastAsia="en-NZ"/>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rPr>
                                <w:noProof/>
                                <w:lang w:val="en-NZ" w:eastAsia="en-NZ"/>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346AEE68" w:rsidR="00194938" w:rsidRPr="001845DA" w:rsidRDefault="00194938" w:rsidP="00194938">
                            <w:pPr>
                              <w:jc w:val="center"/>
                              <w:rPr>
                                <w:i/>
                                <w:iCs/>
                              </w:rPr>
                            </w:pPr>
                            <w:r w:rsidRPr="00475209">
                              <w:rPr>
                                <w:i/>
                                <w:szCs w:val="18"/>
                              </w:rPr>
                              <w:t>Figure</w:t>
                            </w:r>
                            <w:r>
                              <w:rPr>
                                <w:szCs w:val="18"/>
                              </w:rPr>
                              <w:t xml:space="preserve"> </w:t>
                            </w:r>
                            <w:r>
                              <w:rPr>
                                <w:i/>
                                <w:szCs w:val="18"/>
                              </w:rPr>
                              <w:t>2</w:t>
                            </w:r>
                            <w:r>
                              <w:rPr>
                                <w:szCs w:val="18"/>
                              </w:rPr>
                              <w:t xml:space="preserve">: </w:t>
                            </w:r>
                            <w:r w:rsidRPr="001845DA">
                              <w:rPr>
                                <w:i/>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rPr>
                          <w:noProof/>
                          <w:lang w:val="en-NZ" w:eastAsia="en-NZ"/>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346AEE68" w:rsidR="00194938" w:rsidRPr="001845DA" w:rsidRDefault="00194938" w:rsidP="00194938">
                      <w:pPr>
                        <w:jc w:val="center"/>
                        <w:rPr>
                          <w:i/>
                          <w:iCs/>
                        </w:rPr>
                      </w:pPr>
                      <w:r w:rsidRPr="00475209">
                        <w:rPr>
                          <w:i/>
                          <w:szCs w:val="18"/>
                        </w:rPr>
                        <w:t>Figure</w:t>
                      </w:r>
                      <w:r>
                        <w:rPr>
                          <w:szCs w:val="18"/>
                        </w:rPr>
                        <w:t xml:space="preserve"> </w:t>
                      </w:r>
                      <w:r>
                        <w:rPr>
                          <w:i/>
                          <w:szCs w:val="18"/>
                        </w:rPr>
                        <w:t>2</w:t>
                      </w:r>
                      <w:r>
                        <w:rPr>
                          <w:szCs w:val="18"/>
                        </w:rPr>
                        <w:t xml:space="preserve">: </w:t>
                      </w:r>
                      <w:r w:rsidRPr="001845DA">
                        <w:rPr>
                          <w:i/>
                          <w:iCs/>
                        </w:rPr>
                        <w:t>System Architecture</w:t>
                      </w:r>
                    </w:p>
                  </w:txbxContent>
                </v:textbox>
                <w10:wrap type="square"/>
              </v:shape>
            </w:pict>
          </mc:Fallback>
        </mc:AlternateContent>
      </w:r>
      <w:r w:rsidR="0033105C" w:rsidRPr="0033105C">
        <w:rPr>
          <w:szCs w:val="18"/>
        </w:rPr>
        <w:t xml:space="preserve">Force Sensing Application pressure mattress </w:t>
      </w:r>
      <w:r w:rsidR="00711C87">
        <w:rPr>
          <w:szCs w:val="18"/>
        </w:rPr>
        <w:t>[</w:t>
      </w:r>
      <w:r w:rsidR="00711C87">
        <w:t xml:space="preserve">Ref.49]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040C86">
        <w:rPr>
          <w:szCs w:val="18"/>
        </w:rPr>
        <w:t>[</w:t>
      </w:r>
      <w:r w:rsidR="00040C86">
        <w:t xml:space="preserve">Ref.50] </w:t>
      </w:r>
      <w:r w:rsidR="00275B42" w:rsidRPr="0033105C">
        <w:rPr>
          <w:szCs w:val="18"/>
        </w:rPr>
        <w:t xml:space="preserve">used a high-resolution </w:t>
      </w:r>
      <w:r w:rsidR="00275B42">
        <w:rPr>
          <w:szCs w:val="18"/>
        </w:rPr>
        <w:t xml:space="preserve">pressure </w:t>
      </w:r>
      <w:r w:rsidR="00275B42" w:rsidRPr="0033105C">
        <w:rPr>
          <w:szCs w:val="18"/>
        </w:rPr>
        <w:t>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through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 xml:space="preserve">For identifying the positions of a user’s limbs, pressure sensor data from specific regions on the mat were clustered together. </w:t>
      </w:r>
      <w:bookmarkStart w:id="0" w:name="_GoBack"/>
      <w:bookmarkEnd w:id="0"/>
      <w:r w:rsidR="0033105C" w:rsidRPr="0033105C">
        <w:rPr>
          <w:szCs w:val="18"/>
        </w:rPr>
        <w:t xml:space="preserve">This information is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91.6%</w:t>
      </w:r>
      <w:r w:rsidR="0033105C" w:rsidRPr="0033105C">
        <w:rPr>
          <w:szCs w:val="18"/>
        </w:rPr>
        <w:t>. However, no method of making this information available to the user ha</w:t>
      </w:r>
      <w:r w:rsidR="00513973">
        <w:rPr>
          <w:szCs w:val="18"/>
        </w:rPr>
        <w:t>d</w:t>
      </w:r>
      <w:r w:rsidR="0033105C" w:rsidRPr="0033105C">
        <w:rPr>
          <w:szCs w:val="18"/>
        </w:rPr>
        <w:t xml:space="preserve"> been discussed. Our proposed system will involve the use of a smartphone application where the user or medical staff will be able to make use of the collected data. There </w:t>
      </w:r>
      <w:r w:rsidR="00693C36">
        <w:rPr>
          <w:szCs w:val="18"/>
        </w:rPr>
        <w:t xml:space="preserve">was </w:t>
      </w:r>
      <w:r w:rsidR="0033105C" w:rsidRPr="0033105C">
        <w:rPr>
          <w:szCs w:val="18"/>
        </w:rPr>
        <w:t>also insufficient information regarding what kind of pressure mat has been used as this is a commercial mat. The use of commercial pressure sensor mat has the disadvantage that the research relied on a third-party product</w:t>
      </w:r>
      <w:r w:rsidR="00EA01AB">
        <w:rPr>
          <w:szCs w:val="18"/>
        </w:rPr>
        <w:t>,</w:t>
      </w:r>
      <w:r w:rsidR="0033105C" w:rsidRPr="0033105C">
        <w:rPr>
          <w:szCs w:val="18"/>
        </w:rPr>
        <w:t xml:space="preserve"> which may or may not be available now and therefore cannot be tested.</w:t>
      </w:r>
    </w:p>
    <w:p w14:paraId="404F1754" w14:textId="6D12F66F" w:rsidR="00E85227" w:rsidRDefault="00766838" w:rsidP="00766838">
      <w:pPr>
        <w:ind w:firstLine="28"/>
        <w:rPr>
          <w:szCs w:val="18"/>
        </w:rPr>
      </w:pPr>
      <w:r>
        <w:rPr>
          <w:szCs w:val="18"/>
        </w:rPr>
        <w:tab/>
      </w:r>
      <w:r w:rsidR="0033105C" w:rsidRPr="0033105C">
        <w:rPr>
          <w:szCs w:val="18"/>
        </w:rPr>
        <w:t xml:space="preserve">All the investigated solutions developed lack the capability of delivering processed data to the end user. Some of the solutions use mats that have a high resolution to only categorize a few postures. High-resolution mats are also expensive and </w:t>
      </w:r>
      <w:r w:rsidR="00EA01AB">
        <w:rPr>
          <w:szCs w:val="18"/>
        </w:rPr>
        <w:t xml:space="preserve">not </w:t>
      </w:r>
      <w:r w:rsidR="0033105C" w:rsidRPr="0033105C">
        <w:rPr>
          <w:szCs w:val="18"/>
        </w:rPr>
        <w:t>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4CBCABA3" w:rsidR="00194938" w:rsidRDefault="00AC4A6C" w:rsidP="00194938">
      <w:pPr>
        <w:ind w:firstLine="720"/>
      </w:pPr>
      <w:r w:rsidRPr="00AC4A6C">
        <w:t>The syste</w:t>
      </w:r>
      <w:r w:rsidR="001240D6">
        <w:t xml:space="preserve">m architecture </w:t>
      </w:r>
      <w:r w:rsidR="00620649">
        <w:t xml:space="preserve">shown </w:t>
      </w:r>
      <w:r w:rsidR="001240D6">
        <w:t xml:space="preserve">given in </w:t>
      </w:r>
      <w:r w:rsidR="003423E8">
        <w:t xml:space="preserve">Figure </w:t>
      </w:r>
      <w:r w:rsidR="001240D6">
        <w:t>2</w:t>
      </w:r>
      <w:r w:rsidRPr="00AC4A6C">
        <w:t xml:space="preserve"> provides the conceptual model defining the structure of the </w:t>
      </w:r>
      <w:r w:rsidR="00877F41">
        <w:t>device</w:t>
      </w:r>
      <w:r w:rsidRPr="00AC4A6C">
        <w:t xml:space="preserve">. The system comprises a </w:t>
      </w:r>
      <w:r w:rsidR="00620649">
        <w:t xml:space="preserve">sensing </w:t>
      </w:r>
      <w:r w:rsidRPr="00AC4A6C">
        <w:t xml:space="preserve">mat made up of pressure sensors, which </w:t>
      </w:r>
      <w:r w:rsidR="003302A7">
        <w:t>are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transmits it to the cloud server over Wi-Fi. The data acqui</w:t>
      </w:r>
      <w:r>
        <w:t>sition unit is implemented</w:t>
      </w:r>
      <w:r w:rsidRPr="00AC4A6C">
        <w:t xml:space="preserve"> using the </w:t>
      </w:r>
      <w:r>
        <w:t>ATmega32u4. T</w:t>
      </w:r>
      <w:r w:rsidRPr="00AC4A6C">
        <w:t xml:space="preserve">he firmware performs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 xml:space="preserve">was the availability of </w:t>
      </w:r>
      <w:r w:rsidR="00194938" w:rsidRPr="00AC4A6C">
        <w:t xml:space="preserve"> </w:t>
      </w:r>
      <w:r w:rsidR="00194938">
        <w:t xml:space="preserve">the </w:t>
      </w:r>
      <w:r w:rsidR="00194938" w:rsidRPr="00AC4A6C">
        <w:t>simple and user-friendly web service interface that a</w:t>
      </w:r>
      <w:r w:rsidR="00194938">
        <w:t>llowed</w:t>
      </w:r>
      <w:r w:rsidR="00194938" w:rsidRPr="00AC4A6C">
        <w:t xml:space="preserve"> obtaining and configuring capacity with minimal friction. Data received by the cloud server </w:t>
      </w:r>
      <w:r w:rsidR="00194938">
        <w:t xml:space="preserve">was </w:t>
      </w:r>
      <w:r w:rsidR="00194938" w:rsidRPr="00AC4A6C">
        <w:t xml:space="preserve">then stored in a MySQL </w:t>
      </w:r>
      <w:r w:rsidR="00194938">
        <w:t>s</w:t>
      </w:r>
      <w:r w:rsidR="00194938" w:rsidRPr="00AC4A6C">
        <w:t xml:space="preserve">erver database. </w:t>
      </w:r>
      <w:r w:rsidR="00194938">
        <w:t xml:space="preserve">We use a </w:t>
      </w:r>
      <w:r w:rsidR="00194938" w:rsidRPr="00276499">
        <w:rPr>
          <w:noProof/>
        </w:rPr>
        <w:t>central</w:t>
      </w:r>
      <w:r w:rsidR="00194938">
        <w:t xml:space="preserve"> server design, which performs the data storage, processing and user authentication. The server </w:t>
      </w:r>
      <w:r w:rsidR="00194938" w:rsidRPr="0015206C">
        <w:rPr>
          <w:noProof/>
        </w:rPr>
        <w:t>is written</w:t>
      </w:r>
      <w:r w:rsidR="00194938">
        <w:t xml:space="preserve"> in NodeJS that provides Express framework that allows forming the backbone of the server i.e. when our server can send and receive data from clients. A request is made to the server using a (Representational State Transfer) REST API to the </w:t>
      </w:r>
      <w:r w:rsidR="00194938" w:rsidRPr="00276499">
        <w:rPr>
          <w:noProof/>
        </w:rPr>
        <w:t>server</w:t>
      </w:r>
      <w:r w:rsidR="00194938">
        <w:t xml:space="preserve">. </w:t>
      </w:r>
    </w:p>
    <w:p w14:paraId="010518CC" w14:textId="64B94BB0" w:rsidR="002428CF" w:rsidRDefault="00501BF5" w:rsidP="00525739">
      <w:pPr>
        <w:ind w:firstLine="720"/>
      </w:pPr>
      <w:r>
        <w:rPr>
          <w:noProof/>
          <w:lang w:val="en-NZ" w:eastAsia="en-NZ"/>
        </w:rPr>
        <mc:AlternateContent>
          <mc:Choice Requires="wps">
            <w:drawing>
              <wp:anchor distT="45720" distB="45720" distL="114300" distR="114300" simplePos="0" relativeHeight="251650048" behindDoc="0" locked="0" layoutInCell="1" allowOverlap="1" wp14:anchorId="32AA99A3" wp14:editId="1B55DCD1">
                <wp:simplePos x="0" y="0"/>
                <wp:positionH relativeFrom="margin">
                  <wp:posOffset>3264081</wp:posOffset>
                </wp:positionH>
                <wp:positionV relativeFrom="page">
                  <wp:posOffset>904352</wp:posOffset>
                </wp:positionV>
                <wp:extent cx="2849245" cy="1665605"/>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665605"/>
                        </a:xfrm>
                        <a:prstGeom prst="rect">
                          <a:avLst/>
                        </a:prstGeom>
                        <a:solidFill>
                          <a:srgbClr val="FFFFFF"/>
                        </a:solidFill>
                        <a:ln w="9525">
                          <a:noFill/>
                          <a:miter lim="800000"/>
                          <a:headEnd/>
                          <a:tailEnd/>
                        </a:ln>
                      </wps:spPr>
                      <wps:txbx>
                        <w:txbxContent>
                          <w:p w14:paraId="40DA9442" w14:textId="20C3D2DC" w:rsidR="00E84C92" w:rsidRDefault="00501BF5">
                            <w:r>
                              <w:rPr>
                                <w:noProof/>
                                <w:lang w:val="en-NZ" w:eastAsia="en-NZ"/>
                              </w:rPr>
                              <w:drawing>
                                <wp:inline distT="0" distB="0" distL="0" distR="0" wp14:anchorId="50249D5F" wp14:editId="27B6293E">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4079A6B4" w14:textId="05C1F3A1" w:rsidR="00501BF5" w:rsidRDefault="00501BF5" w:rsidP="00DE0675">
                            <w:r w:rsidRPr="00475209">
                              <w:rPr>
                                <w:i/>
                                <w:szCs w:val="18"/>
                              </w:rPr>
                              <w:t>Figure</w:t>
                            </w:r>
                            <w:r>
                              <w:rPr>
                                <w:szCs w:val="18"/>
                              </w:rPr>
                              <w:t xml:space="preserve"> </w:t>
                            </w:r>
                            <w:r>
                              <w:rPr>
                                <w:i/>
                                <w:szCs w:val="18"/>
                              </w:rPr>
                              <w:t>3</w:t>
                            </w:r>
                            <w:r>
                              <w:rPr>
                                <w:szCs w:val="18"/>
                              </w:rPr>
                              <w:t xml:space="preserve">: </w:t>
                            </w:r>
                            <w:r w:rsidRPr="004B0AB9">
                              <w:t>Velostat Resistance vs Pressure Graph</w:t>
                            </w:r>
                          </w:p>
                          <w:p w14:paraId="137D141F" w14:textId="77777777" w:rsidR="00501BF5" w:rsidRDefault="00501B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A99A3" id="_x0000_s1027" type="#_x0000_t202" style="position:absolute;left:0;text-align:left;margin-left:257pt;margin-top:71.2pt;width:224.35pt;height:131.1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" stroked="f">
                <v:textbox>
                  <w:txbxContent>
                    <w:p w14:paraId="40DA9442" w14:textId="20C3D2DC" w:rsidR="00E84C92" w:rsidRDefault="00501BF5">
                      <w:r>
                        <w:rPr>
                          <w:noProof/>
                          <w:lang w:val="en-NZ" w:eastAsia="en-NZ"/>
                        </w:rPr>
                        <w:drawing>
                          <wp:inline distT="0" distB="0" distL="0" distR="0" wp14:anchorId="50249D5F" wp14:editId="27B6293E">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4079A6B4" w14:textId="05C1F3A1" w:rsidR="00501BF5" w:rsidRDefault="00501BF5" w:rsidP="00DE0675">
                      <w:r w:rsidRPr="00475209">
                        <w:rPr>
                          <w:i/>
                          <w:szCs w:val="18"/>
                        </w:rPr>
                        <w:t>Figure</w:t>
                      </w:r>
                      <w:r>
                        <w:rPr>
                          <w:szCs w:val="18"/>
                        </w:rPr>
                        <w:t xml:space="preserve"> </w:t>
                      </w:r>
                      <w:r>
                        <w:rPr>
                          <w:i/>
                          <w:szCs w:val="18"/>
                        </w:rPr>
                        <w:t>3</w:t>
                      </w:r>
                      <w:r>
                        <w:rPr>
                          <w:szCs w:val="18"/>
                        </w:rPr>
                        <w:t xml:space="preserve">: </w:t>
                      </w:r>
                      <w:r w:rsidRPr="004B0AB9">
                        <w:t>Velostat Resistance vs Pressure Graph</w:t>
                      </w:r>
                    </w:p>
                    <w:p w14:paraId="137D141F" w14:textId="77777777" w:rsidR="00501BF5" w:rsidRDefault="00501BF5"/>
                  </w:txbxContent>
                </v:textbox>
                <w10:wrap type="square" anchorx="margin" anchory="page"/>
              </v:shape>
            </w:pict>
          </mc:Fallback>
        </mc:AlternateContent>
      </w:r>
      <w:r w:rsidR="00AC4A6C" w:rsidRPr="00AC4A6C">
        <w:t xml:space="preserve">A python script running on the server then reads the recently added data to the table in the Database for classification. We use machine learning algorithms to perform statistical analysis of the data obtained from the </w:t>
      </w:r>
      <w:r w:rsidR="00AC4A6C" w:rsidRPr="00AC4A6C">
        <w:lastRenderedPageBreak/>
        <w:t>data acquisition unit an</w:t>
      </w:r>
      <w:r w:rsidR="00A87FA8">
        <w:t xml:space="preserve">d classify different posture. </w:t>
      </w:r>
      <w:r w:rsidR="00AC4A6C" w:rsidRPr="00AC4A6C">
        <w:t xml:space="preserve">A python script runs continuously on server to receive and classify the data. We make use </w:t>
      </w:r>
      <w:r w:rsidR="00A87FA8">
        <w:t xml:space="preserve">of </w:t>
      </w:r>
      <w:r w:rsidR="00AC4A6C" w:rsidRPr="00AC4A6C">
        <w:t>Google's popular deep lea</w:t>
      </w:r>
      <w:r w:rsidR="00A87FA8">
        <w:t xml:space="preserve">rning library called </w:t>
      </w:r>
      <w:r w:rsidR="00A87FA8" w:rsidRPr="00BD3F41">
        <w:rPr>
          <w:i/>
          <w:iCs/>
        </w:rPr>
        <w:t>TensorFlow</w:t>
      </w:r>
      <w:r w:rsidR="00A87FA8">
        <w:t xml:space="preserve">. This </w:t>
      </w:r>
      <w:r w:rsidR="00AC4A6C" w:rsidRPr="00AC4A6C">
        <w:t>library incorporates different API</w:t>
      </w:r>
      <w:r w:rsidR="00A87FA8">
        <w:t>s to build</w:t>
      </w:r>
      <w:r w:rsidR="00267EBB">
        <w:t xml:space="preserve"> at</w:t>
      </w:r>
      <w:r w:rsidR="00AC4A6C"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00AC4A6C" w:rsidRPr="00AC4A6C">
        <w:t xml:space="preserve">. The data is first loaded into memory, a model is built and then machine learning algorithm is trained and the posture is estimated. </w:t>
      </w:r>
    </w:p>
    <w:p w14:paraId="13C0FFD2" w14:textId="77A0E54C" w:rsidR="006A539F" w:rsidRDefault="00E540CD" w:rsidP="001A31E3">
      <w:pPr>
        <w:ind w:firstLine="720"/>
      </w:pPr>
      <w:r w:rsidRPr="00501BF5">
        <w:rPr>
          <w:noProof/>
          <w:color w:val="000000"/>
          <w:lang w:val="en-NZ" w:eastAsia="en-NZ"/>
        </w:rPr>
        <mc:AlternateContent>
          <mc:Choice Requires="wps">
            <w:drawing>
              <wp:anchor distT="45720" distB="45720" distL="114300" distR="114300" simplePos="0" relativeHeight="251664384" behindDoc="0" locked="0" layoutInCell="1" allowOverlap="1" wp14:anchorId="76A61D1E" wp14:editId="7ADA9242">
                <wp:simplePos x="0" y="0"/>
                <wp:positionH relativeFrom="margin">
                  <wp:posOffset>3262630</wp:posOffset>
                </wp:positionH>
                <wp:positionV relativeFrom="paragraph">
                  <wp:posOffset>937058</wp:posOffset>
                </wp:positionV>
                <wp:extent cx="2799080" cy="1710690"/>
                <wp:effectExtent l="0" t="0" r="127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1069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79DC6220" w:rsidR="00501BF5" w:rsidRDefault="00501BF5" w:rsidP="00501BF5">
                            <w:pPr>
                              <w:ind w:left="28"/>
                              <w:jc w:val="left"/>
                            </w:pPr>
                            <w:r w:rsidRPr="00475209">
                              <w:rPr>
                                <w:i/>
                                <w:szCs w:val="18"/>
                              </w:rPr>
                              <w:t>Figure</w:t>
                            </w:r>
                            <w:r>
                              <w:rPr>
                                <w:i/>
                                <w:szCs w:val="18"/>
                              </w:rPr>
                              <w:t xml:space="preserve"> </w:t>
                            </w:r>
                            <w:r>
                              <w:rPr>
                                <w:szCs w:val="18"/>
                              </w:rPr>
                              <w:t>4: Three layered FSR design</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1D1E" id="_x0000_s1028" type="#_x0000_t202" style="position:absolute;left:0;text-align:left;margin-left:256.9pt;margin-top:73.8pt;width:220.4pt;height:134.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" stroked="f">
                <v:textbo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79DC6220" w:rsidR="00501BF5" w:rsidRDefault="00501BF5" w:rsidP="00501BF5">
                      <w:pPr>
                        <w:ind w:left="28"/>
                        <w:jc w:val="left"/>
                      </w:pPr>
                      <w:r w:rsidRPr="00475209">
                        <w:rPr>
                          <w:i/>
                          <w:szCs w:val="18"/>
                        </w:rPr>
                        <w:t>Figure</w:t>
                      </w:r>
                      <w:r>
                        <w:rPr>
                          <w:i/>
                          <w:szCs w:val="18"/>
                        </w:rPr>
                        <w:t xml:space="preserve"> </w:t>
                      </w:r>
                      <w:r>
                        <w:rPr>
                          <w:szCs w:val="18"/>
                        </w:rPr>
                        <w:t>4: Three layered FSR design</w:t>
                      </w:r>
                      <w:r>
                        <w:t xml:space="preserve"> </w:t>
                      </w:r>
                    </w:p>
                  </w:txbxContent>
                </v:textbox>
                <w10:wrap type="square" anchorx="margin"/>
              </v:shape>
            </w:pict>
          </mc:Fallback>
        </mc:AlternateContent>
      </w:r>
      <w:r w:rsidR="00AC4A6C" w:rsidRPr="00AC4A6C">
        <w:t>The Android application is</w:t>
      </w:r>
      <w:r w:rsidR="00A87FA8">
        <w:t xml:space="preserve"> provided to</w:t>
      </w:r>
      <w:r w:rsidR="00AC4A6C" w:rsidRPr="00AC4A6C">
        <w:t xml:space="preserve"> the end user</w:t>
      </w:r>
      <w:r w:rsidR="00FB0D8A">
        <w:t xml:space="preserve"> (subject o</w:t>
      </w:r>
      <w:r w:rsidR="00145635">
        <w:t>r</w:t>
      </w:r>
      <w:r w:rsidR="00FB0D8A">
        <w:t xml:space="preserve"> health professional) </w:t>
      </w:r>
      <w:r w:rsidR="00AC4A6C" w:rsidRPr="00AC4A6C">
        <w:t xml:space="preserve">to interact with the </w:t>
      </w:r>
      <w:r w:rsidR="00A87FA8">
        <w:t xml:space="preserve">system and </w:t>
      </w:r>
      <w:r w:rsidR="00AC4A6C" w:rsidRPr="00AC4A6C">
        <w:t>retrieve information from the cloud. The informati</w:t>
      </w:r>
      <w:r w:rsidR="00FB0D8A">
        <w:t>on provided is the</w:t>
      </w:r>
      <w:r w:rsidR="00A87FA8">
        <w:t xml:space="preserve"> </w:t>
      </w:r>
      <w:r w:rsidR="00AC4A6C"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00AC4A6C" w:rsidRPr="00AC4A6C">
        <w:t xml:space="preserve"> when the user is sleeping closer to the ed</w:t>
      </w:r>
      <w:r w:rsidR="00397953">
        <w:t>ge of the mat. The fall warning may</w:t>
      </w:r>
      <w:r w:rsidR="00AC4A6C"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00AC4A6C" w:rsidRPr="00AC4A6C">
        <w:t>generat</w:t>
      </w:r>
      <w:r w:rsidR="00FB0D8A">
        <w:t>ion option is also provided</w:t>
      </w:r>
      <w:r w:rsidR="00AC4A6C" w:rsidRPr="00AC4A6C">
        <w:t xml:space="preserve"> for the caregiver</w:t>
      </w:r>
      <w:r w:rsidR="00FB0D8A">
        <w:t>s</w:t>
      </w:r>
      <w:r w:rsidR="00AC4A6C" w:rsidRPr="00AC4A6C">
        <w:t xml:space="preserve"> so that they can attend the patient and help change their posture. Bed unoccupied alert is generated when the user leaves the bed which is also helpful for  caregivers.</w:t>
      </w:r>
    </w:p>
    <w:p w14:paraId="6E22E3E4" w14:textId="2368E037" w:rsidR="006A539F" w:rsidRDefault="00423ABB" w:rsidP="006A539F">
      <w:pPr>
        <w:pStyle w:val="Heading1"/>
        <w:numPr>
          <w:ilvl w:val="0"/>
          <w:numId w:val="1"/>
        </w:numPr>
      </w:pPr>
      <w:r>
        <w:t>Design and Implementation</w:t>
      </w:r>
    </w:p>
    <w:p w14:paraId="4A52D6F5" w14:textId="2A08B0A4"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mobile application.</w:t>
      </w:r>
    </w:p>
    <w:p w14:paraId="3446B8A2" w14:textId="2A3FAE8E" w:rsidR="009D5B95" w:rsidRDefault="009D5B95" w:rsidP="00B103E8">
      <w:pPr>
        <w:ind w:firstLine="720"/>
      </w:pPr>
    </w:p>
    <w:p w14:paraId="1B9EEB4D" w14:textId="74272C0D" w:rsidR="006A539F" w:rsidRPr="009D5B95" w:rsidRDefault="006A539F" w:rsidP="006A539F">
      <w:pPr>
        <w:pStyle w:val="ListParagraph"/>
        <w:numPr>
          <w:ilvl w:val="0"/>
          <w:numId w:val="8"/>
        </w:numPr>
        <w:rPr>
          <w:i/>
        </w:rPr>
      </w:pPr>
      <w:r w:rsidRPr="009D5B95">
        <w:rPr>
          <w:i/>
        </w:rPr>
        <w:t>Sensor Design</w:t>
      </w:r>
    </w:p>
    <w:p w14:paraId="17A5E165" w14:textId="2E729A6F" w:rsidR="00501BF5" w:rsidRDefault="006A539F" w:rsidP="006871AB">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Ref.51</w:t>
      </w:r>
      <w:r w:rsidR="00D1095C" w:rsidRPr="00507C58">
        <w:rPr>
          <w:color w:val="000000"/>
        </w:rPr>
        <w:t xml:space="preserve">] </w:t>
      </w:r>
      <w:r w:rsidRPr="00507C58">
        <w:rPr>
          <w:color w:val="000000"/>
        </w:rPr>
        <w:t>that are used in applications where changes and differences in pressure need to be detected. They could me made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sensor. </w:t>
      </w:r>
      <w:r w:rsidRPr="00507C58">
        <w:rPr>
          <w:color w:val="000000"/>
        </w:rPr>
        <w:t xml:space="preserve"> They are also termed piezo</w:t>
      </w:r>
      <w:r>
        <w:rPr>
          <w:color w:val="000000"/>
        </w:rPr>
        <w:t>-</w:t>
      </w:r>
      <w:r w:rsidRPr="00507C58">
        <w:rPr>
          <w:color w:val="000000"/>
        </w:rPr>
        <w:t>resistive sensors, as the resistance is pressure dependent</w:t>
      </w:r>
      <w:r>
        <w:rPr>
          <w:color w:val="000000"/>
        </w:rPr>
        <w:t xml:space="preserve"> </w:t>
      </w:r>
      <w:r>
        <w:t>i.e., variation in conductivity of the sensor</w:t>
      </w:r>
      <w:r w:rsidRPr="00507C58">
        <w:rPr>
          <w:color w:val="000000"/>
        </w:rPr>
        <w:t>.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because it is an inexpensive material</w:t>
      </w:r>
      <w:r>
        <w:t>.</w:t>
      </w:r>
      <w:r w:rsidR="00D1095C">
        <w:t xml:space="preserve"> </w:t>
      </w:r>
      <w:r w:rsidR="006253C0">
        <w:t xml:space="preserve">The Velostat-based FSRs have an exponential decay resistance to pressure 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F37255">
        <w:t>ure</w:t>
      </w:r>
      <w:r w:rsidR="006253C0">
        <w:t xml:space="preserve"> </w:t>
      </w:r>
      <w:r w:rsidR="00D1095C">
        <w:t>3</w:t>
      </w:r>
      <w:r w:rsidR="006253C0">
        <w:t xml:space="preserve">. </w:t>
      </w:r>
    </w:p>
    <w:p w14:paraId="24A779E9" w14:textId="4AA9F60D" w:rsidR="006253C0" w:rsidRDefault="006253C0" w:rsidP="00E540CD">
      <w:pPr>
        <w:ind w:left="28" w:firstLine="360"/>
      </w:pPr>
      <w:r>
        <w:t xml:space="preserve">This </w:t>
      </w:r>
      <w:r w:rsidR="001240D6">
        <w:t>high sensitivity</w:t>
      </w:r>
      <w:r>
        <w:t xml:space="preserve"> helps us to distin</w:t>
      </w:r>
      <w:r w:rsidR="001240D6">
        <w:t>guish between high and low pressure regions</w:t>
      </w:r>
      <w:r>
        <w:t xml:space="preserve">. </w:t>
      </w:r>
      <w:r w:rsidRPr="00A17CD9">
        <w:rPr>
          <w:noProof/>
        </w:rPr>
        <w:t>An FSR sensor with the greater surface area has higher resistance, but it still has the same level of sensitivity.</w:t>
      </w:r>
      <w:r>
        <w:t xml:space="preserve"> </w:t>
      </w:r>
      <w:r w:rsidRPr="00A17CD9">
        <w:rPr>
          <w:noProof/>
        </w:rPr>
        <w:t>This</w:t>
      </w:r>
      <w:r>
        <w:t xml:space="preserve"> is an important property as we can easily then have sensors designed for different pressure ranges with all of them having the same sensitivity. The square shaped sensor has dimensions of </w:t>
      </w:r>
      <w:r w:rsidRPr="00CD5D4B">
        <w:rPr>
          <w:i/>
        </w:rPr>
        <w:t>2cm x 2cm</w:t>
      </w:r>
      <w:r>
        <w:t xml:space="preserve"> and contains three main layers </w:t>
      </w:r>
      <w:r>
        <w:t>which are a top electrode, Velostat, and bottom electrode, respectively</w:t>
      </w:r>
      <w:r w:rsidR="0023349D">
        <w:t xml:space="preserve"> as shown in Figure </w:t>
      </w:r>
      <w:r w:rsidR="00D1095C">
        <w:t>4</w:t>
      </w:r>
      <w:r>
        <w:t xml:space="preserve">. </w:t>
      </w:r>
    </w:p>
    <w:p w14:paraId="07FFA3A0" w14:textId="3F1747C7" w:rsidR="00134CC2" w:rsidRDefault="00134CC2" w:rsidP="004C58C3">
      <w:pPr>
        <w:ind w:left="28"/>
      </w:pPr>
    </w:p>
    <w:p w14:paraId="5C84DB93" w14:textId="32892684" w:rsidR="004C58C3" w:rsidRPr="00F66EE6" w:rsidRDefault="00594009" w:rsidP="00134CC2">
      <w:pPr>
        <w:pStyle w:val="ListParagraph"/>
        <w:numPr>
          <w:ilvl w:val="0"/>
          <w:numId w:val="8"/>
        </w:numPr>
        <w:rPr>
          <w:i/>
        </w:rPr>
      </w:pPr>
      <w:r>
        <w:rPr>
          <w:i/>
        </w:rPr>
        <w:t>Mat design</w:t>
      </w:r>
    </w:p>
    <w:p w14:paraId="77FC5EAD" w14:textId="058B9D2D" w:rsidR="0098283F" w:rsidRDefault="004C58C3" w:rsidP="001043C8">
      <w:pPr>
        <w:ind w:left="28" w:firstLine="681"/>
      </w:pPr>
      <w:r>
        <w:rPr>
          <w:color w:val="000000"/>
        </w:rPr>
        <w:t xml:space="preserve">Our </w:t>
      </w:r>
      <w:r w:rsidR="00B51802">
        <w:rPr>
          <w:color w:val="000000"/>
        </w:rPr>
        <w:t>sensing mat</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w:t>
      </w:r>
      <w:r w:rsidR="00F9151D">
        <w:rPr>
          <w:color w:val="000000"/>
        </w:rPr>
        <w:t>users</w:t>
      </w:r>
      <w:r w:rsidRPr="004C58C3">
        <w:rPr>
          <w:color w:val="000000"/>
        </w:rPr>
        <w:t xml:space="preserve">. </w:t>
      </w:r>
      <w:r w:rsidR="00E60FF3" w:rsidRPr="00E60FF3">
        <w:rPr>
          <w:color w:val="000000"/>
        </w:rPr>
        <w:t xml:space="preserve">As shown in Figure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sensors are 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dimensions of the </w:t>
      </w:r>
      <w:r w:rsidR="0050197C">
        <w:rPr>
          <w:color w:val="000000"/>
        </w:rPr>
        <w:t>mat</w:t>
      </w:r>
      <w:r w:rsidR="00AE0C04">
        <w:rPr>
          <w:color w:val="000000"/>
        </w:rPr>
        <w:t xml:space="preserve"> are theame as that of a single mattress i.e., </w:t>
      </w:r>
      <w:r w:rsidR="00AE0C04" w:rsidRPr="00845F0E">
        <w:rPr>
          <w:i/>
          <w:color w:val="000000"/>
        </w:rPr>
        <w:t>92</w:t>
      </w:r>
      <w:r w:rsidR="002F363D">
        <w:rPr>
          <w:i/>
          <w:color w:val="000000"/>
        </w:rPr>
        <w:t xml:space="preserve"> </w:t>
      </w:r>
      <w:r w:rsidR="00BC589D">
        <w:rPr>
          <w:i/>
          <w:color w:val="000000"/>
        </w:rPr>
        <w:t xml:space="preserve">cm </w:t>
      </w:r>
      <w:r w:rsidR="002F363D">
        <w:rPr>
          <w:i/>
          <w:color w:val="000000"/>
        </w:rPr>
        <w:t xml:space="preserve">by </w:t>
      </w:r>
      <w:r w:rsidR="00AE0C04" w:rsidRPr="00845F0E">
        <w:rPr>
          <w:i/>
          <w:color w:val="000000"/>
        </w:rPr>
        <w:t>188</w:t>
      </w:r>
      <w:r w:rsidR="00AE0C04">
        <w:rPr>
          <w:color w:val="000000"/>
        </w:rPr>
        <w:t xml:space="preserve"> cm.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1048CE" w:rsidRPr="000E6769">
        <w:rPr>
          <w:i/>
          <w:color w:val="000000"/>
        </w:rPr>
        <w:t>7.5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lastRenderedPageBreak/>
        <w:t xml:space="preserve">major application </w:t>
      </w:r>
      <w:r w:rsidR="0098283F">
        <w:t xml:space="preserve">and does not impose any restrictions </w:t>
      </w:r>
      <w:r w:rsidR="0050197C" w:rsidRPr="00B103E8">
        <w:rPr>
          <w:noProof/>
          <w:sz w:val="24"/>
          <w:lang w:val="en-NZ" w:eastAsia="en-NZ"/>
        </w:rPr>
        <mc:AlternateContent>
          <mc:Choice Requires="wps">
            <w:drawing>
              <wp:anchor distT="45720" distB="45720" distL="114300" distR="114300" simplePos="0" relativeHeight="251662336" behindDoc="0" locked="0" layoutInCell="1" allowOverlap="1" wp14:anchorId="5F51599F" wp14:editId="79E49967">
                <wp:simplePos x="0" y="0"/>
                <wp:positionH relativeFrom="margin">
                  <wp:align>left</wp:align>
                </wp:positionH>
                <wp:positionV relativeFrom="paragraph">
                  <wp:posOffset>1535730</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7A59A20F" w14:textId="762E738A" w:rsidR="00E84C92" w:rsidRDefault="00F71943" w:rsidP="00F71943">
                            <w:pPr>
                              <w:jc w:val="center"/>
                            </w:pPr>
                            <w:r w:rsidRPr="00F71943">
                              <w:rPr>
                                <w:noProof/>
                                <w:lang w:val="en-NZ" w:eastAsia="en-NZ"/>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2472CF50" w:rsidR="005E1D7C" w:rsidRPr="00283177" w:rsidRDefault="005E1D7C" w:rsidP="00283177">
                            <w:pPr>
                              <w:pStyle w:val="FootnoteText"/>
                              <w:jc w:val="center"/>
                              <w:rPr>
                                <w:i/>
                                <w:sz w:val="16"/>
                                <w:szCs w:val="16"/>
                              </w:rPr>
                            </w:pPr>
                            <w:r w:rsidRPr="00283177">
                              <w:rPr>
                                <w:i/>
                                <w:szCs w:val="18"/>
                              </w:rPr>
                              <w:t xml:space="preserve">Figure 5: </w:t>
                            </w:r>
                            <w:r w:rsidRPr="00283177">
                              <w:rPr>
                                <w:i/>
                                <w:szCs w:val="16"/>
                              </w:rPr>
                              <w:t>Sensor topology</w:t>
                            </w:r>
                            <w:r w:rsidR="00F71943">
                              <w:rPr>
                                <w:i/>
                                <w:szCs w:val="16"/>
                              </w:rPr>
                              <w:t xml:space="preserve"> with heat map</w:t>
                            </w:r>
                          </w:p>
                          <w:p w14:paraId="4DB974FF" w14:textId="77777777" w:rsidR="005E1D7C" w:rsidRDefault="005E1D7C" w:rsidP="0059400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599F" id="_x0000_s1029" type="#_x0000_t202" style="position:absolute;left:0;text-align:left;margin-left:0;margin-top:120.9pt;width:224.35pt;height:264.1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" stroked="f">
                <v:textbox>
                  <w:txbxContent>
                    <w:p w14:paraId="7A59A20F" w14:textId="762E738A" w:rsidR="00E84C92" w:rsidRDefault="00F71943" w:rsidP="00F71943">
                      <w:pPr>
                        <w:jc w:val="center"/>
                      </w:pPr>
                      <w:r w:rsidRPr="00F71943">
                        <w:rPr>
                          <w:noProof/>
                          <w:lang w:val="en-NZ" w:eastAsia="en-NZ"/>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2472CF50" w:rsidR="005E1D7C" w:rsidRPr="00283177" w:rsidRDefault="005E1D7C" w:rsidP="00283177">
                      <w:pPr>
                        <w:pStyle w:val="FootnoteText"/>
                        <w:jc w:val="center"/>
                        <w:rPr>
                          <w:i/>
                          <w:sz w:val="16"/>
                          <w:szCs w:val="16"/>
                        </w:rPr>
                      </w:pPr>
                      <w:r w:rsidRPr="00283177">
                        <w:rPr>
                          <w:i/>
                          <w:szCs w:val="18"/>
                        </w:rPr>
                        <w:t xml:space="preserve">Figure 5: </w:t>
                      </w:r>
                      <w:r w:rsidRPr="00283177">
                        <w:rPr>
                          <w:i/>
                          <w:szCs w:val="16"/>
                        </w:rPr>
                        <w:t>Sensor topology</w:t>
                      </w:r>
                      <w:r w:rsidR="00F71943">
                        <w:rPr>
                          <w:i/>
                          <w:szCs w:val="16"/>
                        </w:rPr>
                        <w:t xml:space="preserve"> with heat map</w:t>
                      </w:r>
                    </w:p>
                    <w:p w14:paraId="4DB974FF" w14:textId="77777777" w:rsidR="005E1D7C" w:rsidRDefault="005E1D7C" w:rsidP="00594009">
                      <w:pPr>
                        <w:jc w:val="center"/>
                      </w:pPr>
                    </w:p>
                  </w:txbxContent>
                </v:textbox>
                <w10:wrap type="square" anchorx="margin"/>
              </v:shape>
            </w:pict>
          </mc:Fallback>
        </mc:AlternateContent>
      </w:r>
      <w:r w:rsidR="0098283F">
        <w:rPr>
          <w:noProof/>
        </w:rPr>
        <w:t>on</w:t>
      </w:r>
      <w:r w:rsidR="0098283F">
        <w:t xml:space="preserve"> the user for the usability of the map. </w:t>
      </w:r>
    </w:p>
    <w:p w14:paraId="5F579953" w14:textId="2BA51DA9" w:rsidR="00594009" w:rsidRDefault="008D6DE7" w:rsidP="001043C8">
      <w:pPr>
        <w:ind w:left="28" w:firstLine="692"/>
      </w:pPr>
      <w:r>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Pr>
          <w:szCs w:val="16"/>
        </w:rPr>
        <w:t xml:space="preserve">sheet that can be seen in Fig. </w:t>
      </w:r>
      <w:r w:rsidR="00BC589D">
        <w:rPr>
          <w:szCs w:val="16"/>
        </w:rPr>
        <w:t>6</w:t>
      </w:r>
      <w:r w:rsidR="00A664ED">
        <w:rPr>
          <w:szCs w:val="16"/>
        </w:rPr>
        <w:t xml:space="preserve"> (B) as black dots along the entire stretch of each copper strip. </w:t>
      </w:r>
    </w:p>
    <w:p w14:paraId="73D97B03" w14:textId="03F18B15" w:rsidR="001048CE" w:rsidRPr="005429D2" w:rsidRDefault="00206DA5" w:rsidP="001048CE">
      <w:pPr>
        <w:pStyle w:val="FootnoteText"/>
        <w:rPr>
          <w:sz w:val="16"/>
          <w:szCs w:val="16"/>
        </w:rPr>
      </w:pPr>
      <w:r>
        <w:rPr>
          <w:noProof/>
          <w:lang w:val="en-NZ" w:eastAsia="en-NZ"/>
        </w:rPr>
        <mc:AlternateContent>
          <mc:Choice Requires="wps">
            <w:drawing>
              <wp:anchor distT="45720" distB="45720" distL="114300" distR="114300" simplePos="0" relativeHeight="251668480" behindDoc="0" locked="0" layoutInCell="1" allowOverlap="1" wp14:anchorId="511B9E72" wp14:editId="5F68D540">
                <wp:simplePos x="0" y="0"/>
                <wp:positionH relativeFrom="margin">
                  <wp:posOffset>3220720</wp:posOffset>
                </wp:positionH>
                <wp:positionV relativeFrom="page">
                  <wp:posOffset>2415198</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77777777" w:rsidR="00283177" w:rsidRPr="00F02ED2" w:rsidRDefault="00283177" w:rsidP="00283177">
                            <w:pPr>
                              <w:pStyle w:val="Caption"/>
                              <w:ind w:left="0"/>
                              <w:jc w:val="center"/>
                              <w:rPr>
                                <w:color w:val="000000"/>
                                <w:sz w:val="20"/>
                              </w:rPr>
                            </w:pPr>
                            <w:r w:rsidRPr="00F02ED2">
                              <w:rPr>
                                <w:sz w:val="20"/>
                              </w:rPr>
                              <w:t xml:space="preserve">Figure </w:t>
                            </w:r>
                            <w:r>
                              <w:rPr>
                                <w:sz w:val="20"/>
                              </w:rPr>
                              <w:t>7</w:t>
                            </w:r>
                            <w:r w:rsidRPr="00F02ED2">
                              <w:rPr>
                                <w:sz w:val="20"/>
                              </w:rPr>
                              <w:t>: Layout of connections</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253.6pt;margin-top:190.15pt;width:228.35pt;height:165.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" stroked="f">
                <v:textbo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77777777" w:rsidR="00283177" w:rsidRPr="00F02ED2" w:rsidRDefault="00283177" w:rsidP="00283177">
                      <w:pPr>
                        <w:pStyle w:val="Caption"/>
                        <w:ind w:left="0"/>
                        <w:jc w:val="center"/>
                        <w:rPr>
                          <w:color w:val="000000"/>
                          <w:sz w:val="20"/>
                        </w:rPr>
                      </w:pPr>
                      <w:r w:rsidRPr="00F02ED2">
                        <w:rPr>
                          <w:sz w:val="20"/>
                        </w:rPr>
                        <w:t xml:space="preserve">Figure </w:t>
                      </w:r>
                      <w:r>
                        <w:rPr>
                          <w:sz w:val="20"/>
                        </w:rPr>
                        <w:t>7</w:t>
                      </w:r>
                      <w:r w:rsidRPr="00F02ED2">
                        <w:rPr>
                          <w:sz w:val="20"/>
                        </w:rPr>
                        <w:t>: Layout of connections</w:t>
                      </w:r>
                    </w:p>
                    <w:p w14:paraId="57876C9C" w14:textId="77777777" w:rsidR="00283177" w:rsidRDefault="00283177" w:rsidP="00283177"/>
                  </w:txbxContent>
                </v:textbox>
                <w10:wrap type="square" anchorx="margin" anchory="page"/>
              </v:shape>
            </w:pict>
          </mc:Fallback>
        </mc:AlternateContent>
      </w:r>
    </w:p>
    <w:p w14:paraId="2E6F62C4" w14:textId="26AB713E" w:rsidR="00B07DEB" w:rsidRPr="008D6DE7" w:rsidRDefault="00B07DEB" w:rsidP="00B07DEB">
      <w:pPr>
        <w:pStyle w:val="ListParagraph"/>
        <w:numPr>
          <w:ilvl w:val="0"/>
          <w:numId w:val="8"/>
        </w:numPr>
        <w:rPr>
          <w:i/>
        </w:rPr>
      </w:pPr>
      <w:r w:rsidRPr="008D6DE7">
        <w:rPr>
          <w:i/>
        </w:rPr>
        <w:t>Data Acquisition</w:t>
      </w:r>
    </w:p>
    <w:p w14:paraId="1D2C4206" w14:textId="77777777" w:rsidR="00756424"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1 ≤ j ≤ 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1 ≤ i ≤ 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26"/>
        <w:gridCol w:w="363"/>
        <w:gridCol w:w="278"/>
        <w:gridCol w:w="279"/>
        <w:gridCol w:w="2818"/>
      </w:tblGrid>
      <w:tr w:rsidR="00B017CF" w14:paraId="35FE83A9" w14:textId="77777777" w:rsidTr="00B017CF">
        <w:tc>
          <w:tcPr>
            <w:tcW w:w="4537" w:type="dxa"/>
            <w:gridSpan w:val="6"/>
            <w:tcBorders>
              <w:top w:val="single" w:sz="12" w:space="0" w:color="auto"/>
              <w:bottom w:val="single" w:sz="12" w:space="0" w:color="auto"/>
            </w:tcBorders>
          </w:tcPr>
          <w:p w14:paraId="59ABFC65" w14:textId="70C66132" w:rsidR="00B017CF" w:rsidRDefault="00B017CF" w:rsidP="001043C8">
            <w:pPr>
              <w:rPr>
                <w:color w:val="000000"/>
              </w:rPr>
            </w:pPr>
            <w:r w:rsidRPr="00D239E3">
              <w:rPr>
                <w:b/>
                <w:color w:val="000000"/>
              </w:rPr>
              <w:t>Algorithm 1:</w:t>
            </w:r>
            <w:r>
              <w:rPr>
                <w:color w:val="000000"/>
              </w:rPr>
              <w:t xml:space="preserve"> </w:t>
            </w:r>
            <w:r w:rsidRPr="00D239E3">
              <w:rPr>
                <w:i/>
                <w:color w:val="000000"/>
              </w:rPr>
              <w:t>Sensor Scanning</w:t>
            </w:r>
          </w:p>
        </w:tc>
      </w:tr>
      <w:tr w:rsidR="00464EDF" w14:paraId="1BE46FAA" w14:textId="77777777" w:rsidTr="00B017CF">
        <w:tc>
          <w:tcPr>
            <w:tcW w:w="473" w:type="dxa"/>
            <w:tcBorders>
              <w:top w:val="single" w:sz="12" w:space="0" w:color="auto"/>
            </w:tcBorders>
          </w:tcPr>
          <w:p w14:paraId="1C5C2642" w14:textId="388D44D9" w:rsidR="00464EDF" w:rsidRDefault="006A2EEA" w:rsidP="001043C8">
            <w:pPr>
              <w:rPr>
                <w:color w:val="000000"/>
              </w:rPr>
            </w:pPr>
            <w:r>
              <w:rPr>
                <w:color w:val="000000"/>
              </w:rPr>
              <w:t>1:</w:t>
            </w:r>
          </w:p>
        </w:tc>
        <w:tc>
          <w:tcPr>
            <w:tcW w:w="4064" w:type="dxa"/>
            <w:gridSpan w:val="5"/>
            <w:tcBorders>
              <w:top w:val="single" w:sz="12" w:space="0" w:color="auto"/>
            </w:tcBorders>
          </w:tcPr>
          <w:p w14:paraId="03EC50CD" w14:textId="61E4BC0F" w:rsidR="00464EDF" w:rsidRDefault="00464EDF" w:rsidP="001043C8">
            <w:pPr>
              <w:rPr>
                <w:color w:val="000000"/>
              </w:rPr>
            </w:pPr>
            <w:r>
              <w:rPr>
                <w:b/>
                <w:i/>
                <w:shd w:val="clear" w:color="auto" w:fill="FFFFFF"/>
              </w:rPr>
              <w:t>procedure</w:t>
            </w:r>
          </w:p>
        </w:tc>
      </w:tr>
      <w:tr w:rsidR="006A2EEA" w14:paraId="74638DF3" w14:textId="77777777" w:rsidTr="00B017CF">
        <w:tc>
          <w:tcPr>
            <w:tcW w:w="473" w:type="dxa"/>
          </w:tcPr>
          <w:p w14:paraId="7BDD8E6A" w14:textId="77777777" w:rsidR="006A2EEA" w:rsidRDefault="006A2EEA" w:rsidP="001043C8">
            <w:pPr>
              <w:rPr>
                <w:color w:val="000000"/>
              </w:rPr>
            </w:pPr>
            <w:r>
              <w:rPr>
                <w:color w:val="000000"/>
              </w:rPr>
              <w:t>2:</w:t>
            </w:r>
          </w:p>
          <w:p w14:paraId="259C8029" w14:textId="7DAD6D8B" w:rsidR="006A2EEA" w:rsidRDefault="006A2EEA" w:rsidP="001043C8">
            <w:pPr>
              <w:rPr>
                <w:color w:val="000000"/>
              </w:rPr>
            </w:pPr>
            <w:r>
              <w:rPr>
                <w:color w:val="000000"/>
              </w:rPr>
              <w:t>3:</w:t>
            </w:r>
          </w:p>
        </w:tc>
        <w:tc>
          <w:tcPr>
            <w:tcW w:w="326" w:type="dxa"/>
          </w:tcPr>
          <w:p w14:paraId="0726F04E" w14:textId="77777777" w:rsidR="006A2EEA" w:rsidRDefault="006A2EEA" w:rsidP="001043C8">
            <w:pPr>
              <w:rPr>
                <w:color w:val="000000"/>
              </w:rPr>
            </w:pPr>
          </w:p>
          <w:p w14:paraId="7FED6F98" w14:textId="77777777" w:rsidR="006A2EEA" w:rsidRDefault="006A2EEA" w:rsidP="001043C8">
            <w:pPr>
              <w:rPr>
                <w:color w:val="000000"/>
              </w:rPr>
            </w:pPr>
          </w:p>
        </w:tc>
        <w:tc>
          <w:tcPr>
            <w:tcW w:w="3738" w:type="dxa"/>
            <w:gridSpan w:val="4"/>
          </w:tcPr>
          <w:p w14:paraId="39CC79A5" w14:textId="678ECA64" w:rsidR="006A2EEA" w:rsidRDefault="006A2EEA" w:rsidP="006A2EEA">
            <w:pPr>
              <w:jc w:val="left"/>
              <w:rPr>
                <w:color w:val="000000"/>
              </w:rPr>
            </w:pPr>
            <w:r w:rsidRPr="009316E6">
              <w:rPr>
                <w:i/>
                <w:shd w:val="clear" w:color="auto" w:fill="FFFFFF"/>
              </w:rPr>
              <w:t>clear shift register</w:t>
            </w:r>
            <w:r w:rsidRPr="009316E6">
              <w:rPr>
                <w:i/>
              </w:rPr>
              <w:br/>
            </w:r>
            <w:r w:rsidRPr="006A2EEA">
              <w:rPr>
                <w:i/>
                <w:color w:val="000000"/>
              </w:rPr>
              <w:t>shift 1 into shift register</w:t>
            </w:r>
          </w:p>
        </w:tc>
      </w:tr>
      <w:tr w:rsidR="006A2EEA" w14:paraId="2F34FC75" w14:textId="77777777" w:rsidTr="00B017CF">
        <w:tc>
          <w:tcPr>
            <w:tcW w:w="473" w:type="dxa"/>
          </w:tcPr>
          <w:p w14:paraId="39E06393" w14:textId="70E0FB58" w:rsidR="006A2EEA" w:rsidRDefault="00E61AF2" w:rsidP="001043C8">
            <w:pPr>
              <w:rPr>
                <w:color w:val="000000"/>
              </w:rPr>
            </w:pPr>
            <w:r>
              <w:rPr>
                <w:color w:val="000000"/>
              </w:rPr>
              <w:t>4:</w:t>
            </w:r>
          </w:p>
        </w:tc>
        <w:tc>
          <w:tcPr>
            <w:tcW w:w="326" w:type="dxa"/>
          </w:tcPr>
          <w:p w14:paraId="7058C2BC" w14:textId="77777777" w:rsidR="006A2EEA" w:rsidRDefault="006A2EEA" w:rsidP="001043C8">
            <w:pPr>
              <w:rPr>
                <w:color w:val="000000"/>
              </w:rPr>
            </w:pPr>
          </w:p>
        </w:tc>
        <w:tc>
          <w:tcPr>
            <w:tcW w:w="363" w:type="dxa"/>
          </w:tcPr>
          <w:p w14:paraId="18339951" w14:textId="77777777" w:rsidR="006A2EEA" w:rsidRDefault="006A2EEA" w:rsidP="001043C8">
            <w:pPr>
              <w:rPr>
                <w:color w:val="000000"/>
              </w:rPr>
            </w:pPr>
          </w:p>
        </w:tc>
        <w:tc>
          <w:tcPr>
            <w:tcW w:w="3375" w:type="dxa"/>
            <w:gridSpan w:val="3"/>
          </w:tcPr>
          <w:p w14:paraId="0E92C24F" w14:textId="68750E6B" w:rsidR="006A2EEA" w:rsidRDefault="006A2EEA" w:rsidP="001043C8">
            <w:pPr>
              <w:rPr>
                <w:color w:val="000000"/>
              </w:rPr>
            </w:pPr>
            <w:r>
              <w:rPr>
                <w:b/>
                <w:i/>
                <w:shd w:val="clear" w:color="auto" w:fill="FFFFFF"/>
              </w:rPr>
              <w:t>for row i</w:t>
            </w:r>
            <w:r>
              <w:rPr>
                <w:i/>
                <w:shd w:val="clear" w:color="auto" w:fill="FFFFFF"/>
              </w:rPr>
              <w:t xml:space="preserve"> = 0</w:t>
            </w:r>
            <w:r w:rsidRPr="009316E6">
              <w:rPr>
                <w:i/>
                <w:shd w:val="clear" w:color="auto" w:fill="FFFFFF"/>
              </w:rPr>
              <w:t xml:space="preserve"> to </w:t>
            </w:r>
            <w:r>
              <w:rPr>
                <w:b/>
                <w:i/>
                <w:shd w:val="clear" w:color="auto" w:fill="FFFFFF"/>
              </w:rPr>
              <w:t>I</w:t>
            </w:r>
            <w:r w:rsidRPr="00DC63B2">
              <w:rPr>
                <w:b/>
                <w:i/>
                <w:shd w:val="clear" w:color="auto" w:fill="FFFFFF"/>
              </w:rPr>
              <w:t>-1</w:t>
            </w:r>
          </w:p>
        </w:tc>
      </w:tr>
      <w:tr w:rsidR="006A2EEA" w14:paraId="2A4E2113" w14:textId="77777777" w:rsidTr="00B017CF">
        <w:tc>
          <w:tcPr>
            <w:tcW w:w="473" w:type="dxa"/>
          </w:tcPr>
          <w:p w14:paraId="166A8A3E" w14:textId="0217433A" w:rsidR="006A2EEA" w:rsidRDefault="00E61AF2" w:rsidP="001043C8">
            <w:pPr>
              <w:rPr>
                <w:color w:val="000000"/>
              </w:rPr>
            </w:pPr>
            <w:r>
              <w:rPr>
                <w:color w:val="000000"/>
              </w:rPr>
              <w:t>5:</w:t>
            </w:r>
          </w:p>
        </w:tc>
        <w:tc>
          <w:tcPr>
            <w:tcW w:w="326" w:type="dxa"/>
          </w:tcPr>
          <w:p w14:paraId="104634AF" w14:textId="77777777" w:rsidR="006A2EEA" w:rsidRDefault="006A2EEA" w:rsidP="001043C8">
            <w:pPr>
              <w:rPr>
                <w:color w:val="000000"/>
              </w:rPr>
            </w:pPr>
          </w:p>
        </w:tc>
        <w:tc>
          <w:tcPr>
            <w:tcW w:w="363" w:type="dxa"/>
          </w:tcPr>
          <w:p w14:paraId="705FCDFA" w14:textId="77777777" w:rsidR="006A2EEA" w:rsidRDefault="006A2EEA" w:rsidP="001043C8">
            <w:pPr>
              <w:rPr>
                <w:color w:val="000000"/>
              </w:rPr>
            </w:pPr>
          </w:p>
        </w:tc>
        <w:tc>
          <w:tcPr>
            <w:tcW w:w="278" w:type="dxa"/>
          </w:tcPr>
          <w:p w14:paraId="266DD6B3" w14:textId="77777777" w:rsidR="006A2EEA" w:rsidRDefault="006A2EEA" w:rsidP="001043C8">
            <w:pPr>
              <w:rPr>
                <w:color w:val="000000"/>
              </w:rPr>
            </w:pPr>
          </w:p>
        </w:tc>
        <w:tc>
          <w:tcPr>
            <w:tcW w:w="3097" w:type="dxa"/>
            <w:gridSpan w:val="2"/>
          </w:tcPr>
          <w:p w14:paraId="45DF8069" w14:textId="473EEA53" w:rsidR="006A2EEA" w:rsidRDefault="006A2EEA" w:rsidP="001043C8">
            <w:pPr>
              <w:rPr>
                <w:color w:val="000000"/>
              </w:rPr>
            </w:pPr>
            <w:r>
              <w:rPr>
                <w:b/>
                <w:i/>
                <w:shd w:val="clear" w:color="auto" w:fill="FFFFFF"/>
              </w:rPr>
              <w:t xml:space="preserve">for column </w:t>
            </w:r>
            <w:r w:rsidRPr="009316E6">
              <w:rPr>
                <w:b/>
                <w:i/>
                <w:shd w:val="clear" w:color="auto" w:fill="FFFFFF"/>
              </w:rPr>
              <w:t>j</w:t>
            </w:r>
            <w:r>
              <w:rPr>
                <w:i/>
                <w:shd w:val="clear" w:color="auto" w:fill="FFFFFF"/>
              </w:rPr>
              <w:t xml:space="preserve"> = 0</w:t>
            </w:r>
            <w:r w:rsidRPr="009316E6">
              <w:rPr>
                <w:i/>
                <w:shd w:val="clear" w:color="auto" w:fill="FFFFFF"/>
              </w:rPr>
              <w:t xml:space="preserve"> to </w:t>
            </w:r>
            <w:r w:rsidRPr="00DC63B2">
              <w:rPr>
                <w:b/>
                <w:i/>
                <w:shd w:val="clear" w:color="auto" w:fill="FFFFFF"/>
              </w:rPr>
              <w:t>J-1</w:t>
            </w:r>
          </w:p>
        </w:tc>
      </w:tr>
      <w:tr w:rsidR="006A2EEA" w14:paraId="71B8CD56" w14:textId="77777777" w:rsidTr="00B017CF">
        <w:tc>
          <w:tcPr>
            <w:tcW w:w="473" w:type="dxa"/>
          </w:tcPr>
          <w:p w14:paraId="2DC4D505" w14:textId="517ABD0B" w:rsidR="006A2EEA" w:rsidRDefault="00E61AF2" w:rsidP="001043C8">
            <w:pPr>
              <w:rPr>
                <w:color w:val="000000"/>
              </w:rPr>
            </w:pPr>
            <w:r>
              <w:rPr>
                <w:color w:val="000000"/>
              </w:rPr>
              <w:t>6:</w:t>
            </w:r>
          </w:p>
        </w:tc>
        <w:tc>
          <w:tcPr>
            <w:tcW w:w="326" w:type="dxa"/>
          </w:tcPr>
          <w:p w14:paraId="732CE78C" w14:textId="77777777" w:rsidR="006A2EEA" w:rsidRDefault="006A2EEA" w:rsidP="001043C8">
            <w:pPr>
              <w:rPr>
                <w:color w:val="000000"/>
              </w:rPr>
            </w:pPr>
          </w:p>
        </w:tc>
        <w:tc>
          <w:tcPr>
            <w:tcW w:w="363" w:type="dxa"/>
          </w:tcPr>
          <w:p w14:paraId="1CBBD1AF" w14:textId="77777777" w:rsidR="006A2EEA" w:rsidRDefault="006A2EEA" w:rsidP="001043C8">
            <w:pPr>
              <w:rPr>
                <w:color w:val="000000"/>
              </w:rPr>
            </w:pPr>
          </w:p>
        </w:tc>
        <w:tc>
          <w:tcPr>
            <w:tcW w:w="278" w:type="dxa"/>
          </w:tcPr>
          <w:p w14:paraId="6C67E8BC" w14:textId="77777777" w:rsidR="006A2EEA" w:rsidRDefault="006A2EEA" w:rsidP="001043C8">
            <w:pPr>
              <w:rPr>
                <w:color w:val="000000"/>
              </w:rPr>
            </w:pPr>
          </w:p>
        </w:tc>
        <w:tc>
          <w:tcPr>
            <w:tcW w:w="279" w:type="dxa"/>
          </w:tcPr>
          <w:p w14:paraId="69585D0B" w14:textId="77777777" w:rsidR="006A2EEA" w:rsidRDefault="006A2EEA" w:rsidP="001043C8">
            <w:pPr>
              <w:rPr>
                <w:color w:val="000000"/>
              </w:rPr>
            </w:pPr>
          </w:p>
        </w:tc>
        <w:tc>
          <w:tcPr>
            <w:tcW w:w="2818" w:type="dxa"/>
          </w:tcPr>
          <w:p w14:paraId="7DF66CCC" w14:textId="1AC4B8C4" w:rsidR="006A2EEA" w:rsidRDefault="006A2EEA" w:rsidP="001043C8">
            <w:pPr>
              <w:rPr>
                <w:color w:val="000000"/>
              </w:rPr>
            </w:pPr>
            <w:r>
              <w:rPr>
                <w:i/>
                <w:shd w:val="clear" w:color="auto" w:fill="FFFFFF"/>
              </w:rPr>
              <w:t>array[i</w:t>
            </w:r>
            <w:r w:rsidRPr="009316E6">
              <w:rPr>
                <w:i/>
                <w:shd w:val="clear" w:color="auto" w:fill="FFFFFF"/>
              </w:rPr>
              <w:t>][j] = ADC</w:t>
            </w:r>
            <w:r w:rsidRPr="009316E6">
              <w:rPr>
                <w:i/>
                <w:shd w:val="clear" w:color="auto" w:fill="FFFFFF"/>
                <w:vertAlign w:val="subscript"/>
              </w:rPr>
              <w:t>j</w:t>
            </w:r>
            <w:r w:rsidRPr="009316E6">
              <w:rPr>
                <w:i/>
                <w:shd w:val="clear" w:color="auto" w:fill="FFFFFF"/>
              </w:rPr>
              <w:t xml:space="preserve"> value</w:t>
            </w:r>
          </w:p>
        </w:tc>
      </w:tr>
      <w:tr w:rsidR="006A2EEA" w14:paraId="12E06B19" w14:textId="77777777" w:rsidTr="00B017CF">
        <w:tc>
          <w:tcPr>
            <w:tcW w:w="473" w:type="dxa"/>
          </w:tcPr>
          <w:p w14:paraId="355EAF36" w14:textId="6CB338F2" w:rsidR="006A2EEA" w:rsidRDefault="00E61AF2" w:rsidP="001043C8">
            <w:pPr>
              <w:rPr>
                <w:color w:val="000000"/>
              </w:rPr>
            </w:pPr>
            <w:r>
              <w:rPr>
                <w:color w:val="000000"/>
              </w:rPr>
              <w:t>7:</w:t>
            </w:r>
          </w:p>
        </w:tc>
        <w:tc>
          <w:tcPr>
            <w:tcW w:w="326" w:type="dxa"/>
          </w:tcPr>
          <w:p w14:paraId="0C7487C2" w14:textId="77777777" w:rsidR="006A2EEA" w:rsidRDefault="006A2EEA" w:rsidP="001043C8">
            <w:pPr>
              <w:rPr>
                <w:color w:val="000000"/>
              </w:rPr>
            </w:pPr>
          </w:p>
        </w:tc>
        <w:tc>
          <w:tcPr>
            <w:tcW w:w="363" w:type="dxa"/>
          </w:tcPr>
          <w:p w14:paraId="6D88C87C" w14:textId="77777777" w:rsidR="006A2EEA" w:rsidRDefault="006A2EEA" w:rsidP="001043C8">
            <w:pPr>
              <w:rPr>
                <w:color w:val="000000"/>
              </w:rPr>
            </w:pPr>
          </w:p>
        </w:tc>
        <w:tc>
          <w:tcPr>
            <w:tcW w:w="278" w:type="dxa"/>
          </w:tcPr>
          <w:p w14:paraId="338020ED" w14:textId="77777777" w:rsidR="006A2EEA" w:rsidRDefault="006A2EEA" w:rsidP="001043C8">
            <w:pPr>
              <w:rPr>
                <w:color w:val="000000"/>
              </w:rPr>
            </w:pPr>
          </w:p>
        </w:tc>
        <w:tc>
          <w:tcPr>
            <w:tcW w:w="3097" w:type="dxa"/>
            <w:gridSpan w:val="2"/>
          </w:tcPr>
          <w:p w14:paraId="11876954" w14:textId="2D633836" w:rsidR="006A2EEA" w:rsidRDefault="006A2EEA" w:rsidP="001043C8">
            <w:pPr>
              <w:rPr>
                <w:color w:val="000000"/>
              </w:rPr>
            </w:pPr>
            <w:r w:rsidRPr="00DC63B2">
              <w:rPr>
                <w:b/>
                <w:i/>
                <w:shd w:val="clear" w:color="auto" w:fill="FFFFFF"/>
              </w:rPr>
              <w:t>end</w:t>
            </w:r>
            <w:r>
              <w:rPr>
                <w:i/>
                <w:shd w:val="clear" w:color="auto" w:fill="FFFFFF"/>
              </w:rPr>
              <w:t xml:space="preserve"> for;</w:t>
            </w:r>
          </w:p>
        </w:tc>
      </w:tr>
      <w:tr w:rsidR="006A2EEA" w14:paraId="093FC229" w14:textId="77777777" w:rsidTr="00B017CF">
        <w:tc>
          <w:tcPr>
            <w:tcW w:w="473" w:type="dxa"/>
          </w:tcPr>
          <w:p w14:paraId="64A0E28D" w14:textId="329C869D" w:rsidR="006A2EEA" w:rsidRDefault="00E61AF2" w:rsidP="001043C8">
            <w:pPr>
              <w:rPr>
                <w:color w:val="000000"/>
              </w:rPr>
            </w:pPr>
            <w:r>
              <w:rPr>
                <w:color w:val="000000"/>
              </w:rPr>
              <w:t>8:</w:t>
            </w:r>
          </w:p>
        </w:tc>
        <w:tc>
          <w:tcPr>
            <w:tcW w:w="326" w:type="dxa"/>
          </w:tcPr>
          <w:p w14:paraId="0B203715" w14:textId="77777777" w:rsidR="006A2EEA" w:rsidRDefault="006A2EEA" w:rsidP="001043C8">
            <w:pPr>
              <w:rPr>
                <w:color w:val="000000"/>
              </w:rPr>
            </w:pPr>
          </w:p>
        </w:tc>
        <w:tc>
          <w:tcPr>
            <w:tcW w:w="363" w:type="dxa"/>
          </w:tcPr>
          <w:p w14:paraId="6DEDDDC5" w14:textId="77777777" w:rsidR="006A2EEA" w:rsidRDefault="006A2EEA" w:rsidP="001043C8">
            <w:pPr>
              <w:rPr>
                <w:color w:val="000000"/>
              </w:rPr>
            </w:pPr>
          </w:p>
        </w:tc>
        <w:tc>
          <w:tcPr>
            <w:tcW w:w="3375" w:type="dxa"/>
            <w:gridSpan w:val="3"/>
          </w:tcPr>
          <w:p w14:paraId="13C8610C" w14:textId="589ED2A8" w:rsidR="006A2EEA" w:rsidRPr="00DC63B2" w:rsidRDefault="006A2EEA" w:rsidP="001043C8">
            <w:pPr>
              <w:rPr>
                <w:b/>
                <w:i/>
                <w:shd w:val="clear" w:color="auto" w:fill="FFFFFF"/>
              </w:rPr>
            </w:pPr>
            <w:r w:rsidRPr="009316E6">
              <w:rPr>
                <w:i/>
                <w:shd w:val="clear" w:color="auto" w:fill="FFFFFF"/>
              </w:rPr>
              <w:t>shift 0 into shift register</w:t>
            </w:r>
          </w:p>
        </w:tc>
      </w:tr>
      <w:tr w:rsidR="006A2EEA" w14:paraId="1A1571EE" w14:textId="77777777" w:rsidTr="00B017CF">
        <w:tc>
          <w:tcPr>
            <w:tcW w:w="473" w:type="dxa"/>
          </w:tcPr>
          <w:p w14:paraId="076E2E2B" w14:textId="217E8FCF" w:rsidR="006A2EEA" w:rsidRDefault="00E61AF2" w:rsidP="001043C8">
            <w:pPr>
              <w:rPr>
                <w:color w:val="000000"/>
              </w:rPr>
            </w:pPr>
            <w:r>
              <w:rPr>
                <w:color w:val="000000"/>
              </w:rPr>
              <w:t>9:</w:t>
            </w:r>
          </w:p>
        </w:tc>
        <w:tc>
          <w:tcPr>
            <w:tcW w:w="326" w:type="dxa"/>
          </w:tcPr>
          <w:p w14:paraId="28EDCBE3" w14:textId="77777777" w:rsidR="006A2EEA" w:rsidRDefault="006A2EEA" w:rsidP="001043C8">
            <w:pPr>
              <w:rPr>
                <w:color w:val="000000"/>
              </w:rPr>
            </w:pPr>
          </w:p>
        </w:tc>
        <w:tc>
          <w:tcPr>
            <w:tcW w:w="3738" w:type="dxa"/>
            <w:gridSpan w:val="4"/>
          </w:tcPr>
          <w:p w14:paraId="162810B3" w14:textId="5D1C8D8F" w:rsidR="006A2EEA" w:rsidRPr="009316E6" w:rsidRDefault="006A2EEA" w:rsidP="001043C8">
            <w:pPr>
              <w:rPr>
                <w:i/>
                <w:shd w:val="clear" w:color="auto" w:fill="FFFFFF"/>
              </w:rPr>
            </w:pPr>
            <w:r w:rsidRPr="0019247F">
              <w:rPr>
                <w:b/>
                <w:i/>
                <w:shd w:val="clear" w:color="auto" w:fill="FFFFFF"/>
              </w:rPr>
              <w:t>end for</w:t>
            </w:r>
            <w:r>
              <w:rPr>
                <w:i/>
                <w:shd w:val="clear" w:color="auto" w:fill="FFFFFF"/>
              </w:rPr>
              <w:t>;</w:t>
            </w:r>
          </w:p>
        </w:tc>
      </w:tr>
      <w:tr w:rsidR="006A2EEA" w14:paraId="33AE1A23" w14:textId="77777777" w:rsidTr="00B017CF">
        <w:tc>
          <w:tcPr>
            <w:tcW w:w="473" w:type="dxa"/>
            <w:tcBorders>
              <w:bottom w:val="single" w:sz="12" w:space="0" w:color="auto"/>
            </w:tcBorders>
          </w:tcPr>
          <w:p w14:paraId="38FDDCA8" w14:textId="0F5FCDFF" w:rsidR="006A2EEA" w:rsidRDefault="00E61AF2" w:rsidP="001043C8">
            <w:pPr>
              <w:rPr>
                <w:color w:val="000000"/>
              </w:rPr>
            </w:pPr>
            <w:r>
              <w:rPr>
                <w:color w:val="000000"/>
              </w:rPr>
              <w:t>10:</w:t>
            </w:r>
          </w:p>
        </w:tc>
        <w:tc>
          <w:tcPr>
            <w:tcW w:w="4064" w:type="dxa"/>
            <w:gridSpan w:val="5"/>
            <w:tcBorders>
              <w:bottom w:val="single" w:sz="12" w:space="0" w:color="auto"/>
            </w:tcBorders>
          </w:tcPr>
          <w:p w14:paraId="68057032" w14:textId="3E4BD60D" w:rsidR="006A2EEA" w:rsidRPr="006A2EEA" w:rsidRDefault="006A2EEA" w:rsidP="006A2EEA">
            <w:pPr>
              <w:pStyle w:val="NoSpacing"/>
              <w:jc w:val="left"/>
              <w:rPr>
                <w:i/>
              </w:rPr>
            </w:pPr>
            <w:r w:rsidRPr="0019247F">
              <w:rPr>
                <w:b/>
                <w:i/>
                <w:shd w:val="clear" w:color="auto" w:fill="FFFFFF"/>
              </w:rPr>
              <w:t>end procedure</w:t>
            </w:r>
            <w:r>
              <w:rPr>
                <w:i/>
                <w:shd w:val="clear" w:color="auto" w:fill="FFFFFF"/>
              </w:rPr>
              <w:t>;</w:t>
            </w:r>
          </w:p>
        </w:tc>
      </w:tr>
    </w:tbl>
    <w:p w14:paraId="252DDE82" w14:textId="77777777" w:rsidR="00756424" w:rsidRDefault="00756424" w:rsidP="001043C8">
      <w:pPr>
        <w:ind w:firstLine="709"/>
        <w:rPr>
          <w:color w:val="000000"/>
        </w:rPr>
      </w:pPr>
    </w:p>
    <w:p w14:paraId="6BBDDDEB" w14:textId="77777777" w:rsidR="00756424" w:rsidRDefault="00756424" w:rsidP="001043C8">
      <w:pPr>
        <w:ind w:firstLine="709"/>
        <w:rPr>
          <w:color w:val="000000"/>
        </w:rPr>
      </w:pPr>
    </w:p>
    <w:p w14:paraId="5D0E6E4B" w14:textId="45ED9F7E" w:rsidR="00B07DEB" w:rsidRPr="00283177" w:rsidRDefault="003A1A2C" w:rsidP="001043C8">
      <w:pPr>
        <w:ind w:firstLine="709"/>
        <w:rPr>
          <w:color w:val="000000"/>
        </w:rPr>
      </w:pPr>
      <w:r>
        <w:rPr>
          <w:color w:val="000000"/>
        </w:rPr>
        <w:t xml:space="preserve">We considered the option of using a multiplexer chip thus reducing the number of IOs required but </w:t>
      </w:r>
      <w:r w:rsidR="00B07DEB" w:rsidRPr="00B100E8">
        <w:rPr>
          <w:color w:val="000000"/>
        </w:rPr>
        <w:t xml:space="preserve">multiplexers with 16 or more outputs per IC </w:t>
      </w:r>
      <w:r>
        <w:rPr>
          <w:color w:val="000000"/>
        </w:rPr>
        <w:t xml:space="preserve">are </w:t>
      </w:r>
      <w:r w:rsidRPr="00B100E8">
        <w:rPr>
          <w:color w:val="000000"/>
        </w:rPr>
        <w:t>expensive</w:t>
      </w:r>
      <w:r>
        <w:rPr>
          <w:color w:val="000000"/>
        </w:rPr>
        <w:t>.</w:t>
      </w:r>
      <w:r w:rsidR="00B07DEB" w:rsidRPr="00B100E8">
        <w:rPr>
          <w:color w:val="000000"/>
        </w:rPr>
        <w:t xml:space="preserve"> The more economically feasible </w:t>
      </w:r>
      <w:r>
        <w:rPr>
          <w:color w:val="000000"/>
        </w:rPr>
        <w:t xml:space="preserve">can </w:t>
      </w:r>
      <w:r w:rsidR="00BC589D">
        <w:rPr>
          <w:color w:val="000000"/>
        </w:rPr>
        <w:t>use</w:t>
      </w:r>
      <w:r w:rsidR="00B07DEB" w:rsidRPr="00B100E8">
        <w:rPr>
          <w:color w:val="000000"/>
        </w:rPr>
        <w:t xml:space="preserve"> three eight-output mu</w:t>
      </w:r>
      <w:r w:rsidR="00E871A6">
        <w:rPr>
          <w:color w:val="000000"/>
        </w:rPr>
        <w:t>ltiple</w:t>
      </w:r>
      <w:r w:rsidR="00B07DEB" w:rsidRPr="00B100E8">
        <w:rPr>
          <w:color w:val="000000"/>
        </w:rPr>
        <w:t>xe</w:t>
      </w:r>
      <w:r w:rsidR="00E871A6">
        <w:rPr>
          <w:color w:val="000000"/>
        </w:rPr>
        <w:t>r</w:t>
      </w:r>
      <w:r w:rsidR="00B07DEB" w:rsidRPr="00B100E8">
        <w:rPr>
          <w:color w:val="000000"/>
        </w:rPr>
        <w:t xml:space="preserve">s. This would require at least nine control pins from a </w:t>
      </w:r>
      <w:r w:rsidR="00BC589D" w:rsidRPr="00B100E8">
        <w:rPr>
          <w:color w:val="000000"/>
        </w:rPr>
        <w:t>microcontroller</w:t>
      </w:r>
      <w:r w:rsidR="00BC589D">
        <w:rPr>
          <w:color w:val="000000"/>
        </w:rPr>
        <w:t>, which</w:t>
      </w:r>
      <w:r>
        <w:rPr>
          <w:color w:val="000000"/>
        </w:rPr>
        <w:t xml:space="preserve"> were too many</w:t>
      </w:r>
      <w:r w:rsidR="00B07DEB" w:rsidRPr="00B100E8">
        <w:rPr>
          <w:color w:val="000000"/>
        </w:rPr>
        <w:t xml:space="preserve">. </w:t>
      </w:r>
      <w:r>
        <w:rPr>
          <w:color w:val="000000"/>
        </w:rPr>
        <w:t>We opted to</w:t>
      </w:r>
      <w:r w:rsidR="00B07DEB" w:rsidRPr="00B100E8">
        <w:rPr>
          <w:color w:val="000000"/>
        </w:rPr>
        <w:t xml:space="preserve"> deploy </w:t>
      </w:r>
      <w:r>
        <w:rPr>
          <w:color w:val="000000"/>
        </w:rPr>
        <w:t xml:space="preserve">a </w:t>
      </w:r>
      <w:r w:rsidR="00B07DEB" w:rsidRPr="00B100E8">
        <w:rPr>
          <w:color w:val="000000"/>
        </w:rPr>
        <w:t xml:space="preserve">shift registers in a daisy-chain configuration, which essentially creates a single large shift register while using the same common control signals for each chip. </w:t>
      </w:r>
      <w:r>
        <w:rPr>
          <w:color w:val="000000"/>
        </w:rPr>
        <w:t>This requires</w:t>
      </w:r>
      <w:r w:rsidR="00B07DEB" w:rsidRPr="00B100E8">
        <w:rPr>
          <w:color w:val="000000"/>
        </w:rPr>
        <w:t xml:space="preserve"> only five control signal lines for any number of shift registers in a daisy-chain configuration. </w:t>
      </w:r>
      <w:r>
        <w:rPr>
          <w:color w:val="000000"/>
        </w:rPr>
        <w:t>L</w:t>
      </w:r>
      <w:r w:rsidR="00F62E06">
        <w:rPr>
          <w:color w:val="000000"/>
        </w:rPr>
        <w:t xml:space="preserve">east significant bit </w:t>
      </w:r>
      <w:r>
        <w:rPr>
          <w:color w:val="000000"/>
        </w:rPr>
        <w:t xml:space="preserve">asserted will shift and activate the column </w:t>
      </w:r>
      <w:r w:rsidR="00F62E06">
        <w:rPr>
          <w:color w:val="000000"/>
        </w:rPr>
        <w:t>row</w:t>
      </w:r>
      <w:r>
        <w:rPr>
          <w:color w:val="000000"/>
        </w:rPr>
        <w:t xml:space="preserve"> in sequential fashion. Eventually, each of the nine </w:t>
      </w:r>
      <w:r w:rsidR="00F62E06">
        <w:rPr>
          <w:color w:val="000000"/>
        </w:rPr>
        <w:t>columns</w:t>
      </w:r>
      <w:r>
        <w:rPr>
          <w:color w:val="000000"/>
        </w:rPr>
        <w:t xml:space="preserve"> was connected to voltage divider circuit. </w:t>
      </w:r>
      <w:r w:rsidR="00B07DEB" w:rsidRPr="00B100E8">
        <w:rPr>
          <w:color w:val="000000"/>
        </w:rPr>
        <w:t xml:space="preserve"> The layout of our connections to and from the sensing mat is shown in </w:t>
      </w:r>
      <w:r w:rsidR="00E33D7C" w:rsidRPr="00B100E8">
        <w:rPr>
          <w:color w:val="000000"/>
        </w:rPr>
        <w:t>Fig</w:t>
      </w:r>
      <w:r w:rsidR="00E33D7C">
        <w:rPr>
          <w:color w:val="000000"/>
        </w:rPr>
        <w:t>u</w:t>
      </w:r>
      <w:r w:rsidR="00E33D7C" w:rsidRPr="00B100E8">
        <w:rPr>
          <w:color w:val="000000"/>
        </w:rPr>
        <w:t>re</w:t>
      </w:r>
      <w:r w:rsidR="00B07DEB" w:rsidRPr="00B100E8">
        <w:rPr>
          <w:color w:val="000000"/>
        </w:rPr>
        <w:t xml:space="preserve"> </w:t>
      </w:r>
      <w:r w:rsidR="00BC589D">
        <w:rPr>
          <w:color w:val="000000"/>
        </w:rPr>
        <w:t>7</w:t>
      </w:r>
      <w:r w:rsidR="00B07DEB"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5281E669" w14:textId="441565DC" w:rsidR="005A05C7" w:rsidRDefault="000B1A6A" w:rsidP="00E33D7C">
      <w:pPr>
        <w:ind w:firstLine="720"/>
        <w:rPr>
          <w:szCs w:val="18"/>
        </w:rPr>
      </w:pPr>
      <w:r w:rsidRPr="00D66D33">
        <w:rPr>
          <w:szCs w:val="18"/>
        </w:rPr>
        <w:t xml:space="preserve">The three shift registers </w:t>
      </w:r>
      <w:r w:rsidR="00101AFF">
        <w:rPr>
          <w:szCs w:val="18"/>
        </w:rPr>
        <w:t xml:space="preserve">in Fig. </w:t>
      </w:r>
      <w:r w:rsidR="00BC589D">
        <w:rPr>
          <w:szCs w:val="18"/>
        </w:rPr>
        <w:t>8</w:t>
      </w:r>
      <w:r w:rsidR="00101AFF">
        <w:rPr>
          <w:szCs w:val="18"/>
        </w:rPr>
        <w:t>A</w:t>
      </w:r>
      <w:r>
        <w:rPr>
          <w:szCs w:val="18"/>
        </w:rPr>
        <w:t xml:space="preserve">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w:t>
      </w:r>
      <w:r w:rsidR="00BC589D">
        <w:rPr>
          <w:szCs w:val="18"/>
        </w:rPr>
        <w:t>c</w:t>
      </w:r>
      <w:r>
        <w:rPr>
          <w:szCs w:val="18"/>
        </w:rPr>
        <w:t xml:space="preserve">hannels were then connected to Arduino Leonardo development board using voltage dividers. Breadboard testing </w:t>
      </w:r>
      <w:r w:rsidR="00B56003">
        <w:rPr>
          <w:szCs w:val="18"/>
        </w:rPr>
        <w:t>wa</w:t>
      </w:r>
      <w:r>
        <w:rPr>
          <w:szCs w:val="18"/>
        </w:rPr>
        <w:t xml:space="preserve">s a significant aspect in the development of design as it allowed us to verify our circuit schematic which </w:t>
      </w:r>
      <w:r w:rsidRPr="00A17CD9">
        <w:rPr>
          <w:noProof/>
          <w:szCs w:val="18"/>
        </w:rPr>
        <w:t>was then finalized</w:t>
      </w:r>
      <w:r>
        <w:rPr>
          <w:szCs w:val="18"/>
        </w:rPr>
        <w:t xml:space="preserve"> for </w:t>
      </w:r>
      <w:r w:rsidR="00BC589D">
        <w:rPr>
          <w:szCs w:val="18"/>
        </w:rPr>
        <w:t>printed circuit board (</w:t>
      </w:r>
      <w:r>
        <w:rPr>
          <w:szCs w:val="18"/>
        </w:rPr>
        <w:t>PCB</w:t>
      </w:r>
      <w:r w:rsidR="00BC589D">
        <w:rPr>
          <w:szCs w:val="18"/>
        </w:rPr>
        <w:t>)</w:t>
      </w:r>
      <w:r>
        <w:rPr>
          <w:szCs w:val="18"/>
        </w:rPr>
        <w:t xml:space="preserve"> production.</w:t>
      </w:r>
    </w:p>
    <w:p w14:paraId="3E8F7CE7" w14:textId="2BB7340A" w:rsidR="000B1A6A" w:rsidRDefault="005A05C7" w:rsidP="00E33D7C">
      <w:pPr>
        <w:ind w:firstLine="720"/>
        <w:rPr>
          <w:szCs w:val="18"/>
        </w:rPr>
      </w:pPr>
      <w:r w:rsidRPr="00AD3EE5">
        <w:rPr>
          <w:szCs w:val="18"/>
        </w:rPr>
        <w:t xml:space="preserve">The final completed PCB </w:t>
      </w:r>
      <w:r>
        <w:rPr>
          <w:szCs w:val="18"/>
        </w:rPr>
        <w:t>is presented in</w:t>
      </w:r>
      <w:r w:rsidRPr="00AD3EE5">
        <w:rPr>
          <w:szCs w:val="18"/>
        </w:rPr>
        <w:t xml:space="preserve"> Fig. </w:t>
      </w:r>
      <w:r>
        <w:rPr>
          <w:szCs w:val="18"/>
        </w:rPr>
        <w:t xml:space="preserve">8B has the dimensions of </w:t>
      </w:r>
      <w:r w:rsidRPr="005A05C7">
        <w:rPr>
          <w:i/>
          <w:iCs/>
          <w:szCs w:val="18"/>
        </w:rPr>
        <w:t>7cm x 6.4cm</w:t>
      </w:r>
      <w:r w:rsidRPr="00AD3EE5">
        <w:rPr>
          <w:szCs w:val="18"/>
        </w:rPr>
        <w:t xml:space="preserve">. The ATmega32u4 can be seen in the </w:t>
      </w:r>
      <w:r w:rsidRPr="00A17CD9">
        <w:rPr>
          <w:noProof/>
          <w:szCs w:val="18"/>
        </w:rPr>
        <w:t>center</w:t>
      </w:r>
      <w:r w:rsidRPr="00AD3EE5">
        <w:rPr>
          <w:szCs w:val="18"/>
        </w:rPr>
        <w:t xml:space="preserve"> of the PCB with </w:t>
      </w:r>
      <w:r>
        <w:rPr>
          <w:szCs w:val="18"/>
        </w:rPr>
        <w:t>a</w:t>
      </w:r>
      <w:r w:rsidRPr="00AD3EE5">
        <w:rPr>
          <w:szCs w:val="18"/>
        </w:rPr>
        <w:t xml:space="preserve"> </w:t>
      </w:r>
      <w:r>
        <w:rPr>
          <w:szCs w:val="18"/>
        </w:rPr>
        <w:t>5</w:t>
      </w:r>
      <w:r w:rsidRPr="00AD3EE5">
        <w:rPr>
          <w:szCs w:val="18"/>
        </w:rPr>
        <w:t>V regulators for a clean 5V supply</w:t>
      </w:r>
      <w:r>
        <w:rPr>
          <w:szCs w:val="18"/>
        </w:rPr>
        <w:t xml:space="preserve"> on the right side and q 3.3V regulator for Wi-Fi module</w:t>
      </w:r>
      <w:r w:rsidRPr="00AD3EE5">
        <w:rPr>
          <w:szCs w:val="18"/>
        </w:rPr>
        <w:t xml:space="preserve">. The </w:t>
      </w:r>
      <w:r>
        <w:rPr>
          <w:szCs w:val="18"/>
        </w:rPr>
        <w:t>s</w:t>
      </w:r>
      <w:r w:rsidRPr="00AD3EE5">
        <w:rPr>
          <w:szCs w:val="18"/>
        </w:rPr>
        <w:t xml:space="preserve">ocket on the very top of the PCB is for the 5V connection </w:t>
      </w:r>
      <w:r>
        <w:rPr>
          <w:szCs w:val="18"/>
        </w:rPr>
        <w:t xml:space="preserve">to the 19 rows on the </w:t>
      </w:r>
      <w:r w:rsidRPr="00A17CD9">
        <w:rPr>
          <w:noProof/>
          <w:szCs w:val="18"/>
        </w:rPr>
        <w:lastRenderedPageBreak/>
        <w:t>sleep</w:t>
      </w:r>
      <w:r>
        <w:rPr>
          <w:szCs w:val="18"/>
        </w:rPr>
        <w:t xml:space="preserve"> mat, </w:t>
      </w:r>
      <w:r w:rsidRPr="00AD3EE5">
        <w:rPr>
          <w:szCs w:val="18"/>
        </w:rPr>
        <w:t xml:space="preserve">which are activated by </w:t>
      </w:r>
      <w:r>
        <w:rPr>
          <w:szCs w:val="18"/>
        </w:rPr>
        <w:t xml:space="preserve">the </w:t>
      </w:r>
      <w:r w:rsidRPr="00AD3EE5">
        <w:rPr>
          <w:szCs w:val="18"/>
        </w:rPr>
        <w:t xml:space="preserve">shift registers. </w:t>
      </w:r>
      <w:r>
        <w:t xml:space="preserve">Fig. 9 illustrates the completed mat </w:t>
      </w:r>
      <w:r w:rsidRPr="009E0953">
        <w:rPr>
          <w:szCs w:val="16"/>
        </w:rPr>
        <w:t>with attached cables visible on the far left and the far top</w:t>
      </w:r>
      <w:r>
        <w:rPr>
          <w:szCs w:val="16"/>
        </w:rPr>
        <w:t xml:space="preserve">. The two plastic layers have been placed together to form a grid of sensors. </w:t>
      </w:r>
      <w:r w:rsidRPr="001C1AF0">
        <w:t xml:space="preserve">Diodes </w:t>
      </w:r>
      <w:r>
        <w:t xml:space="preserve">are used to prevent the </w:t>
      </w:r>
      <w:r w:rsidRPr="001C1AF0">
        <w:t>current flowing back into shift register outputs that are set to LOW</w:t>
      </w:r>
      <w:r>
        <w:t xml:space="preserve">. The voltage scale </w:t>
      </w:r>
      <w:r>
        <w:rPr>
          <w:noProof/>
        </w:rPr>
        <w:t>regarding</w:t>
      </w:r>
      <w:r>
        <w:t xml:space="preserve"> the ADC value was now from 0V to 4.3V </w:t>
      </w:r>
      <w:r w:rsidR="00480834">
        <w:rPr>
          <w:noProof/>
          <w:lang w:val="en-NZ" w:eastAsia="en-NZ"/>
        </w:rPr>
        <mc:AlternateContent>
          <mc:Choice Requires="wps">
            <w:drawing>
              <wp:anchor distT="45720" distB="45720" distL="114300" distR="114300" simplePos="0" relativeHeight="251672576" behindDoc="0" locked="0" layoutInCell="1" allowOverlap="1" wp14:anchorId="2B42E767" wp14:editId="1BEAE744">
                <wp:simplePos x="0" y="0"/>
                <wp:positionH relativeFrom="margin">
                  <wp:align>right</wp:align>
                </wp:positionH>
                <wp:positionV relativeFrom="paragraph">
                  <wp:posOffset>739140</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31378FE2" w:rsidR="00690AC5" w:rsidRPr="00690AC5" w:rsidRDefault="00690AC5" w:rsidP="00690AC5">
                            <w:pPr>
                              <w:rPr>
                                <w:i/>
                              </w:rPr>
                            </w:pPr>
                            <w:r w:rsidRPr="00690AC5">
                              <w:rPr>
                                <w:i/>
                                <w:szCs w:val="18"/>
                              </w:rPr>
                              <w:t xml:space="preserve">Figure 10: </w:t>
                            </w:r>
                            <w:r w:rsidRPr="00690AC5">
                              <w:rPr>
                                <w:i/>
                              </w:rPr>
                              <w:t xml:space="preserve">The </w:t>
                            </w:r>
                            <w:r w:rsidRPr="00690AC5">
                              <w:rPr>
                                <w:i/>
                                <w:noProof/>
                              </w:rPr>
                              <w:t>6</w:t>
                            </w:r>
                            <w:r w:rsidRPr="00690AC5">
                              <w:rPr>
                                <w:i/>
                              </w:rPr>
                              <w:t xml:space="preserve"> different cases that </w:t>
                            </w:r>
                            <w:r w:rsidRPr="00690AC5">
                              <w:rPr>
                                <w:i/>
                                <w:noProof/>
                              </w:rPr>
                              <w:t>are identified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1" type="#_x0000_t202" style="position:absolute;left:0;text-align:left;margin-left:173.6pt;margin-top:58.2pt;width:224.8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Yq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" stroked="f">
                <v:textbox style="mso-fit-shape-to-text:t">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31378FE2" w:rsidR="00690AC5" w:rsidRPr="00690AC5" w:rsidRDefault="00690AC5" w:rsidP="00690AC5">
                      <w:pPr>
                        <w:rPr>
                          <w:i/>
                        </w:rPr>
                      </w:pPr>
                      <w:r w:rsidRPr="00690AC5">
                        <w:rPr>
                          <w:i/>
                          <w:szCs w:val="18"/>
                        </w:rPr>
                        <w:t xml:space="preserve">Figure 10: </w:t>
                      </w:r>
                      <w:r w:rsidRPr="00690AC5">
                        <w:rPr>
                          <w:i/>
                        </w:rPr>
                        <w:t xml:space="preserve">The </w:t>
                      </w:r>
                      <w:r w:rsidRPr="00690AC5">
                        <w:rPr>
                          <w:i/>
                          <w:noProof/>
                        </w:rPr>
                        <w:t>6</w:t>
                      </w:r>
                      <w:r w:rsidRPr="00690AC5">
                        <w:rPr>
                          <w:i/>
                        </w:rPr>
                        <w:t xml:space="preserve"> different cases that </w:t>
                      </w:r>
                      <w:r w:rsidRPr="00690AC5">
                        <w:rPr>
                          <w:i/>
                          <w:noProof/>
                        </w:rPr>
                        <w:t>are identified</w:t>
                      </w:r>
                    </w:p>
                  </w:txbxContent>
                </v:textbox>
                <w10:wrap type="square" anchorx="margin"/>
              </v:shape>
            </w:pict>
          </mc:Fallback>
        </mc:AlternateContent>
      </w:r>
      <w:r>
        <w:t xml:space="preserve">as there was a </w:t>
      </w:r>
      <w:r w:rsidRPr="00D77ED3">
        <w:rPr>
          <w:noProof/>
        </w:rPr>
        <w:t>0.7V</w:t>
      </w:r>
      <w:r>
        <w:rPr>
          <w:noProof/>
        </w:rPr>
        <w:t xml:space="preserve"> drop.</w:t>
      </w:r>
      <w:r w:rsidR="000B1A6A">
        <w:rPr>
          <w:szCs w:val="18"/>
        </w:rPr>
        <w:t xml:space="preserve"> </w:t>
      </w:r>
    </w:p>
    <w:p w14:paraId="6323E178" w14:textId="478E0F86" w:rsidR="00101AFF" w:rsidRDefault="00101AFF" w:rsidP="005A05C7">
      <w:r>
        <w:rPr>
          <w:szCs w:val="18"/>
        </w:rPr>
        <w:t xml:space="preserve"> </w:t>
      </w:r>
      <w:r w:rsidR="00B77F7B">
        <w:rPr>
          <w:szCs w:val="18"/>
        </w:rPr>
        <w:tab/>
      </w:r>
    </w:p>
    <w:p w14:paraId="4419812C" w14:textId="4855853A" w:rsidR="005A1FEF" w:rsidRPr="00E33D7C" w:rsidRDefault="00994A6E" w:rsidP="00E33D7C">
      <w:pPr>
        <w:pStyle w:val="ListParagraph"/>
        <w:numPr>
          <w:ilvl w:val="0"/>
          <w:numId w:val="8"/>
        </w:numPr>
        <w:rPr>
          <w:i/>
        </w:rPr>
      </w:pPr>
      <w:r w:rsidRPr="00E33D7C">
        <w:rPr>
          <w:i/>
        </w:rPr>
        <w:t>Posture Recognition</w:t>
      </w:r>
    </w:p>
    <w:p w14:paraId="7760A0E1" w14:textId="7E129EB7"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10AF5F4E" w:rsidR="001F676D" w:rsidRDefault="001F676D" w:rsidP="00791781"/>
    <w:p w14:paraId="68C5D905" w14:textId="2E542E56" w:rsidR="000D0603" w:rsidRDefault="00B017CF" w:rsidP="005A05C7">
      <w:pPr>
        <w:ind w:firstLine="720"/>
      </w:pPr>
      <w:r w:rsidRPr="00101AFF">
        <w:rPr>
          <w:noProof/>
          <w:szCs w:val="18"/>
          <w:lang w:val="en-NZ" w:eastAsia="en-NZ"/>
        </w:rPr>
        <mc:AlternateContent>
          <mc:Choice Requires="wps">
            <w:drawing>
              <wp:anchor distT="45720" distB="45720" distL="114300" distR="114300" simplePos="0" relativeHeight="251656192" behindDoc="0" locked="0" layoutInCell="1" allowOverlap="1" wp14:anchorId="32CD135D" wp14:editId="47D9ED73">
                <wp:simplePos x="0" y="0"/>
                <wp:positionH relativeFrom="column">
                  <wp:posOffset>3161903</wp:posOffset>
                </wp:positionH>
                <wp:positionV relativeFrom="page">
                  <wp:posOffset>6578577</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25E0CE6C" w14:textId="59CE5956" w:rsidR="00283177" w:rsidRDefault="00283177">
                            <w:r w:rsidRPr="00101AFF">
                              <w:rPr>
                                <w:noProof/>
                                <w:lang w:val="en-NZ" w:eastAsia="en-NZ"/>
                              </w:rPr>
                              <w:drawing>
                                <wp:inline distT="0" distB="0" distL="0" distR="0" wp14:anchorId="5C46245D" wp14:editId="315D6394">
                                  <wp:extent cx="2729754" cy="1373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6470" cy="1382210"/>
                                          </a:xfrm>
                                          <a:prstGeom prst="rect">
                                            <a:avLst/>
                                          </a:prstGeom>
                                          <a:noFill/>
                                          <a:ln>
                                            <a:noFill/>
                                          </a:ln>
                                        </pic:spPr>
                                      </pic:pic>
                                    </a:graphicData>
                                  </a:graphic>
                                </wp:inline>
                              </w:drawing>
                            </w:r>
                          </w:p>
                          <w:p w14:paraId="7BB2B8E2" w14:textId="06F8260B" w:rsidR="00E84C92" w:rsidRPr="003F50EF" w:rsidRDefault="00283177" w:rsidP="003F50EF">
                            <w:pPr>
                              <w:jc w:val="center"/>
                              <w:rPr>
                                <w:i/>
                              </w:rPr>
                            </w:pPr>
                            <w:r w:rsidRPr="003F50EF">
                              <w:rPr>
                                <w:i/>
                                <w:szCs w:val="18"/>
                              </w:rPr>
                              <w:t>Figure 8: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D135D" id="_x0000_s1032" type="#_x0000_t202" style="position:absolute;left:0;text-align:left;margin-left:248.95pt;margin-top:518pt;width:225.25pt;height:128.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W5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" stroked="f">
                <v:textbox>
                  <w:txbxContent>
                    <w:p w14:paraId="25E0CE6C" w14:textId="59CE5956" w:rsidR="00283177" w:rsidRDefault="00283177">
                      <w:r w:rsidRPr="00101AFF">
                        <w:rPr>
                          <w:noProof/>
                          <w:lang w:val="en-NZ" w:eastAsia="en-NZ"/>
                        </w:rPr>
                        <w:drawing>
                          <wp:inline distT="0" distB="0" distL="0" distR="0" wp14:anchorId="5C46245D" wp14:editId="315D6394">
                            <wp:extent cx="2729754" cy="1373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6470" cy="1382210"/>
                                    </a:xfrm>
                                    <a:prstGeom prst="rect">
                                      <a:avLst/>
                                    </a:prstGeom>
                                    <a:noFill/>
                                    <a:ln>
                                      <a:noFill/>
                                    </a:ln>
                                  </pic:spPr>
                                </pic:pic>
                              </a:graphicData>
                            </a:graphic>
                          </wp:inline>
                        </w:drawing>
                      </w:r>
                    </w:p>
                    <w:p w14:paraId="7BB2B8E2" w14:textId="06F8260B" w:rsidR="00E84C92" w:rsidRPr="003F50EF" w:rsidRDefault="00283177" w:rsidP="003F50EF">
                      <w:pPr>
                        <w:jc w:val="center"/>
                        <w:rPr>
                          <w:i/>
                        </w:rPr>
                      </w:pPr>
                      <w:r w:rsidRPr="003F50EF">
                        <w:rPr>
                          <w:i/>
                          <w:szCs w:val="18"/>
                        </w:rPr>
                        <w:t>Figure 8: Bread boarding and PCB</w:t>
                      </w:r>
                    </w:p>
                  </w:txbxContent>
                </v:textbox>
                <w10:wrap type="square" anchory="page"/>
              </v:shape>
            </w:pict>
          </mc:Fallback>
        </mc:AlternateContent>
      </w:r>
      <w:r w:rsidR="005A05C7">
        <w:rPr>
          <w:noProof/>
          <w:lang w:val="en-NZ" w:eastAsia="en-NZ"/>
        </w:rPr>
        <mc:AlternateContent>
          <mc:Choice Requires="wps">
            <w:drawing>
              <wp:anchor distT="45720" distB="45720" distL="114300" distR="114300" simplePos="0" relativeHeight="251670528" behindDoc="0" locked="0" layoutInCell="1" allowOverlap="1" wp14:anchorId="2934CD96" wp14:editId="41D942B0">
                <wp:simplePos x="0" y="0"/>
                <wp:positionH relativeFrom="margin">
                  <wp:posOffset>13440</wp:posOffset>
                </wp:positionH>
                <wp:positionV relativeFrom="page">
                  <wp:posOffset>6652009</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7E866D81" w14:textId="2B07BFCA" w:rsidR="00B77F7B" w:rsidRDefault="00B77F7B" w:rsidP="00B77F7B">
                            <w:r>
                              <w:rPr>
                                <w:noProof/>
                                <w:lang w:val="en-NZ" w:eastAsia="en-NZ"/>
                              </w:rPr>
                              <w:drawing>
                                <wp:inline distT="0" distB="0" distL="0" distR="0" wp14:anchorId="02D8EBB8" wp14:editId="129605A0">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pic:spPr>
                                      </pic:pic>
                                    </a:graphicData>
                                  </a:graphic>
                                </wp:inline>
                              </w:drawing>
                            </w:r>
                          </w:p>
                          <w:p w14:paraId="5F477A06" w14:textId="262E1C38" w:rsidR="00B77F7B" w:rsidRPr="00B77F7B" w:rsidRDefault="00B77F7B" w:rsidP="00B77F7B">
                            <w:pPr>
                              <w:rPr>
                                <w:i/>
                                <w:sz w:val="16"/>
                                <w:szCs w:val="16"/>
                              </w:rPr>
                            </w:pPr>
                            <w:r w:rsidRPr="00B77F7B">
                              <w:rPr>
                                <w:i/>
                                <w:szCs w:val="18"/>
                              </w:rPr>
                              <w:t xml:space="preserve">Figure 9: </w:t>
                            </w:r>
                            <w:r w:rsidRPr="00B77F7B">
                              <w:rPr>
                                <w:i/>
                                <w:szCs w:val="16"/>
                              </w:rPr>
                              <w:t xml:space="preserve">Completed mat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4CD96" id="_x0000_s1033" type="#_x0000_t202" style="position:absolute;left:0;text-align:left;margin-left:1.05pt;margin-top:523.8pt;width:223.45pt;height:202.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q0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" stroked="f">
                <v:textbox>
                  <w:txbxContent>
                    <w:p w14:paraId="7E866D81" w14:textId="2B07BFCA" w:rsidR="00B77F7B" w:rsidRDefault="00B77F7B" w:rsidP="00B77F7B">
                      <w:r>
                        <w:rPr>
                          <w:noProof/>
                          <w:lang w:val="en-NZ" w:eastAsia="en-NZ"/>
                        </w:rPr>
                        <w:drawing>
                          <wp:inline distT="0" distB="0" distL="0" distR="0" wp14:anchorId="02D8EBB8" wp14:editId="129605A0">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pic:spPr>
                                </pic:pic>
                              </a:graphicData>
                            </a:graphic>
                          </wp:inline>
                        </w:drawing>
                      </w:r>
                    </w:p>
                    <w:p w14:paraId="5F477A06" w14:textId="262E1C38" w:rsidR="00B77F7B" w:rsidRPr="00B77F7B" w:rsidRDefault="00B77F7B" w:rsidP="00B77F7B">
                      <w:pPr>
                        <w:rPr>
                          <w:i/>
                          <w:sz w:val="16"/>
                          <w:szCs w:val="16"/>
                        </w:rPr>
                      </w:pPr>
                      <w:r w:rsidRPr="00B77F7B">
                        <w:rPr>
                          <w:i/>
                          <w:szCs w:val="18"/>
                        </w:rPr>
                        <w:t xml:space="preserve">Figure 9: </w:t>
                      </w:r>
                      <w:r w:rsidRPr="00B77F7B">
                        <w:rPr>
                          <w:i/>
                          <w:szCs w:val="16"/>
                        </w:rPr>
                        <w:t xml:space="preserve">Completed mat </w:t>
                      </w:r>
                    </w:p>
                  </w:txbxContent>
                </v:textbox>
                <w10:wrap type="square" anchorx="margin" anchory="page"/>
              </v:shape>
            </w:pict>
          </mc:Fallback>
        </mc:AlternateContent>
      </w:r>
      <w:r w:rsidR="00E3421C">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005A05C7"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r w:rsidR="00E84C92">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A new 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35F6A247" w14:textId="6BC775FF" w:rsidR="00BD2DEE" w:rsidRDefault="005A05C7" w:rsidP="00FD4C2F">
      <w:pPr>
        <w:ind w:firstLine="388"/>
      </w:pPr>
      <w:r>
        <w:rPr>
          <w:noProof/>
          <w:lang w:val="en-NZ" w:eastAsia="en-NZ"/>
        </w:rPr>
        <mc:AlternateContent>
          <mc:Choice Requires="wps">
            <w:drawing>
              <wp:anchor distT="45720" distB="45720" distL="114300" distR="114300" simplePos="0" relativeHeight="251674624" behindDoc="0" locked="0" layoutInCell="1" allowOverlap="1" wp14:anchorId="741DAD30" wp14:editId="41ED8B21">
                <wp:simplePos x="0" y="0"/>
                <wp:positionH relativeFrom="column">
                  <wp:posOffset>103651</wp:posOffset>
                </wp:positionH>
                <wp:positionV relativeFrom="paragraph">
                  <wp:posOffset>1219130</wp:posOffset>
                </wp:positionV>
                <wp:extent cx="2630805" cy="2950210"/>
                <wp:effectExtent l="0" t="0" r="0" b="25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2950210"/>
                        </a:xfrm>
                        <a:prstGeom prst="rect">
                          <a:avLst/>
                        </a:prstGeom>
                        <a:solidFill>
                          <a:srgbClr val="FFFFFF"/>
                        </a:solidFill>
                        <a:ln w="9525">
                          <a:noFill/>
                          <a:miter lim="800000"/>
                          <a:headEnd/>
                          <a:tailEnd/>
                        </a:ln>
                      </wps:spPr>
                      <wps:txbx>
                        <w:txbxContent>
                          <w:p w14:paraId="3906870D" w14:textId="454BCACD" w:rsidR="004276ED" w:rsidRDefault="004276ED" w:rsidP="004276ED">
                            <w:r>
                              <w:rPr>
                                <w:noProof/>
                                <w:lang w:val="en-NZ" w:eastAsia="en-NZ"/>
                              </w:rPr>
                              <w:drawing>
                                <wp:inline distT="0" distB="0" distL="0" distR="0" wp14:anchorId="4F9DDDA4" wp14:editId="15A30F77">
                                  <wp:extent cx="2406611" cy="2552466"/>
                                  <wp:effectExtent l="0" t="0" r="0" b="635"/>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119" cy="2600732"/>
                                          </a:xfrm>
                                          <a:prstGeom prst="rect">
                                            <a:avLst/>
                                          </a:prstGeom>
                                          <a:noFill/>
                                        </pic:spPr>
                                      </pic:pic>
                                    </a:graphicData>
                                  </a:graphic>
                                </wp:inline>
                              </w:drawing>
                            </w:r>
                          </w:p>
                          <w:p w14:paraId="07AFE8C7" w14:textId="3410C607" w:rsidR="004276ED" w:rsidRPr="004276ED" w:rsidRDefault="004276ED" w:rsidP="004276ED">
                            <w:pPr>
                              <w:rPr>
                                <w:i/>
                                <w:szCs w:val="18"/>
                              </w:rPr>
                            </w:pPr>
                            <w:r w:rsidRPr="004276ED">
                              <w:rPr>
                                <w:i/>
                                <w:szCs w:val="18"/>
                              </w:rPr>
                              <w:t>Figure 1</w:t>
                            </w:r>
                            <w:r w:rsidR="00E3421C">
                              <w:rPr>
                                <w:i/>
                                <w:szCs w:val="18"/>
                              </w:rPr>
                              <w:t>1</w:t>
                            </w:r>
                            <w:r w:rsidRPr="004276ED">
                              <w:rPr>
                                <w:i/>
                                <w:szCs w:val="18"/>
                              </w:rPr>
                              <w:t>: Categorical heat map images generated from the pressure readings</w:t>
                            </w:r>
                            <w:r w:rsidRPr="004276ED">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4" type="#_x0000_t202" style="position:absolute;left:0;text-align:left;margin-left:8.15pt;margin-top:96pt;width:207.15pt;height:232.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" stroked="f">
                <v:textbox>
                  <w:txbxContent>
                    <w:p w14:paraId="3906870D" w14:textId="454BCACD" w:rsidR="004276ED" w:rsidRDefault="004276ED" w:rsidP="004276ED">
                      <w:r>
                        <w:rPr>
                          <w:noProof/>
                          <w:lang w:val="en-NZ" w:eastAsia="en-NZ"/>
                        </w:rPr>
                        <w:drawing>
                          <wp:inline distT="0" distB="0" distL="0" distR="0" wp14:anchorId="4F9DDDA4" wp14:editId="15A30F77">
                            <wp:extent cx="2406611" cy="2552466"/>
                            <wp:effectExtent l="0" t="0" r="0" b="635"/>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119" cy="2600732"/>
                                    </a:xfrm>
                                    <a:prstGeom prst="rect">
                                      <a:avLst/>
                                    </a:prstGeom>
                                    <a:noFill/>
                                  </pic:spPr>
                                </pic:pic>
                              </a:graphicData>
                            </a:graphic>
                          </wp:inline>
                        </w:drawing>
                      </w:r>
                    </w:p>
                    <w:p w14:paraId="07AFE8C7" w14:textId="3410C607" w:rsidR="004276ED" w:rsidRPr="004276ED" w:rsidRDefault="004276ED" w:rsidP="004276ED">
                      <w:pPr>
                        <w:rPr>
                          <w:i/>
                          <w:szCs w:val="18"/>
                        </w:rPr>
                      </w:pPr>
                      <w:r w:rsidRPr="004276ED">
                        <w:rPr>
                          <w:i/>
                          <w:szCs w:val="18"/>
                        </w:rPr>
                        <w:t>Figure 1</w:t>
                      </w:r>
                      <w:r w:rsidR="00E3421C">
                        <w:rPr>
                          <w:i/>
                          <w:szCs w:val="18"/>
                        </w:rPr>
                        <w:t>1</w:t>
                      </w:r>
                      <w:r w:rsidRPr="004276ED">
                        <w:rPr>
                          <w:i/>
                          <w:szCs w:val="18"/>
                        </w:rPr>
                        <w:t>: Categorical heat map images generated from the pressure readings</w:t>
                      </w:r>
                      <w:r w:rsidRPr="004276ED">
                        <w:rPr>
                          <w:i/>
                        </w:rPr>
                        <w:t xml:space="preserve">. </w:t>
                      </w:r>
                    </w:p>
                  </w:txbxContent>
                </v:textbox>
                <w10:wrap type="squar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w:t>
      </w:r>
      <w:r w:rsidR="005A516C" w:rsidRPr="003E07DD">
        <w:lastRenderedPageBreak/>
        <w:t xml:space="preserve">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4F8E8E13" w14:textId="59EE7233" w:rsidR="00A069A7" w:rsidRDefault="005A05C7" w:rsidP="005A05C7">
      <w:pPr>
        <w:ind w:firstLine="388"/>
      </w:pPr>
      <w:r w:rsidRPr="00A069A7">
        <w:rPr>
          <w:noProof/>
          <w:sz w:val="18"/>
          <w:szCs w:val="18"/>
          <w:lang w:val="en-NZ" w:eastAsia="en-NZ"/>
        </w:rPr>
        <mc:AlternateContent>
          <mc:Choice Requires="wps">
            <w:drawing>
              <wp:anchor distT="45720" distB="45720" distL="114300" distR="114300" simplePos="0" relativeHeight="251691008" behindDoc="0" locked="0" layoutInCell="1" allowOverlap="1" wp14:anchorId="1041F356" wp14:editId="4D20DC72">
                <wp:simplePos x="0" y="0"/>
                <wp:positionH relativeFrom="margin">
                  <wp:posOffset>0</wp:posOffset>
                </wp:positionH>
                <wp:positionV relativeFrom="page">
                  <wp:posOffset>3573780</wp:posOffset>
                </wp:positionV>
                <wp:extent cx="2849245" cy="1250950"/>
                <wp:effectExtent l="0" t="0" r="8255" b="63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250950"/>
                        </a:xfrm>
                        <a:prstGeom prst="rect">
                          <a:avLst/>
                        </a:prstGeom>
                        <a:solidFill>
                          <a:srgbClr val="FFFFFF"/>
                        </a:solidFill>
                        <a:ln w="9525">
                          <a:noFill/>
                          <a:miter lim="800000"/>
                          <a:headEnd/>
                          <a:tailEnd/>
                        </a:ln>
                      </wps:spPr>
                      <wps:txbx>
                        <w:txbxContent>
                          <w:p w14:paraId="65B81372" w14:textId="77777777" w:rsidR="005A05C7" w:rsidRDefault="005A05C7" w:rsidP="005A05C7">
                            <w:r w:rsidRPr="00A069A7">
                              <w:rPr>
                                <w:noProof/>
                                <w:lang w:val="en-NZ" w:eastAsia="en-NZ"/>
                              </w:rPr>
                              <w:drawing>
                                <wp:inline distT="0" distB="0" distL="0" distR="0" wp14:anchorId="57CD43F9" wp14:editId="78B58B09">
                                  <wp:extent cx="2652085" cy="95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663" cy="979048"/>
                                          </a:xfrm>
                                          <a:prstGeom prst="rect">
                                            <a:avLst/>
                                          </a:prstGeom>
                                          <a:noFill/>
                                          <a:ln>
                                            <a:noFill/>
                                          </a:ln>
                                        </pic:spPr>
                                      </pic:pic>
                                    </a:graphicData>
                                  </a:graphic>
                                </wp:inline>
                              </w:drawing>
                            </w:r>
                          </w:p>
                          <w:p w14:paraId="61CEDBA5" w14:textId="77777777" w:rsidR="005A05C7" w:rsidRPr="00A069A7" w:rsidRDefault="005A05C7" w:rsidP="005A05C7">
                            <w:pPr>
                              <w:rPr>
                                <w:i/>
                                <w:iCs/>
                              </w:rPr>
                            </w:pPr>
                            <w:r w:rsidRPr="00A069A7">
                              <w:rPr>
                                <w:i/>
                                <w:iCs/>
                              </w:rPr>
                              <w:t>Figure 12: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5" type="#_x0000_t202" style="position:absolute;left:0;text-align:left;margin-left:0;margin-top:281.4pt;width:224.35pt;height:9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" stroked="f">
                <v:textbox>
                  <w:txbxContent>
                    <w:p w14:paraId="65B81372" w14:textId="77777777" w:rsidR="005A05C7" w:rsidRDefault="005A05C7" w:rsidP="005A05C7">
                      <w:r w:rsidRPr="00A069A7">
                        <w:rPr>
                          <w:noProof/>
                          <w:lang w:val="en-NZ" w:eastAsia="en-NZ"/>
                        </w:rPr>
                        <w:drawing>
                          <wp:inline distT="0" distB="0" distL="0" distR="0" wp14:anchorId="57CD43F9" wp14:editId="78B58B09">
                            <wp:extent cx="2652085" cy="95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663" cy="979048"/>
                                    </a:xfrm>
                                    <a:prstGeom prst="rect">
                                      <a:avLst/>
                                    </a:prstGeom>
                                    <a:noFill/>
                                    <a:ln>
                                      <a:noFill/>
                                    </a:ln>
                                  </pic:spPr>
                                </pic:pic>
                              </a:graphicData>
                            </a:graphic>
                          </wp:inline>
                        </w:drawing>
                      </w:r>
                    </w:p>
                    <w:p w14:paraId="61CEDBA5" w14:textId="77777777" w:rsidR="005A05C7" w:rsidRPr="00A069A7" w:rsidRDefault="005A05C7" w:rsidP="005A05C7">
                      <w:pPr>
                        <w:rPr>
                          <w:i/>
                          <w:iCs/>
                        </w:rPr>
                      </w:pPr>
                      <w:r w:rsidRPr="00A069A7">
                        <w:rPr>
                          <w:i/>
                          <w:iCs/>
                        </w:rPr>
                        <w:t>Figure 12: CNN process in TensorFlow</w:t>
                      </w:r>
                    </w:p>
                  </w:txbxContent>
                </v:textbox>
                <w10:wrap type="square" anchorx="margin" anchory="page"/>
              </v:shape>
            </w:pict>
          </mc:Fallback>
        </mc:AlternateContent>
      </w:r>
      <w:r w:rsidRPr="00F85E3D">
        <w:rPr>
          <w:noProof/>
          <w:sz w:val="24"/>
          <w:szCs w:val="24"/>
          <w:lang w:val="en-NZ" w:eastAsia="en-NZ"/>
        </w:rPr>
        <mc:AlternateContent>
          <mc:Choice Requires="wps">
            <w:drawing>
              <wp:anchor distT="45720" distB="45720" distL="114300" distR="114300" simplePos="0" relativeHeight="251684864" behindDoc="0" locked="0" layoutInCell="1" allowOverlap="1" wp14:anchorId="006EB817" wp14:editId="74334501">
                <wp:simplePos x="0" y="0"/>
                <wp:positionH relativeFrom="margin">
                  <wp:posOffset>3233420</wp:posOffset>
                </wp:positionH>
                <wp:positionV relativeFrom="paragraph">
                  <wp:posOffset>1509395</wp:posOffset>
                </wp:positionV>
                <wp:extent cx="2954020" cy="171323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713230"/>
                        </a:xfrm>
                        <a:prstGeom prst="rect">
                          <a:avLst/>
                        </a:prstGeom>
                        <a:solidFill>
                          <a:srgbClr val="FFFFFF"/>
                        </a:solidFill>
                        <a:ln w="9525">
                          <a:noFill/>
                          <a:miter lim="800000"/>
                          <a:headEnd/>
                          <a:tailEnd/>
                        </a:ln>
                      </wps:spPr>
                      <wps:txbx>
                        <w:txbxContent>
                          <w:p w14:paraId="2A15126A" w14:textId="77777777" w:rsidR="00F85E3D" w:rsidRDefault="00F85E3D" w:rsidP="00F85E3D">
                            <w:r>
                              <w:rPr>
                                <w:noProof/>
                                <w:lang w:val="en-NZ" w:eastAsia="en-NZ"/>
                              </w:rPr>
                              <w:drawing>
                                <wp:inline distT="0" distB="0" distL="0" distR="0" wp14:anchorId="6E1AD19D" wp14:editId="73E622C8">
                                  <wp:extent cx="2858560"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477" cy="1452869"/>
                                          </a:xfrm>
                                          <a:prstGeom prst="rect">
                                            <a:avLst/>
                                          </a:prstGeom>
                                        </pic:spPr>
                                      </pic:pic>
                                    </a:graphicData>
                                  </a:graphic>
                                </wp:inline>
                              </w:drawing>
                            </w:r>
                          </w:p>
                          <w:p w14:paraId="05702DC6" w14:textId="77777777" w:rsidR="00F85E3D" w:rsidRPr="005A05C7" w:rsidRDefault="00F85E3D" w:rsidP="005A05C7">
                            <w:pPr>
                              <w:ind w:firstLine="720"/>
                              <w:jc w:val="center"/>
                              <w:rPr>
                                <w:i/>
                                <w:szCs w:val="18"/>
                              </w:rPr>
                            </w:pPr>
                            <w:r w:rsidRPr="005A05C7">
                              <w:rPr>
                                <w:i/>
                                <w:szCs w:val="18"/>
                              </w:rPr>
                              <w:t>Figure 12: Mobile application user interface</w:t>
                            </w:r>
                          </w:p>
                          <w:p w14:paraId="3B98C06C" w14:textId="77777777" w:rsidR="00F85E3D" w:rsidRDefault="00F85E3D" w:rsidP="00F85E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6" type="#_x0000_t202" style="position:absolute;left:0;text-align:left;margin-left:254.6pt;margin-top:118.85pt;width:232.6pt;height:134.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" stroked="f">
                <v:textbox>
                  <w:txbxContent>
                    <w:p w14:paraId="2A15126A" w14:textId="77777777" w:rsidR="00F85E3D" w:rsidRDefault="00F85E3D" w:rsidP="00F85E3D">
                      <w:r>
                        <w:rPr>
                          <w:noProof/>
                          <w:lang w:val="en-NZ" w:eastAsia="en-NZ"/>
                        </w:rPr>
                        <w:drawing>
                          <wp:inline distT="0" distB="0" distL="0" distR="0" wp14:anchorId="6E1AD19D" wp14:editId="73E622C8">
                            <wp:extent cx="2858560"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477" cy="1452869"/>
                                    </a:xfrm>
                                    <a:prstGeom prst="rect">
                                      <a:avLst/>
                                    </a:prstGeom>
                                  </pic:spPr>
                                </pic:pic>
                              </a:graphicData>
                            </a:graphic>
                          </wp:inline>
                        </w:drawing>
                      </w:r>
                    </w:p>
                    <w:p w14:paraId="05702DC6" w14:textId="77777777" w:rsidR="00F85E3D" w:rsidRPr="005A05C7" w:rsidRDefault="00F85E3D" w:rsidP="005A05C7">
                      <w:pPr>
                        <w:ind w:firstLine="720"/>
                        <w:jc w:val="center"/>
                        <w:rPr>
                          <w:i/>
                          <w:szCs w:val="18"/>
                        </w:rPr>
                      </w:pPr>
                      <w:r w:rsidRPr="005A05C7">
                        <w:rPr>
                          <w:i/>
                          <w:szCs w:val="18"/>
                        </w:rPr>
                        <w:t>Figure 12: Mobile application user interface</w:t>
                      </w:r>
                    </w:p>
                    <w:p w14:paraId="3B98C06C" w14:textId="77777777" w:rsidR="00F85E3D" w:rsidRDefault="00F85E3D" w:rsidP="00F85E3D"/>
                  </w:txbxContent>
                </v:textbox>
                <w10:wrap type="square" anchorx="margin"/>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3AC81CD2" w:rsidR="00A069A7" w:rsidRDefault="00A069A7" w:rsidP="00ED7079">
      <w:pPr>
        <w:ind w:firstLine="388"/>
      </w:pPr>
    </w:p>
    <w:p w14:paraId="3AF0945F" w14:textId="4C887916" w:rsidR="000D18BB" w:rsidRPr="00E33D7C" w:rsidRDefault="000D18BB" w:rsidP="00E33D7C">
      <w:pPr>
        <w:pStyle w:val="ListParagraph"/>
        <w:numPr>
          <w:ilvl w:val="0"/>
          <w:numId w:val="8"/>
        </w:numPr>
        <w:rPr>
          <w:i/>
        </w:rPr>
      </w:pPr>
      <w:r w:rsidRPr="00E33D7C">
        <w:rPr>
          <w:i/>
        </w:rPr>
        <w:t>Mobile Application</w:t>
      </w:r>
    </w:p>
    <w:p w14:paraId="66B02F84" w14:textId="7F24D4F9"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w:t>
      </w:r>
      <w:r w:rsidR="00D85C92">
        <w:t xml:space="preserve">the patient and help change their posture. Bed unoccupied alert </w:t>
      </w:r>
      <w:r w:rsidR="00D85C92" w:rsidRPr="00A17CD9">
        <w:rPr>
          <w:noProof/>
        </w:rPr>
        <w:t>is generated</w:t>
      </w:r>
      <w:r w:rsidR="00D85C92">
        <w:t xml:space="preserve"> when the user leaves the bed which is also helpful for the caregivers. </w:t>
      </w:r>
    </w:p>
    <w:p w14:paraId="4A10F2EC" w14:textId="264B0D4E" w:rsidR="004067BA" w:rsidRDefault="000D18BB" w:rsidP="006E1B7F">
      <w:pPr>
        <w:ind w:firstLine="720"/>
        <w:rPr>
          <w:szCs w:val="18"/>
        </w:rPr>
      </w:pPr>
      <w:r w:rsidRPr="005015A2">
        <w:rPr>
          <w:szCs w:val="18"/>
        </w:rPr>
        <w:t xml:space="preserve">Fig. </w:t>
      </w:r>
      <w:r w:rsidR="00835783">
        <w:rPr>
          <w:szCs w:val="18"/>
        </w:rPr>
        <w:t>1</w:t>
      </w:r>
      <w:r w:rsidR="00E3421C">
        <w:rPr>
          <w:szCs w:val="18"/>
        </w:rPr>
        <w:t>2</w:t>
      </w:r>
      <w:r w:rsidRPr="005015A2">
        <w:rPr>
          <w:szCs w:val="18"/>
        </w:rPr>
        <w:t xml:space="preserve"> shows the screenshots of our Android app. The first screenshot is of the user login</w:t>
      </w:r>
      <w:r w:rsidR="00B86DDE">
        <w:rPr>
          <w:szCs w:val="18"/>
        </w:rPr>
        <w:t xml:space="preserve"> as shown in Fig. 1</w:t>
      </w:r>
      <w:r w:rsidR="00E3421C">
        <w:rPr>
          <w:szCs w:val="18"/>
        </w:rPr>
        <w:t>2</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12</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12(D)</w:t>
      </w:r>
      <w:r>
        <w:rPr>
          <w:szCs w:val="18"/>
        </w:rPr>
        <w:t>. The “Stats” option also provides information regarding overall time in bed</w:t>
      </w:r>
      <w:r w:rsidR="00B86DDE">
        <w:rPr>
          <w:szCs w:val="18"/>
        </w:rPr>
        <w:t xml:space="preserve"> (Fig. 1</w:t>
      </w:r>
      <w:r w:rsidR="00E3421C">
        <w:rPr>
          <w:szCs w:val="18"/>
        </w:rPr>
        <w:t>2</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 date to the midday of the next day</w:t>
      </w:r>
      <w:r>
        <w:rPr>
          <w:noProof/>
          <w:szCs w:val="18"/>
        </w:rPr>
        <w:t>;</w:t>
      </w:r>
      <w:r>
        <w:rPr>
          <w:szCs w:val="18"/>
        </w:rPr>
        <w:t xml:space="preserve"> a complete day.</w:t>
      </w:r>
      <w:r w:rsidR="000879D9">
        <w:rPr>
          <w:szCs w:val="18"/>
        </w:rPr>
        <w:t xml:space="preserve"> </w:t>
      </w:r>
    </w:p>
    <w:p w14:paraId="1EA3086F" w14:textId="7FB89DCE" w:rsidR="000D18BB" w:rsidRDefault="004067BA" w:rsidP="00C670E9">
      <w:pPr>
        <w:ind w:firstLine="720"/>
        <w:rPr>
          <w:szCs w:val="18"/>
        </w:rPr>
      </w:pPr>
      <w:r>
        <w:rPr>
          <w:szCs w:val="18"/>
        </w:rPr>
        <w:t>The current posture is displayed on the app screen as shown in Fig. 1</w:t>
      </w:r>
      <w:r w:rsidR="00E3421C">
        <w:rPr>
          <w:szCs w:val="18"/>
        </w:rPr>
        <w:t>3</w:t>
      </w:r>
      <w:r>
        <w:rPr>
          <w:szCs w:val="18"/>
        </w:rPr>
        <w:t xml:space="preserve">(a). </w:t>
      </w:r>
      <w:r w:rsidR="00C670E9">
        <w:rPr>
          <w:szCs w:val="18"/>
        </w:rPr>
        <w:t>Fall</w:t>
      </w:r>
      <w:r w:rsidR="000D18BB">
        <w:rPr>
          <w:szCs w:val="18"/>
        </w:rPr>
        <w:t xml:space="preserve"> Alert is triggered when the system detects that the user is close to either the left or the right edge of the mat</w:t>
      </w:r>
      <w:r w:rsidR="000879D9">
        <w:rPr>
          <w:szCs w:val="18"/>
        </w:rPr>
        <w:t>,</w:t>
      </w:r>
      <w:r w:rsidR="000D18BB">
        <w:rPr>
          <w:szCs w:val="18"/>
        </w:rPr>
        <w:t xml:space="preserve"> which can </w:t>
      </w:r>
      <w:r w:rsidR="000D18BB" w:rsidRPr="00A17CD9">
        <w:rPr>
          <w:noProof/>
          <w:szCs w:val="18"/>
        </w:rPr>
        <w:t>be seen</w:t>
      </w:r>
      <w:r w:rsidR="000D18BB">
        <w:rPr>
          <w:szCs w:val="18"/>
        </w:rPr>
        <w:t xml:space="preserve"> in Fig. 1</w:t>
      </w:r>
      <w:r w:rsidR="00E3421C">
        <w:rPr>
          <w:szCs w:val="18"/>
        </w:rPr>
        <w:t>3</w:t>
      </w:r>
      <w:r w:rsidR="000D18BB">
        <w:rPr>
          <w:szCs w:val="18"/>
        </w:rPr>
        <w:t xml:space="preserve"> (</w:t>
      </w:r>
      <w:r>
        <w:rPr>
          <w:szCs w:val="18"/>
        </w:rPr>
        <w:t>b</w:t>
      </w:r>
      <w:r w:rsidR="000D18BB">
        <w:rPr>
          <w:szCs w:val="18"/>
        </w:rPr>
        <w:t>). When the user leaves the bed</w:t>
      </w:r>
      <w:r w:rsidR="000879D9">
        <w:rPr>
          <w:szCs w:val="18"/>
        </w:rPr>
        <w:t>,</w:t>
      </w:r>
      <w:r w:rsidR="000D18BB">
        <w:rPr>
          <w:szCs w:val="18"/>
        </w:rPr>
        <w:t xml:space="preserve"> the “Bed Alert” is triggered for the caregiver. </w:t>
      </w:r>
      <w:r w:rsidR="000D18BB" w:rsidRPr="00A17CD9">
        <w:rPr>
          <w:noProof/>
          <w:szCs w:val="18"/>
        </w:rPr>
        <w:t>This</w:t>
      </w:r>
      <w:r w:rsidR="000D18BB">
        <w:rPr>
          <w:szCs w:val="18"/>
        </w:rPr>
        <w:t xml:space="preserve"> notifies the caregiver that the bed occupant has left the bed. Both alerts are intended to inform the android application user about the possibility that the user may fall or has fallen out of bed.</w:t>
      </w:r>
    </w:p>
    <w:p w14:paraId="35E1F4D9" w14:textId="01E0E343" w:rsidR="001F5079" w:rsidRDefault="007054C8" w:rsidP="00B86DDE">
      <w:pPr>
        <w:pStyle w:val="Heading1"/>
        <w:keepNext w:val="0"/>
        <w:widowControl w:val="0"/>
        <w:numPr>
          <w:ilvl w:val="0"/>
          <w:numId w:val="1"/>
        </w:numPr>
      </w:pPr>
      <w:r>
        <w:t>Results</w:t>
      </w:r>
    </w:p>
    <w:p w14:paraId="53EDF13F" w14:textId="4B8AE5BF" w:rsidR="00672F08" w:rsidRDefault="00125EE2" w:rsidP="00A81F6D">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w:t>
      </w:r>
      <w:r w:rsidR="00672F08">
        <w:lastRenderedPageBreak/>
        <w:t xml:space="preserve">for unoccupied and edge, as these cases were </w:t>
      </w:r>
      <w:r w:rsidR="0012653C">
        <w:t xml:space="preserve">the </w:t>
      </w:r>
      <w:r w:rsidR="00672F08">
        <w:rPr>
          <w:noProof/>
        </w:rPr>
        <w:t>e</w:t>
      </w:r>
      <w:r w:rsidR="0012653C">
        <w:rPr>
          <w:noProof/>
        </w:rPr>
        <w:t>asiset</w:t>
      </w:r>
      <w:r w:rsidR="00672F08">
        <w:t xml:space="preserve"> </w:t>
      </w:r>
      <w:r w:rsidR="00E74668" w:rsidRPr="00284AFE">
        <w:rPr>
          <w:noProof/>
          <w:szCs w:val="18"/>
          <w:lang w:val="en-NZ" w:eastAsia="en-NZ"/>
        </w:rPr>
        <mc:AlternateContent>
          <mc:Choice Requires="wps">
            <w:drawing>
              <wp:anchor distT="45720" distB="45720" distL="114300" distR="114300" simplePos="0" relativeHeight="251686912" behindDoc="0" locked="0" layoutInCell="1" allowOverlap="1" wp14:anchorId="5C55DCA1" wp14:editId="1207AD2A">
                <wp:simplePos x="0" y="0"/>
                <wp:positionH relativeFrom="margin">
                  <wp:align>left</wp:align>
                </wp:positionH>
                <wp:positionV relativeFrom="paragraph">
                  <wp:posOffset>674566</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lang w:val="en-NZ" w:eastAsia="en-NZ"/>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77777777" w:rsidR="00E74668" w:rsidRPr="00672F08" w:rsidRDefault="00E74668" w:rsidP="00E74668">
                            <w:pPr>
                              <w:rPr>
                                <w:i/>
                                <w:iCs/>
                              </w:rPr>
                            </w:pPr>
                            <w:r w:rsidRPr="00672F08">
                              <w:rPr>
                                <w:i/>
                                <w:iCs/>
                              </w:rPr>
                              <w:t>Figure 1</w:t>
                            </w:r>
                            <w:r>
                              <w:rPr>
                                <w:i/>
                                <w:iCs/>
                              </w:rPr>
                              <w:t>3</w:t>
                            </w:r>
                            <w:r w:rsidRPr="00672F08">
                              <w:rPr>
                                <w:i/>
                                <w:iCs/>
                              </w:rPr>
                              <w:t>: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5DCA1" id="_x0000_s1037" type="#_x0000_t202" style="position:absolute;left:0;text-align:left;margin-left:0;margin-top:53.1pt;width:226.15pt;height:210.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e3cJAIAACUEAAAOAAAAZHJzL2Uyb0RvYy54bWysU9tuGyEQfa/Uf0C813upnTgrr6PUqatK&#10;6UVK+gEsy3pRgaGAvet+fQfWcdz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" stroked="f">
                <v:textbox>
                  <w:txbxContent>
                    <w:p w14:paraId="76FA7E3B" w14:textId="77777777" w:rsidR="00E74668" w:rsidRDefault="00E74668" w:rsidP="00E74668">
                      <w:r w:rsidRPr="00284AFE">
                        <w:rPr>
                          <w:noProof/>
                          <w:lang w:val="en-NZ" w:eastAsia="en-NZ"/>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77777777" w:rsidR="00E74668" w:rsidRPr="00672F08" w:rsidRDefault="00E74668" w:rsidP="00E74668">
                      <w:pPr>
                        <w:rPr>
                          <w:i/>
                          <w:iCs/>
                        </w:rPr>
                      </w:pPr>
                      <w:r w:rsidRPr="00672F08">
                        <w:rPr>
                          <w:i/>
                          <w:iCs/>
                        </w:rPr>
                        <w:t>Figure 1</w:t>
                      </w:r>
                      <w:r>
                        <w:rPr>
                          <w:i/>
                          <w:iCs/>
                        </w:rPr>
                        <w:t>3</w:t>
                      </w:r>
                      <w:r w:rsidRPr="00672F08">
                        <w:rPr>
                          <w:i/>
                          <w:iCs/>
                        </w:rPr>
                        <w:t>: (a) Live posture image (b) fall alert</w:t>
                      </w:r>
                    </w:p>
                  </w:txbxContent>
                </v:textbox>
                <w10:wrap type="square" anchorx="margin"/>
              </v:shape>
            </w:pict>
          </mc:Fallback>
        </mc:AlternateContent>
      </w:r>
      <w:r w:rsidR="00672F08">
        <w:t xml:space="preserve">to classify. </w:t>
      </w:r>
    </w:p>
    <w:p w14:paraId="2A9CA0C9" w14:textId="77777777" w:rsidR="00E74668" w:rsidRDefault="00E74668" w:rsidP="00A81F6D"/>
    <w:p w14:paraId="1806BCEC" w14:textId="14E157BF" w:rsidR="00E74668" w:rsidRDefault="00E74668" w:rsidP="00A81F6D">
      <w:r>
        <w:t xml:space="preserve">Table 1: </w:t>
      </w:r>
      <w:r>
        <w:rPr>
          <w:i/>
          <w:iCs/>
        </w:rPr>
        <w:t>Accuracies of posture categories</w:t>
      </w:r>
    </w:p>
    <w:p w14:paraId="3B542DB1" w14:textId="31568A76" w:rsidR="00E74668" w:rsidRDefault="00E74668" w:rsidP="00A81F6D"/>
    <w:p w14:paraId="7C2E1054" w14:textId="23EFF894" w:rsidR="00E74668" w:rsidRDefault="00E74668" w:rsidP="00672F08"/>
    <w:p w14:paraId="732F1E1F" w14:textId="77777777" w:rsidR="00E74668" w:rsidRDefault="00E74668" w:rsidP="00672F08"/>
    <w:p w14:paraId="4031CD30" w14:textId="335D1452" w:rsidR="00CE19EC" w:rsidRDefault="00CE19EC" w:rsidP="00672F08"/>
    <w:tbl>
      <w:tblPr>
        <w:tblStyle w:val="TableGrid"/>
        <w:tblpPr w:leftFromText="180" w:rightFromText="180" w:vertAnchor="page" w:horzAnchor="margin" w:tblpY="7431"/>
        <w:tblW w:w="0" w:type="auto"/>
        <w:tblLook w:val="04A0" w:firstRow="1" w:lastRow="0" w:firstColumn="1" w:lastColumn="0" w:noHBand="0" w:noVBand="1"/>
      </w:tblPr>
      <w:tblGrid>
        <w:gridCol w:w="2268"/>
        <w:gridCol w:w="2269"/>
      </w:tblGrid>
      <w:tr w:rsidR="00E74668" w14:paraId="7047DE6D" w14:textId="77777777" w:rsidTr="00E74668">
        <w:tc>
          <w:tcPr>
            <w:tcW w:w="2268" w:type="dxa"/>
            <w:tcBorders>
              <w:top w:val="single" w:sz="12" w:space="0" w:color="auto"/>
              <w:left w:val="nil"/>
              <w:bottom w:val="single" w:sz="12" w:space="0" w:color="auto"/>
              <w:right w:val="nil"/>
            </w:tcBorders>
            <w:shd w:val="clear" w:color="auto" w:fill="FFFFFF" w:themeFill="background1"/>
          </w:tcPr>
          <w:p w14:paraId="2F725B71" w14:textId="77777777" w:rsidR="00E74668" w:rsidRPr="00672F08" w:rsidRDefault="00E74668" w:rsidP="00E74668">
            <w:pPr>
              <w:rPr>
                <w:b/>
                <w:bCs/>
              </w:rPr>
            </w:pPr>
            <w:r w:rsidRPr="00672F08">
              <w:rPr>
                <w:b/>
                <w:bCs/>
              </w:rPr>
              <w:t>Category</w:t>
            </w:r>
          </w:p>
        </w:tc>
        <w:tc>
          <w:tcPr>
            <w:tcW w:w="2269" w:type="dxa"/>
            <w:tcBorders>
              <w:top w:val="single" w:sz="12" w:space="0" w:color="auto"/>
              <w:left w:val="nil"/>
              <w:bottom w:val="single" w:sz="12" w:space="0" w:color="auto"/>
              <w:right w:val="nil"/>
            </w:tcBorders>
            <w:shd w:val="clear" w:color="auto" w:fill="FFFFFF" w:themeFill="background1"/>
          </w:tcPr>
          <w:p w14:paraId="512AC156" w14:textId="77777777" w:rsidR="00E74668" w:rsidRPr="00672F08" w:rsidRDefault="00E74668" w:rsidP="00E74668">
            <w:pPr>
              <w:jc w:val="center"/>
              <w:rPr>
                <w:b/>
                <w:bCs/>
              </w:rPr>
            </w:pPr>
            <w:r w:rsidRPr="00672F08">
              <w:rPr>
                <w:b/>
                <w:bCs/>
              </w:rPr>
              <w:t>Accuracy (%)</w:t>
            </w:r>
          </w:p>
        </w:tc>
      </w:tr>
      <w:tr w:rsidR="00E74668" w14:paraId="248E11C6" w14:textId="77777777" w:rsidTr="00E74668">
        <w:tc>
          <w:tcPr>
            <w:tcW w:w="2268" w:type="dxa"/>
            <w:tcBorders>
              <w:top w:val="single" w:sz="12" w:space="0" w:color="auto"/>
              <w:left w:val="nil"/>
              <w:bottom w:val="nil"/>
              <w:right w:val="nil"/>
            </w:tcBorders>
          </w:tcPr>
          <w:p w14:paraId="102CE1CE" w14:textId="77777777" w:rsidR="00E74668" w:rsidRPr="00672F08" w:rsidRDefault="00E74668" w:rsidP="00E74668">
            <w:pPr>
              <w:rPr>
                <w:i/>
                <w:iCs/>
              </w:rPr>
            </w:pPr>
            <w:r w:rsidRPr="00672F08">
              <w:rPr>
                <w:i/>
                <w:iCs/>
              </w:rPr>
              <w:t>Unoccupied</w:t>
            </w:r>
          </w:p>
        </w:tc>
        <w:tc>
          <w:tcPr>
            <w:tcW w:w="2269" w:type="dxa"/>
            <w:tcBorders>
              <w:top w:val="single" w:sz="12" w:space="0" w:color="auto"/>
              <w:left w:val="nil"/>
              <w:bottom w:val="nil"/>
              <w:right w:val="nil"/>
            </w:tcBorders>
          </w:tcPr>
          <w:p w14:paraId="24DF4606" w14:textId="77777777" w:rsidR="00E74668" w:rsidRPr="00672F08" w:rsidRDefault="00E74668" w:rsidP="00E74668">
            <w:pPr>
              <w:jc w:val="center"/>
              <w:rPr>
                <w:i/>
                <w:iCs/>
              </w:rPr>
            </w:pPr>
            <w:r w:rsidRPr="00672F08">
              <w:rPr>
                <w:i/>
                <w:iCs/>
              </w:rPr>
              <w:t>100.0</w:t>
            </w:r>
          </w:p>
        </w:tc>
      </w:tr>
      <w:tr w:rsidR="00E74668" w14:paraId="6FA4ED41" w14:textId="77777777" w:rsidTr="00E74668">
        <w:tc>
          <w:tcPr>
            <w:tcW w:w="2268" w:type="dxa"/>
            <w:tcBorders>
              <w:top w:val="nil"/>
              <w:left w:val="nil"/>
              <w:bottom w:val="nil"/>
              <w:right w:val="nil"/>
            </w:tcBorders>
          </w:tcPr>
          <w:p w14:paraId="794C983E" w14:textId="77777777" w:rsidR="00E74668" w:rsidRPr="00672F08" w:rsidRDefault="00E74668" w:rsidP="00E74668">
            <w:pPr>
              <w:rPr>
                <w:i/>
                <w:iCs/>
              </w:rPr>
            </w:pPr>
            <w:r w:rsidRPr="00672F08">
              <w:rPr>
                <w:i/>
                <w:iCs/>
              </w:rPr>
              <w:t>Face up</w:t>
            </w:r>
          </w:p>
        </w:tc>
        <w:tc>
          <w:tcPr>
            <w:tcW w:w="2269" w:type="dxa"/>
            <w:tcBorders>
              <w:top w:val="nil"/>
              <w:left w:val="nil"/>
              <w:bottom w:val="nil"/>
              <w:right w:val="nil"/>
            </w:tcBorders>
          </w:tcPr>
          <w:p w14:paraId="0A796F06" w14:textId="77777777" w:rsidR="00E74668" w:rsidRPr="00672F08" w:rsidRDefault="00E74668" w:rsidP="00E74668">
            <w:pPr>
              <w:jc w:val="center"/>
              <w:rPr>
                <w:i/>
                <w:iCs/>
              </w:rPr>
            </w:pPr>
            <w:r w:rsidRPr="00672F08">
              <w:rPr>
                <w:i/>
                <w:iCs/>
              </w:rPr>
              <w:t>92.5</w:t>
            </w:r>
          </w:p>
        </w:tc>
      </w:tr>
      <w:tr w:rsidR="00E74668" w14:paraId="66295C3E" w14:textId="77777777" w:rsidTr="00E74668">
        <w:tc>
          <w:tcPr>
            <w:tcW w:w="2268" w:type="dxa"/>
            <w:tcBorders>
              <w:top w:val="nil"/>
              <w:left w:val="nil"/>
              <w:bottom w:val="nil"/>
              <w:right w:val="nil"/>
            </w:tcBorders>
          </w:tcPr>
          <w:p w14:paraId="252EB9AC" w14:textId="77777777" w:rsidR="00E74668" w:rsidRPr="00672F08" w:rsidRDefault="00E74668" w:rsidP="00E74668">
            <w:pPr>
              <w:rPr>
                <w:i/>
                <w:iCs/>
              </w:rPr>
            </w:pPr>
            <w:r w:rsidRPr="00672F08">
              <w:rPr>
                <w:i/>
                <w:iCs/>
              </w:rPr>
              <w:t>Face down</w:t>
            </w:r>
          </w:p>
        </w:tc>
        <w:tc>
          <w:tcPr>
            <w:tcW w:w="2269" w:type="dxa"/>
            <w:tcBorders>
              <w:top w:val="nil"/>
              <w:left w:val="nil"/>
              <w:bottom w:val="nil"/>
              <w:right w:val="nil"/>
            </w:tcBorders>
          </w:tcPr>
          <w:p w14:paraId="0C95B40F" w14:textId="77777777" w:rsidR="00E74668" w:rsidRPr="00672F08" w:rsidRDefault="00E74668" w:rsidP="00E74668">
            <w:pPr>
              <w:jc w:val="center"/>
              <w:rPr>
                <w:i/>
                <w:iCs/>
              </w:rPr>
            </w:pPr>
            <w:r w:rsidRPr="00672F08">
              <w:rPr>
                <w:i/>
                <w:iCs/>
              </w:rPr>
              <w:t>90.0</w:t>
            </w:r>
          </w:p>
        </w:tc>
      </w:tr>
      <w:tr w:rsidR="00E74668" w14:paraId="4C6654A0" w14:textId="77777777" w:rsidTr="00E74668">
        <w:tc>
          <w:tcPr>
            <w:tcW w:w="2268" w:type="dxa"/>
            <w:tcBorders>
              <w:top w:val="nil"/>
              <w:left w:val="nil"/>
              <w:bottom w:val="nil"/>
              <w:right w:val="nil"/>
            </w:tcBorders>
          </w:tcPr>
          <w:p w14:paraId="5BC4AA96" w14:textId="77777777" w:rsidR="00E74668" w:rsidRPr="00672F08" w:rsidRDefault="00E74668" w:rsidP="00E74668">
            <w:pPr>
              <w:rPr>
                <w:i/>
                <w:iCs/>
              </w:rPr>
            </w:pPr>
            <w:r w:rsidRPr="00672F08">
              <w:rPr>
                <w:i/>
                <w:iCs/>
              </w:rPr>
              <w:t>Left Lateral</w:t>
            </w:r>
          </w:p>
        </w:tc>
        <w:tc>
          <w:tcPr>
            <w:tcW w:w="2269" w:type="dxa"/>
            <w:tcBorders>
              <w:top w:val="nil"/>
              <w:left w:val="nil"/>
              <w:bottom w:val="nil"/>
              <w:right w:val="nil"/>
            </w:tcBorders>
          </w:tcPr>
          <w:p w14:paraId="22D12432" w14:textId="77777777" w:rsidR="00E74668" w:rsidRPr="00672F08" w:rsidRDefault="00E74668" w:rsidP="00E74668">
            <w:pPr>
              <w:jc w:val="center"/>
              <w:rPr>
                <w:i/>
                <w:iCs/>
              </w:rPr>
            </w:pPr>
            <w:r w:rsidRPr="00672F08">
              <w:rPr>
                <w:i/>
                <w:iCs/>
              </w:rPr>
              <w:t>85.0</w:t>
            </w:r>
          </w:p>
        </w:tc>
      </w:tr>
      <w:tr w:rsidR="00E74668" w14:paraId="645F605B" w14:textId="77777777" w:rsidTr="00E74668">
        <w:tc>
          <w:tcPr>
            <w:tcW w:w="2268" w:type="dxa"/>
            <w:tcBorders>
              <w:top w:val="nil"/>
              <w:left w:val="nil"/>
              <w:bottom w:val="nil"/>
              <w:right w:val="nil"/>
            </w:tcBorders>
          </w:tcPr>
          <w:p w14:paraId="0CC95C63" w14:textId="77777777" w:rsidR="00E74668" w:rsidRPr="00672F08" w:rsidRDefault="00E74668" w:rsidP="00E74668">
            <w:pPr>
              <w:rPr>
                <w:i/>
                <w:iCs/>
              </w:rPr>
            </w:pPr>
            <w:r w:rsidRPr="00672F08">
              <w:rPr>
                <w:i/>
                <w:iCs/>
              </w:rPr>
              <w:t>Right Lateral</w:t>
            </w:r>
          </w:p>
        </w:tc>
        <w:tc>
          <w:tcPr>
            <w:tcW w:w="2269" w:type="dxa"/>
            <w:tcBorders>
              <w:top w:val="nil"/>
              <w:left w:val="nil"/>
              <w:bottom w:val="nil"/>
              <w:right w:val="nil"/>
            </w:tcBorders>
          </w:tcPr>
          <w:p w14:paraId="23EA08C6" w14:textId="77777777" w:rsidR="00E74668" w:rsidRPr="00672F08" w:rsidRDefault="00E74668" w:rsidP="00E74668">
            <w:pPr>
              <w:jc w:val="center"/>
              <w:rPr>
                <w:i/>
                <w:iCs/>
              </w:rPr>
            </w:pPr>
            <w:r w:rsidRPr="00672F08">
              <w:rPr>
                <w:i/>
                <w:iCs/>
              </w:rPr>
              <w:t>80.0</w:t>
            </w:r>
          </w:p>
        </w:tc>
      </w:tr>
      <w:tr w:rsidR="00E74668" w14:paraId="40CF3427" w14:textId="77777777" w:rsidTr="00E74668">
        <w:tc>
          <w:tcPr>
            <w:tcW w:w="2268" w:type="dxa"/>
            <w:tcBorders>
              <w:top w:val="nil"/>
              <w:left w:val="nil"/>
              <w:bottom w:val="single" w:sz="12" w:space="0" w:color="auto"/>
              <w:right w:val="nil"/>
            </w:tcBorders>
          </w:tcPr>
          <w:p w14:paraId="3A006763" w14:textId="77777777" w:rsidR="00E74668" w:rsidRPr="00672F08" w:rsidRDefault="00E74668" w:rsidP="00E74668">
            <w:pPr>
              <w:rPr>
                <w:i/>
                <w:iCs/>
              </w:rPr>
            </w:pPr>
            <w:r w:rsidRPr="00672F08">
              <w:rPr>
                <w:i/>
                <w:iCs/>
              </w:rPr>
              <w:t>Edge</w:t>
            </w:r>
          </w:p>
        </w:tc>
        <w:tc>
          <w:tcPr>
            <w:tcW w:w="2269" w:type="dxa"/>
            <w:tcBorders>
              <w:top w:val="nil"/>
              <w:left w:val="nil"/>
              <w:bottom w:val="single" w:sz="12" w:space="0" w:color="auto"/>
              <w:right w:val="nil"/>
            </w:tcBorders>
          </w:tcPr>
          <w:p w14:paraId="3C8B231F" w14:textId="77777777" w:rsidR="00E74668" w:rsidRPr="00672F08" w:rsidRDefault="00E74668" w:rsidP="00E74668">
            <w:pPr>
              <w:jc w:val="center"/>
              <w:rPr>
                <w:i/>
                <w:iCs/>
              </w:rPr>
            </w:pPr>
            <w:r w:rsidRPr="00672F08">
              <w:rPr>
                <w:i/>
                <w:iCs/>
              </w:rPr>
              <w:t>95.0</w:t>
            </w:r>
          </w:p>
        </w:tc>
      </w:tr>
    </w:tbl>
    <w:p w14:paraId="4B32F24C" w14:textId="1C005D35" w:rsidR="00CE19EC" w:rsidRDefault="00CE19EC" w:rsidP="00672F08"/>
    <w:p w14:paraId="55047F43" w14:textId="28931258" w:rsidR="00E74668" w:rsidRDefault="00E74668" w:rsidP="00672F08"/>
    <w:p w14:paraId="2D338E1D" w14:textId="2DDFC7B4" w:rsidR="00E74668" w:rsidRDefault="00E74668" w:rsidP="00672F08"/>
    <w:p w14:paraId="7CFCFDB5" w14:textId="109E073C" w:rsidR="00E74668" w:rsidRDefault="00E74668" w:rsidP="00672F08"/>
    <w:p w14:paraId="198853A7" w14:textId="1DFDF2C1" w:rsidR="00E74668" w:rsidRDefault="00E74668" w:rsidP="00672F08"/>
    <w:p w14:paraId="32569BB9" w14:textId="3FA0D83B" w:rsidR="00E74668" w:rsidRDefault="00E74668" w:rsidP="00672F08"/>
    <w:p w14:paraId="189428FA" w14:textId="06F4B49F" w:rsidR="00E74668" w:rsidRDefault="00E74668" w:rsidP="00672F08"/>
    <w:p w14:paraId="74C1FB45" w14:textId="77777777" w:rsidR="00E74668" w:rsidRDefault="00E74668" w:rsidP="00672F08"/>
    <w:p w14:paraId="03F34159" w14:textId="27AA323A" w:rsidR="003A7B32" w:rsidRDefault="00627470" w:rsidP="003A7B32">
      <w:pPr>
        <w:pStyle w:val="Heading1"/>
        <w:numPr>
          <w:ilvl w:val="0"/>
          <w:numId w:val="1"/>
        </w:numPr>
      </w:pPr>
      <w:r>
        <w:t xml:space="preserve">Conclusion </w:t>
      </w:r>
    </w:p>
    <w:p w14:paraId="4EC3131B" w14:textId="284A3F95"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w:t>
      </w:r>
      <w:r w:rsidR="0062296D">
        <w:t>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4375ED3A" w14:textId="35DAA63B" w:rsidR="00E74668" w:rsidRDefault="00E74668" w:rsidP="00376671">
      <w:pPr>
        <w:ind w:firstLine="709"/>
      </w:pPr>
    </w:p>
    <w:p w14:paraId="20280019" w14:textId="77777777" w:rsidR="00E74668" w:rsidRDefault="00E74668" w:rsidP="00376671">
      <w:pPr>
        <w:ind w:firstLine="709"/>
      </w:pPr>
    </w:p>
    <w:p w14:paraId="03367129" w14:textId="25C66D5B" w:rsidR="00780465" w:rsidRPr="00F6087F" w:rsidRDefault="00780465" w:rsidP="00A11874">
      <w:pPr>
        <w:ind w:firstLine="709"/>
        <w:rPr>
          <w:noProof/>
        </w:rPr>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0953CC8" w:rsidR="00EC06A1" w:rsidRDefault="001F2875" w:rsidP="00151200">
      <w:r>
        <w:t>[Ref.</w:t>
      </w:r>
      <w:r w:rsidR="00EC06A1">
        <w:t xml:space="preserve">1] </w:t>
      </w:r>
      <w:r w:rsidR="00EC06A1" w:rsidRPr="00816401">
        <w:t xml:space="preserve">Population projections overview, </w:t>
      </w:r>
      <w:r w:rsidR="00EC06A1" w:rsidRPr="00151200">
        <w:t>Stats NZ</w:t>
      </w:r>
      <w:r w:rsidR="00EC06A1" w:rsidRPr="00816401">
        <w:t xml:space="preserve">, 8 </w:t>
      </w:r>
      <w:r w:rsidR="00663B2D">
        <w:t xml:space="preserve"> </w:t>
      </w:r>
      <w:r w:rsidR="00EC06A1" w:rsidRPr="00816401">
        <w:t>March 2017. [Online]. Available: http://archive.stats.govt.nz/browse_for_stats/population/estimates_and_projections/projections-overview/nat-pop-proj.aspx. [Accessed: 28 April 2018].</w:t>
      </w:r>
    </w:p>
    <w:p w14:paraId="4BA7B1D2" w14:textId="7C1896E2" w:rsidR="001F2875" w:rsidRDefault="001F2875" w:rsidP="001F2875">
      <w:r>
        <w:t xml:space="preserve">[Ref.2] </w:t>
      </w:r>
      <w:r w:rsidR="00663B2D">
        <w:tab/>
      </w:r>
      <w:r>
        <w:t>Colten HR, Altevogt BM, Institute of Medicine (U.S.). Committee on Sleep Medicine and Research. Sleep disorders and sleep deprivation: an unmet public health problem. Washington, DC: Institute of Medicine, National Academies Press, 2006.</w:t>
      </w:r>
    </w:p>
    <w:p w14:paraId="19CFFFBE" w14:textId="46EAE6DB" w:rsidR="0096162E" w:rsidRDefault="003E4301" w:rsidP="00276AAF">
      <w:r>
        <w:t>[Ref.3</w:t>
      </w:r>
      <w:r w:rsidR="0096162E">
        <w:t>] Harvey R Colten, Bruce M Altevogt, and Institute of Medicine (US) Committee on Sleep Medicine and</w:t>
      </w:r>
    </w:p>
    <w:p w14:paraId="5B92E9A6" w14:textId="77777777" w:rsidR="0096162E" w:rsidRDefault="0096162E" w:rsidP="0096162E">
      <w:r>
        <w:t>Research. 2006. Sleep Disorders and Sleep Deprivation. National Academies Press (US).</w:t>
      </w:r>
    </w:p>
    <w:p w14:paraId="2F33382F" w14:textId="59ADF221" w:rsidR="00151200" w:rsidRDefault="0014737A" w:rsidP="00151200">
      <w:r>
        <w:t xml:space="preserve"> </w:t>
      </w:r>
      <w:r w:rsidR="003E4301">
        <w:t>[Ref.4</w:t>
      </w:r>
      <w:r w:rsidR="00151200">
        <w:t>] Verhaert, Vincent, Bart Haex, Tom De Wilde, Daniel Berckmans, Marie Vandekerckhove, Johan Verbraecken, and Jos Vander Sloten. "Unobtrusive assessment of motor patterns during sleep based on mattress indentation measurements." IEEE Transactions on Information Technology in Biomedicine 15, no. 5 (2011): pp. 787-794.</w:t>
      </w:r>
    </w:p>
    <w:p w14:paraId="3D21F9B2" w14:textId="4EFED737" w:rsidR="003E4301" w:rsidRDefault="003E4301" w:rsidP="00151200">
      <w:r>
        <w:t xml:space="preserve">[Ref.5] </w:t>
      </w:r>
      <w:r w:rsidRPr="003E4301">
        <w:t>Jean-Louis, G., Zizi, F., Brown, D., Ogedegbe, G., Borer, J., &amp; McFarlane, S. (2009). Obstructive sleep apnea and cardiovascular disease: evidence and underlying mechanisms. Minerva pneumologica, 48(4), 277–293.</w:t>
      </w:r>
    </w:p>
    <w:p w14:paraId="71EA882D" w14:textId="3B4F5810" w:rsidR="004B5EB6" w:rsidRDefault="004B5EB6" w:rsidP="00F25D15">
      <w:r>
        <w:t xml:space="preserve">[Ref.6] D. Seitz, N. Purandare, D. Conn, “Prevalence of psychiatric disorders among older adults in long-term care homes: A systematic review,” International Psychogeriatrics, vol. 22, no. 7, p.1025-1039, June 2010. </w:t>
      </w:r>
    </w:p>
    <w:p w14:paraId="19C8FE90" w14:textId="437A1D6B" w:rsidR="00007ECE" w:rsidRDefault="00007ECE" w:rsidP="00007ECE">
      <w:r>
        <w:t>[Ref.7] R. Catto, “The case for investment in: A quality improvement programme to reduce pressure injuries in New Zealand,” KPMG Advisory, New Zealand. Report. 19 Nov. 2015.</w:t>
      </w:r>
    </w:p>
    <w:p w14:paraId="14D274D0" w14:textId="4AF02F6E" w:rsidR="008D24A5" w:rsidRDefault="00F25D15" w:rsidP="00F25D15">
      <w:r>
        <w:t>[Ref.8</w:t>
      </w:r>
      <w:r w:rsidR="008D24A5">
        <w:t xml:space="preserve">] Ye, S., and Eum. S. 2017. Implement the system of the Position Change for Obstructive sleep apnea patient. </w:t>
      </w:r>
      <w:r w:rsidR="008D24A5" w:rsidRPr="00F87CF0">
        <w:rPr>
          <w:highlight w:val="yellow"/>
        </w:rPr>
        <w:t xml:space="preserve">Journal of the Korea Institute of Information and </w:t>
      </w:r>
      <w:r w:rsidR="008D24A5" w:rsidRPr="00F87CF0">
        <w:rPr>
          <w:highlight w:val="yellow"/>
        </w:rPr>
        <w:lastRenderedPageBreak/>
        <w:t>Communication Engineering</w:t>
      </w:r>
      <w:r w:rsidR="008D24A5">
        <w:t xml:space="preserve">. 21, 6 (Jun. 2017), 1231-1236. </w:t>
      </w:r>
    </w:p>
    <w:p w14:paraId="6D447318" w14:textId="2F7933AB" w:rsidR="00C6544A" w:rsidRDefault="00C6544A" w:rsidP="00F87CF0">
      <w:r>
        <w:t>[Ref.9] Tangtrakulwanich B, Kapkird A. Analyses of possible risk factors for subacromial impingement syndrome. World J</w:t>
      </w:r>
      <w:r w:rsidR="00F87CF0">
        <w:t xml:space="preserve">. </w:t>
      </w:r>
      <w:r>
        <w:t>Orthop. 2012;3(1):5–9.</w:t>
      </w:r>
    </w:p>
    <w:p w14:paraId="22278D4B" w14:textId="05CDBFA3" w:rsidR="005A3B25" w:rsidRDefault="005A3B25" w:rsidP="005A3B25">
      <w:r>
        <w:t>[Ref.10] Cheyne JA. Situational factors affecting sleep paralysis and associated hallucinations: position and timing effects. J Sleep Res. 2002;11(2):169–77.</w:t>
      </w:r>
    </w:p>
    <w:p w14:paraId="5943C6EF" w14:textId="2BB53959" w:rsidR="00553310" w:rsidRDefault="00553310" w:rsidP="00553310">
      <w:r>
        <w:t>[Ref.11] Johnson DA, Orr WC, Crawley JA, Traxler B, McCullough J, Brown KA, Roth T. Effect of esomeprazole on nighttime heartburn and sleep quality in patients with GERD: a randomized, placebo-controlled trial. Am J Gastroenterol.</w:t>
      </w:r>
    </w:p>
    <w:p w14:paraId="1833A16F" w14:textId="77777777" w:rsidR="00553310" w:rsidRDefault="00553310" w:rsidP="00553310">
      <w:r>
        <w:t>2005;100(9):1914–22.</w:t>
      </w:r>
    </w:p>
    <w:p w14:paraId="4D52F0FC" w14:textId="1A85330C" w:rsidR="000E5724" w:rsidRDefault="000E5724" w:rsidP="000E5724">
      <w:r>
        <w:t>[Re.12]</w:t>
      </w:r>
      <w:r w:rsidRPr="009467A9">
        <w:rPr>
          <w:rFonts w:ascii="Arial" w:hAnsi="Arial" w:cs="Arial"/>
          <w:color w:val="000000"/>
          <w:shd w:val="clear" w:color="auto" w:fill="FFFFFF"/>
        </w:rPr>
        <w:t xml:space="preserve"> </w:t>
      </w:r>
      <w:r w:rsidRPr="009467A9">
        <w:t>"Bed Sore Lawyers | Pressure Sores | Queens, Long Island &amp; NYC", </w:t>
      </w:r>
      <w:r w:rsidRPr="009467A9">
        <w:rPr>
          <w:i/>
          <w:iCs/>
        </w:rPr>
        <w:t>Bed, Bedding, and Bedroom Decoration Ideas</w:t>
      </w:r>
      <w:r w:rsidRPr="009467A9">
        <w:t>, 2018. [Online]. Available: http://www.homedesigndll.pw/photo/22043/bed-sore-lawyers-pressure-sores-queens-long-island-nyc.jpg. [Accessed: 08- Oct- 2018].</w:t>
      </w:r>
    </w:p>
    <w:p w14:paraId="32560309" w14:textId="761C7477" w:rsidR="000E5724" w:rsidRDefault="000E5724" w:rsidP="000E5724">
      <w:r>
        <w:t>[Re.13]</w:t>
      </w:r>
      <w:r w:rsidRPr="009467A9">
        <w:rPr>
          <w:rFonts w:ascii="Arial" w:hAnsi="Arial" w:cs="Arial"/>
          <w:color w:val="000000"/>
          <w:shd w:val="clear" w:color="auto" w:fill="FFFFFF"/>
        </w:rPr>
        <w:t xml:space="preserve"> </w:t>
      </w:r>
      <w:r>
        <w:t>"Living outside the norm: An analysis of people living in temporary and communal dwellings, 2013 Census", Archive.stats.govt.nz, 2018. [Online]. Available: http://archive.stats.govt.nz/Census/2013-census/profile-and-summary-reports/outside-norm/residential-old.aspx. [Accessed: 08- Oct- 2018].</w:t>
      </w:r>
    </w:p>
    <w:p w14:paraId="52E96688" w14:textId="7087015D" w:rsidR="000E5724" w:rsidRDefault="000E5724" w:rsidP="000E5724">
      <w:r>
        <w:t>[Re.14]</w:t>
      </w:r>
      <w:r w:rsidRPr="009467A9">
        <w:rPr>
          <w:rFonts w:ascii="Arial" w:hAnsi="Arial" w:cs="Arial"/>
          <w:color w:val="000000"/>
          <w:shd w:val="clear" w:color="auto" w:fill="FFFFFF"/>
        </w:rPr>
        <w:t xml:space="preserve"> </w:t>
      </w:r>
      <w:r>
        <w:t>Ministry of Health, “DHB spending on services for older people,” 13 July 2016. [Online]. Available: https://www.health.govt.nz/nz-healthstatistics/health-statistics-and-data-sets/olderpeoples-health-data-and-stats/dhb-spending- 7 services-older-people. [Accessed 08- Oct- 2018]</w:t>
      </w:r>
    </w:p>
    <w:p w14:paraId="25C37B0E" w14:textId="3BD49F48" w:rsidR="00DD3AA9" w:rsidRDefault="00DD3AA9" w:rsidP="00DD3AA9">
      <w:r>
        <w:t>[Ref.15]</w:t>
      </w:r>
      <w:r>
        <w:rPr>
          <w:rFonts w:ascii="Arial" w:hAnsi="Arial" w:cs="Arial"/>
          <w:color w:val="000000"/>
          <w:shd w:val="clear" w:color="auto" w:fill="FFFFFF"/>
        </w:rPr>
        <w:t xml:space="preserve"> </w:t>
      </w:r>
      <w:r w:rsidRPr="00396A81">
        <w:t>"Residential care questions and answers", </w:t>
      </w:r>
      <w:r w:rsidRPr="00396A81">
        <w:rPr>
          <w:i/>
          <w:iCs/>
        </w:rPr>
        <w:t>Ministry of Health NZ</w:t>
      </w:r>
      <w:r w:rsidRPr="00396A81">
        <w:t>, 2018. [Online]. Available: https://www.health.govt.nz/our-work/life-stages/health-older-people/long-term-residential-care/residential-care-questions-and-answers. [Accessed: 08- Oct- 2018].</w:t>
      </w:r>
    </w:p>
    <w:p w14:paraId="600969FD" w14:textId="617B5AAB" w:rsidR="00DD3AA9" w:rsidRDefault="00DD3AA9" w:rsidP="00DD3AA9">
      <w:r>
        <w:t>[Ref. 16]</w:t>
      </w:r>
      <w:r w:rsidRPr="007E2309">
        <w:t xml:space="preserve"> </w:t>
      </w:r>
      <w:r>
        <w:t>ACC, “Statistics on our claims,” 29 April 2017. [Online]. Available:</w:t>
      </w:r>
      <w:r w:rsidR="00F053B5">
        <w:t xml:space="preserve"> </w:t>
      </w:r>
      <w:hyperlink r:id="rId21" w:history="1">
        <w:r w:rsidR="00F053B5" w:rsidRPr="00A779DD">
          <w:rPr>
            <w:rStyle w:val="Hyperlink"/>
          </w:rPr>
          <w:t>https://www.acc.co.nz/aboutus/</w:t>
        </w:r>
      </w:hyperlink>
      <w:r w:rsidR="00F053B5">
        <w:t xml:space="preserve"> </w:t>
      </w:r>
      <w:r>
        <w:t>statistics/#injury-stats-nav. [Accessed 08- Oct- 2018]</w:t>
      </w:r>
    </w:p>
    <w:p w14:paraId="37ECE44F" w14:textId="788B5C31" w:rsidR="002E44A1" w:rsidRDefault="002E44A1" w:rsidP="002E44A1">
      <w:r w:rsidRPr="00680415">
        <w:t>[Ref. 17]</w:t>
      </w:r>
      <w:r w:rsidR="00680415">
        <w:t xml:space="preserve"> </w:t>
      </w:r>
      <w:r w:rsidR="00680415" w:rsidRPr="00680415">
        <w:t>Penzel, T., Schöbel, C., &amp; Fietze, I. (2018). New technology to assess sleep apnea: wearables, smartphones, and accessories. F1000Research, 7.</w:t>
      </w:r>
    </w:p>
    <w:p w14:paraId="3932D63D" w14:textId="7FD1CBFF" w:rsidR="00D7512F" w:rsidRDefault="00D7512F" w:rsidP="00D7512F">
      <w:r>
        <w:t>[Ref.18] Mayo Clinic, Polysomnography (sleep study). [Online]. Available: https://www.mayoclinic.org/tests-procedures/polysomnography/about/pac-20394877. [Accessed: 8 October 2018].</w:t>
      </w:r>
    </w:p>
    <w:p w14:paraId="4AB32CBD" w14:textId="103140EA" w:rsidR="00A7119F" w:rsidRDefault="00A7119F" w:rsidP="00A7119F">
      <w:r>
        <w:t>[Ref. 19] Itamar-medical, WatchPAT. [Online]. Available: https://www.itamar-medical.com/watchpat-home-sleep-testing-made-simple/. [Accessed: 8 October 2018].</w:t>
      </w:r>
    </w:p>
    <w:p w14:paraId="30141B2A" w14:textId="787CC5A9" w:rsidR="00805058" w:rsidRDefault="00805058" w:rsidP="00805058">
      <w:r>
        <w:t xml:space="preserve">[Ref. 20] Jun-ki Min, Afsaneh Doryab, Jason Wiese, Shahriyar Amini, John Zimmerman, and Jason I Hong. 2014. Toss “ N ” Turn : Smartphone as Sleep and Sleep Quality Detector. Proceedings of the 32nd annual ACM </w:t>
      </w:r>
      <w:r>
        <w:t>conference on Human factors in</w:t>
      </w:r>
      <w:r w:rsidR="00F053B5">
        <w:t xml:space="preserve"> </w:t>
      </w:r>
      <w:r>
        <w:t xml:space="preserve">computing systems - CHI ’14: 477–486. </w:t>
      </w:r>
    </w:p>
    <w:p w14:paraId="1276E2E8" w14:textId="69DAC8D1" w:rsidR="00FE5177" w:rsidRDefault="00FE5177" w:rsidP="00FE5177">
      <w:r>
        <w:t>[Ref. 21] N. Pombo and N. M. Garcia, “ubiSleep: An ubiquitous sensor system for sleep monitoring,” 2016 IEEE 12th International Conference on Wireless and Mobile Computing, Networking and Communications (WiMob), 2016.</w:t>
      </w:r>
    </w:p>
    <w:p w14:paraId="28B9A744" w14:textId="629F61D4" w:rsidR="00965F78" w:rsidRDefault="00965F78" w:rsidP="00965F78">
      <w:r>
        <w:t>[Ref. 22] Google Play Store, “Sleep as Android: Sleep cycle tracker, smart alarm,” 2018. [Online]. Available: https://play.google.com/store/apps/details?id=com.urbandroid.sleep. [Accessed 28 April 2018].</w:t>
      </w:r>
    </w:p>
    <w:p w14:paraId="15C6F6E7" w14:textId="2D437924" w:rsidR="00737E86" w:rsidRDefault="00737E86" w:rsidP="00737E86">
      <w:r>
        <w:t>[Ref.23] Google Play Store, “Runtastic Sleep Better: Sleep Cycle \&amp; Smart Alarm,” 2018. [Online]. Available: https://play.google.com/store/apps/details? id=com.runtastic.android.sleepbetter.lite. [Accessed 28 April 2018].</w:t>
      </w:r>
    </w:p>
    <w:p w14:paraId="42645A76" w14:textId="78E4238F" w:rsidR="00040E99" w:rsidRDefault="00040E99" w:rsidP="00040E99">
      <w:r>
        <w:t>[Ref. 24] T. Hao, G. Xing, and G. Zhou, “iSleep: unobtrusive sleep quality monitoring using smartphones,” in Proc. of ACM Sensys, 2013, pp. 4:1–</w:t>
      </w:r>
    </w:p>
    <w:p w14:paraId="1EEF40ED" w14:textId="77777777" w:rsidR="00040E99" w:rsidRDefault="00040E99" w:rsidP="00040E99">
      <w:r>
        <w:t>4:14.</w:t>
      </w:r>
    </w:p>
    <w:p w14:paraId="07082DCB" w14:textId="52DAAD30" w:rsidR="00AA467C" w:rsidRDefault="00AA467C" w:rsidP="00AA467C">
      <w:r>
        <w:t>[Ref. 25] Fitbit Inc., “Fitbit Charge 2,” 2018. [Online]. Available: https://www.fitbit.com/nz/charge2. [Accessed 28 April 2018].</w:t>
      </w:r>
    </w:p>
    <w:p w14:paraId="0071463B" w14:textId="5D90F6AA" w:rsidR="00AA467C" w:rsidRDefault="00AA467C" w:rsidP="00AA467C">
      <w:r>
        <w:t>[Ref. 26] Jawbone, “Up3,” 2018. [Online]. Available: https://jawbone.com/up/trackers/up3. [Accessed 28 April 2018].</w:t>
      </w:r>
    </w:p>
    <w:p w14:paraId="7A10FDA2" w14:textId="3D196044" w:rsidR="00872AA0" w:rsidRDefault="00872AA0" w:rsidP="00872AA0">
      <w:r>
        <w:t>[Ref.27] Jeon, L., and Joseph Finkelstein. "Consumer sleep tracking devices: a critical review." In Proc. Stud. Health Technol. Inform., vol. 210, pp. 458-460. 2015.</w:t>
      </w:r>
    </w:p>
    <w:p w14:paraId="33AB56CB" w14:textId="0C239B1E" w:rsidR="005E6446" w:rsidRDefault="005E6446" w:rsidP="005E6446">
      <w:r>
        <w:t xml:space="preserve">[Ref.28] Yu M, Rhuma A, Naqvi SM, Wang L, Chambers J. A posture recognition-based fall detection system for monitoring an elderly person in a smart home environment. </w:t>
      </w:r>
      <w:r w:rsidRPr="00F87CF0">
        <w:rPr>
          <w:highlight w:val="yellow"/>
        </w:rPr>
        <w:t>IEEE Trans Inf Technol Biomed</w:t>
      </w:r>
      <w:r>
        <w:t>. 2012;16(6):1274–86.</w:t>
      </w:r>
    </w:p>
    <w:p w14:paraId="34A7B572" w14:textId="0F511769" w:rsidR="00582B14" w:rsidRDefault="00582B14" w:rsidP="00582B14">
      <w:r>
        <w:t>[Ref.29] M. Masek, C. P. Lam, C. T. Fryer, B. Jansen, K. Baptist, “Sleep monitor: A tool for monitoring and categorical scoring of lying position using 3D camera data,”</w:t>
      </w:r>
    </w:p>
    <w:p w14:paraId="17267D2A" w14:textId="54412B94" w:rsidR="00582B14" w:rsidRDefault="00582B14" w:rsidP="00F15BFF">
      <w:r>
        <w:t>[Ref.30]</w:t>
      </w:r>
      <w:r w:rsidR="00F15BFF">
        <w:t xml:space="preserve"> </w:t>
      </w:r>
      <w:r>
        <w:t xml:space="preserve">Bhatia S, Sigal L, Isard M, Black MJ. 3D human limb detection using space carving and multi-view eigen models. In: 2004 IEEE conference on computer vision and pattern recognition workshop (CVPRW’04). IEEE; 2004. </w:t>
      </w:r>
    </w:p>
    <w:p w14:paraId="2F1E7DCB" w14:textId="074A9BA1" w:rsidR="00582B14" w:rsidRDefault="00582B14" w:rsidP="00F15BFF">
      <w:r>
        <w:t>[Ref.31]</w:t>
      </w:r>
      <w:r w:rsidR="00F15BFF">
        <w:t xml:space="preserve"> </w:t>
      </w:r>
      <w:r>
        <w:t>T. Grimm, M. Martinez, A. Benz, and R. Stiefelhagen, “Sleep position</w:t>
      </w:r>
      <w:r w:rsidR="00F15BFF">
        <w:t xml:space="preserve"> </w:t>
      </w:r>
      <w:r>
        <w:t>classification from a depth camera using bed aligned maps,” in Proc.</w:t>
      </w:r>
      <w:r w:rsidR="00F15BFF">
        <w:t xml:space="preserve"> </w:t>
      </w:r>
      <w:r>
        <w:t>IEEE Int. Conf. Pattern Recog., 2016, pp. 319–324.</w:t>
      </w:r>
    </w:p>
    <w:p w14:paraId="308AEC29" w14:textId="32586541" w:rsidR="00FD0B84" w:rsidRDefault="00FD0B84" w:rsidP="00FD0B84">
      <w:r>
        <w:t xml:space="preserve">[Ref.32] J. Lee, M. Hong, and S. Ryu, “Sleep monitoring system using </w:t>
      </w:r>
      <w:r w:rsidR="005D16A7">
        <w:t xml:space="preserve">Kinect </w:t>
      </w:r>
      <w:r>
        <w:t xml:space="preserve">sensor,” </w:t>
      </w:r>
      <w:r w:rsidRPr="00F87CF0">
        <w:rPr>
          <w:highlight w:val="yellow"/>
        </w:rPr>
        <w:t>International Journal of Distributed Sensor Networks</w:t>
      </w:r>
      <w:r>
        <w:t>, 2015.</w:t>
      </w:r>
    </w:p>
    <w:p w14:paraId="49FAB6D2" w14:textId="37926EB1" w:rsidR="00512643" w:rsidRDefault="00512643" w:rsidP="00512643">
      <w:r>
        <w:t>[Ref.33] C. Torres, V. Fragoso, S. Hammond, J. Fried, and B. Manjunath, “Eye-CU: Sleep Pose Classification for Healthcare using Multimodal Multiview Data,” in Winter Conference on Applications of Computer</w:t>
      </w:r>
    </w:p>
    <w:p w14:paraId="324477B2" w14:textId="77777777" w:rsidR="00512643" w:rsidRDefault="00512643" w:rsidP="00512643">
      <w:r>
        <w:t>Vision (WACV), 2016.</w:t>
      </w:r>
    </w:p>
    <w:p w14:paraId="6BCDA8A8" w14:textId="007FF066" w:rsidR="00640BCB" w:rsidRDefault="00640BCB" w:rsidP="00640BCB">
      <w:r>
        <w:lastRenderedPageBreak/>
        <w:t>[Ref.34] M. Martinez, B. Schauerte, R. Stiefelhagen, International Conference on Computer Analysis of Images and Patterns, pp. 465-472, 2013.</w:t>
      </w:r>
    </w:p>
    <w:p w14:paraId="71CA4BA5" w14:textId="602948A2" w:rsidR="00640BCB" w:rsidRDefault="00640BCB" w:rsidP="00640BCB">
      <w:r>
        <w:t>[Ref.35] M. Martinez, L. Rybok, R. Stiefelhagen, "Action recognition in bed using bams for assisted living and elderly care", Machine Vision Applications (MVA) 2015 14th IAPR International Conference on, pp. 329-332, 2015.</w:t>
      </w:r>
    </w:p>
    <w:p w14:paraId="02DA3604" w14:textId="11EA9089" w:rsidR="00BC71D5" w:rsidRDefault="00BC71D5" w:rsidP="00BC71D5">
      <w:r>
        <w:t>[Ref.36] E. Hoque, R. F. Dickerson, and J. A. Stankovic, ‘‘Monitoring body positions and movements during sleep using WISPs,’’ in Proc. Wireless Health,</w:t>
      </w:r>
    </w:p>
    <w:p w14:paraId="0856FC3E" w14:textId="77777777" w:rsidR="00BC71D5" w:rsidRDefault="00BC71D5" w:rsidP="00BC71D5">
      <w:r>
        <w:t>2010, pp. 44–53.</w:t>
      </w:r>
    </w:p>
    <w:p w14:paraId="7E827ACE" w14:textId="7015DDCA" w:rsidR="00BC71D5" w:rsidRDefault="00BC71D5" w:rsidP="00BC71D5">
      <w:r>
        <w:t>[Ref.37] J. Park, W. Nam, J. Choi, T. Kim, D. Yoon, S. Lee, J. Paek, and J. Ko, ‘‘Glasses for the third eye: Improving the quality of clinical data analysis with motion sensor-based data filtering,’’ in Proc. 15th Conf. Embedded Netw. Sensor Syst., 2017, p. 8.</w:t>
      </w:r>
    </w:p>
    <w:p w14:paraId="360AFEB2" w14:textId="29A8A925" w:rsidR="00D13972" w:rsidRDefault="00D13972" w:rsidP="00D13972">
      <w:r>
        <w:t>[Ref.38] X. Liu, J. Cao, S. Tang, and J. Wen, ‘‘Wi-sleep: Contactless sleep monitoring via WiFi signals,’’ in Proc. IEEE Real-Time Syst. Symp., Dec. 2014,</w:t>
      </w:r>
    </w:p>
    <w:p w14:paraId="5ED9D425" w14:textId="77777777" w:rsidR="00D13972" w:rsidRDefault="00D13972" w:rsidP="00D13972">
      <w:r>
        <w:t>pp. 346–355.</w:t>
      </w:r>
    </w:p>
    <w:p w14:paraId="56C363C9" w14:textId="7F335749" w:rsidR="00BA3B74" w:rsidRDefault="00BA3B74" w:rsidP="00BA3B74">
      <w:r>
        <w:t>[Ref.39]Liu, J., Chen, X., Chen, S., Liu, X., Wang, Y., &amp; Chen, L. (2019, April). TagSheet: Sleeping Posture Recognition with an Unobtrusive Passive Tag Matrix. In IEEE INFOCOM 2019-IEEE Conference on Computer Communications (pp. 874-882). IEEE</w:t>
      </w:r>
    </w:p>
    <w:p w14:paraId="7B3796FE" w14:textId="27F1101D" w:rsidR="00BA3B74" w:rsidRDefault="00BA3B74" w:rsidP="00BA3B74">
      <w:r>
        <w:t xml:space="preserve"> [Ref.40] Zhang, F., Wu, C., Wang, B., Wu, M., Bugos, D., Zhang, H., &amp; Liu, K. R. (2019). Smars: sleep monitoring via ambient radio signals. </w:t>
      </w:r>
      <w:r w:rsidRPr="00F87CF0">
        <w:rPr>
          <w:highlight w:val="yellow"/>
        </w:rPr>
        <w:t>IEEE Transactions on Mobile Computing.</w:t>
      </w:r>
    </w:p>
    <w:p w14:paraId="5E73A2A2" w14:textId="072232CA" w:rsidR="00C35A20" w:rsidRDefault="00C35A20" w:rsidP="00C35A20">
      <w:r>
        <w:t xml:space="preserve">[Ref.41]  Lin, F., Zhuang, Y., Song, C., Wang, A., Li, Y., Gu, C., &amp; Xu, W. (2016). SleepSense: A noncontact and cost-effective sleep monitoring system. </w:t>
      </w:r>
      <w:r w:rsidRPr="00F87CF0">
        <w:rPr>
          <w:highlight w:val="yellow"/>
        </w:rPr>
        <w:t>IEEE transactions on biomedical circuits and systems</w:t>
      </w:r>
      <w:r>
        <w:t>, 11(1), 189-202.</w:t>
      </w:r>
    </w:p>
    <w:p w14:paraId="20E44D0E" w14:textId="702520F3" w:rsidR="00640BCB" w:rsidRDefault="0034638B" w:rsidP="0034638B">
      <w:r>
        <w:t>[Ref.42] Toms M (2000) Patient movement detection. URL https://www.google.com/patents/US6036660, uS Patent 6,036,660</w:t>
      </w:r>
    </w:p>
    <w:p w14:paraId="3C47B900" w14:textId="5B6E0828" w:rsidR="00640BCB" w:rsidRDefault="00924D32" w:rsidP="0034638B">
      <w:r>
        <w:t>[Ref.43] Alaziz M, Jia Z, Liu J, Howard R, Chen Y, Zhang Y (2016) Motion scale: A body motion monitoring system using bed-mounted wireless load cells. In: 2016 IEEE First International Conference on Connected Health: Applications, Systems and Engineering Technologies (CHASE), pp 183–192, DOI 10.1109/CHASE.2016.13</w:t>
      </w:r>
    </w:p>
    <w:p w14:paraId="14F5D3C8" w14:textId="49338359" w:rsidR="002A550A" w:rsidRDefault="002A550A" w:rsidP="00F87CF0">
      <w:r>
        <w:t>[Ref.44] J. J. Liu, W. Xu, M.-C. Huang, N. Alshurafa, M. Sarrafzadeh, N. Raut, and B. Yadegar, “A dense pressure sensitive bedsheet design for unobtrusive</w:t>
      </w:r>
      <w:r w:rsidR="00F87CF0">
        <w:t xml:space="preserve"> </w:t>
      </w:r>
      <w:r>
        <w:t>sleep posture monitoring,” in Proc. IEEE Int. Conf. Pervasive Computing and Communications, 2013, pp. 207–215.</w:t>
      </w:r>
    </w:p>
    <w:p w14:paraId="5290368B" w14:textId="467E4FAD" w:rsidR="000B79B3" w:rsidRDefault="000B79B3" w:rsidP="000B79B3">
      <w:r>
        <w:t xml:space="preserve">[Ref.45] S. Lokavee, N. Watthanawisuth, J. P. Mensing, and T. Kerdcharoen, “Sensor pillow system: Monitoring cardio-respiratory and posture movements during sleep,” in </w:t>
      </w:r>
      <w:r w:rsidRPr="005B09EF">
        <w:rPr>
          <w:i/>
          <w:iCs/>
        </w:rPr>
        <w:t>Proceedings of the 4th Biomedical Engineering International Conference</w:t>
      </w:r>
      <w:r>
        <w:t>, BMEiCON-2011, pp. 71–75,</w:t>
      </w:r>
      <w:r w:rsidR="005B09EF">
        <w:t xml:space="preserve"> </w:t>
      </w:r>
      <w:r>
        <w:t>Thailand, January 2012.</w:t>
      </w:r>
    </w:p>
    <w:p w14:paraId="16A09331" w14:textId="6074B849" w:rsidR="000B79B3" w:rsidRDefault="000B79B3" w:rsidP="000B79B3">
      <w:r>
        <w:t>[Ref.46] E. J. Pino, A. Dorner de la Paz, P. Aqueveque, J. A. Chavez, and A. A. Moran, “Contact pressure monitoring device for sleep studies,” in Proceedings of the 35th Annual International Conference of the IEEE Engineering in Medicine and Biology Society (EMBC), pp. 4160–4163, Osaka, Japan, July 2013.</w:t>
      </w:r>
    </w:p>
    <w:p w14:paraId="7B43ACE1" w14:textId="1E0A046A" w:rsidR="000B79B3" w:rsidRDefault="000B79B3" w:rsidP="000B79B3">
      <w:r>
        <w:t>[Ref.47] L. Lin, Y. N. Xie, S. H. Wang et al., “Triboelectric active sensor array for self-powered static and dynamic pressure detection and tactile imaging,” ACS Nano, vol. 7, no. 9, pp. 8266–8274, 2013.</w:t>
      </w:r>
    </w:p>
    <w:p w14:paraId="2354BE73" w14:textId="6F29A73E" w:rsidR="00322D5B" w:rsidRDefault="00322D5B" w:rsidP="00322D5B">
      <w:r>
        <w:t xml:space="preserve">[Ref.48] S. Bennett, Zhaofen Ren, R. Goubran, K. Rockwood and F. Knoefel, "In-Bed Mobility Monitoring Using Pressure Sensors", </w:t>
      </w:r>
      <w:r>
        <w:rPr>
          <w:i/>
          <w:iCs/>
        </w:rPr>
        <w:t>IEEE Transactions on Instrumentation and Measurement</w:t>
      </w:r>
      <w:r>
        <w:t>, vol. 64, no. 8, pp. 2110-2120, 2015.</w:t>
      </w:r>
    </w:p>
    <w:p w14:paraId="2F21118A" w14:textId="49AB2ED3" w:rsidR="006C511F" w:rsidRDefault="006C511F" w:rsidP="006C511F">
      <w:r>
        <w:t>[Ref.49]</w:t>
      </w:r>
      <w:r w:rsidRPr="0028331A">
        <w:t xml:space="preserve"> </w:t>
      </w:r>
      <w:r>
        <w:t xml:space="preserve">M. B. Pouyan, J. Birjandtalab, M. Heydarzadeh, M. Nourani, and S. Ostadabbas, “A pressure map dataset for posture and subject analytics,” </w:t>
      </w:r>
      <w:r>
        <w:rPr>
          <w:i/>
          <w:iCs/>
        </w:rPr>
        <w:t>2017 IEEE EMBS International Conference on Biomedical &amp; Health Informatics (BHI)</w:t>
      </w:r>
      <w:r>
        <w:t>, 2017.</w:t>
      </w:r>
    </w:p>
    <w:p w14:paraId="5ABF3390" w14:textId="6990E7BD" w:rsidR="006C511F" w:rsidRDefault="006C511F" w:rsidP="006C511F">
      <w:r>
        <w:t>[Ref.50]</w:t>
      </w:r>
      <w:r w:rsidRPr="005F5B8D">
        <w:t xml:space="preserve"> </w:t>
      </w:r>
      <w:r>
        <w:t xml:space="preserve">S. Ostadabbas, M. B. Pouyan, M. Nourani, and N. Kehtarnavaz, “In-bed posture classification and limb identification,” </w:t>
      </w:r>
      <w:r>
        <w:rPr>
          <w:i/>
          <w:iCs/>
        </w:rPr>
        <w:t>2014 IEEE Biomedical Circuits and Systems Conference (BioCAS) Proceedings</w:t>
      </w:r>
      <w:r>
        <w:t>, 2014.</w:t>
      </w:r>
    </w:p>
    <w:p w14:paraId="129CCA5F" w14:textId="421057CD" w:rsidR="009D5B95" w:rsidRPr="00291C06" w:rsidRDefault="00941E79" w:rsidP="009D5B95">
      <w:r>
        <w:t>[Ref.51</w:t>
      </w:r>
      <w:r w:rsidR="009D5B95">
        <w:t>]</w:t>
      </w:r>
      <w:r w:rsidR="009D5B95" w:rsidRPr="005F5B8D">
        <w:t xml:space="preserve"> </w:t>
      </w:r>
      <w:r w:rsidR="009D5B95" w:rsidRPr="00291C06">
        <w:t>N. Ida, Sensors, A</w:t>
      </w:r>
      <w:r w:rsidR="009D5B95">
        <w:t xml:space="preserve">ctuators, and their Interfaces: </w:t>
      </w:r>
      <w:r w:rsidR="009D5B95" w:rsidRPr="00291C06">
        <w:t>A Multidisciplinary Introduction. Edison, NJ: SciTech Publishing, 2014.</w:t>
      </w:r>
    </w:p>
    <w:p w14:paraId="324816BB" w14:textId="77777777" w:rsidR="009D5B95" w:rsidRDefault="009D5B95" w:rsidP="00FE5177"/>
    <w:p w14:paraId="5356AB52" w14:textId="77777777" w:rsidR="000E5724" w:rsidRDefault="000E5724" w:rsidP="000E5724"/>
    <w:p w14:paraId="2E914A88" w14:textId="496AF388" w:rsidR="00802EBE" w:rsidRDefault="00802EBE" w:rsidP="00416A75"/>
    <w:p w14:paraId="1B0054EC" w14:textId="77777777" w:rsidR="00B66D77" w:rsidRDefault="00B66D77" w:rsidP="00416A75"/>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erReference w:type="even" r:id="rId22"/>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2BB1C" w14:textId="77777777" w:rsidR="00D740CB" w:rsidRDefault="00D740CB">
      <w:r>
        <w:separator/>
      </w:r>
    </w:p>
  </w:endnote>
  <w:endnote w:type="continuationSeparator" w:id="0">
    <w:p w14:paraId="6CF81EFF" w14:textId="77777777" w:rsidR="00D740CB" w:rsidRDefault="00D7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82888" w14:textId="77777777" w:rsidR="00D740CB" w:rsidRDefault="00D740CB">
      <w:r>
        <w:separator/>
      </w:r>
    </w:p>
  </w:footnote>
  <w:footnote w:type="continuationSeparator" w:id="0">
    <w:p w14:paraId="7194E099" w14:textId="77777777" w:rsidR="00D740CB" w:rsidRDefault="00D740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C8804B16"/>
    <w:lvl w:ilvl="0">
      <w:start w:val="1"/>
      <w:numFmt w:val="upperRoman"/>
      <w:lvlText w:val="%1."/>
      <w:lvlJc w:val="righ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306D76F3"/>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5"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1"/>
  </w:num>
  <w:num w:numId="3">
    <w:abstractNumId w:val="6"/>
  </w:num>
  <w:num w:numId="4">
    <w:abstractNumId w:val="2"/>
  </w:num>
  <w:num w:numId="5">
    <w:abstractNumId w:val="1"/>
  </w:num>
  <w:num w:numId="6">
    <w:abstractNumId w:val="0"/>
  </w:num>
  <w:num w:numId="7">
    <w:abstractNumId w:val="9"/>
  </w:num>
  <w:num w:numId="8">
    <w:abstractNumId w:val="4"/>
  </w:num>
  <w:num w:numId="9">
    <w:abstractNumId w:val="8"/>
  </w:num>
  <w:num w:numId="10">
    <w:abstractNumId w:val="7"/>
  </w:num>
  <w:num w:numId="11">
    <w:abstractNumId w:val="5"/>
  </w:num>
  <w:num w:numId="12">
    <w:abstractNumId w:val="3"/>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78"/>
    <w:rsid w:val="000C57BC"/>
    <w:rsid w:val="000C59EC"/>
    <w:rsid w:val="000C5FE2"/>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43C8"/>
    <w:rsid w:val="001048CE"/>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6338"/>
    <w:rsid w:val="001369E3"/>
    <w:rsid w:val="00140958"/>
    <w:rsid w:val="0014234A"/>
    <w:rsid w:val="00142487"/>
    <w:rsid w:val="0014262D"/>
    <w:rsid w:val="00143BAC"/>
    <w:rsid w:val="0014519F"/>
    <w:rsid w:val="00145635"/>
    <w:rsid w:val="001456C4"/>
    <w:rsid w:val="00145C21"/>
    <w:rsid w:val="0014737A"/>
    <w:rsid w:val="00150BCF"/>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C65"/>
    <w:rsid w:val="00182F21"/>
    <w:rsid w:val="00183541"/>
    <w:rsid w:val="001845DA"/>
    <w:rsid w:val="00184A7A"/>
    <w:rsid w:val="00190627"/>
    <w:rsid w:val="00190C49"/>
    <w:rsid w:val="00190DDC"/>
    <w:rsid w:val="0019247F"/>
    <w:rsid w:val="00194583"/>
    <w:rsid w:val="00194938"/>
    <w:rsid w:val="00196F14"/>
    <w:rsid w:val="001A18E0"/>
    <w:rsid w:val="001A31E3"/>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F0BB3"/>
    <w:rsid w:val="001F2875"/>
    <w:rsid w:val="001F3833"/>
    <w:rsid w:val="001F3E61"/>
    <w:rsid w:val="001F4493"/>
    <w:rsid w:val="001F5079"/>
    <w:rsid w:val="001F676D"/>
    <w:rsid w:val="001F68FF"/>
    <w:rsid w:val="00200765"/>
    <w:rsid w:val="00202EE3"/>
    <w:rsid w:val="00204934"/>
    <w:rsid w:val="00205790"/>
    <w:rsid w:val="00206DA5"/>
    <w:rsid w:val="00211BC0"/>
    <w:rsid w:val="00211D17"/>
    <w:rsid w:val="0021313C"/>
    <w:rsid w:val="00213A76"/>
    <w:rsid w:val="00215ACD"/>
    <w:rsid w:val="002161AD"/>
    <w:rsid w:val="002210FD"/>
    <w:rsid w:val="00223114"/>
    <w:rsid w:val="0023349D"/>
    <w:rsid w:val="002347E9"/>
    <w:rsid w:val="00236546"/>
    <w:rsid w:val="00236A47"/>
    <w:rsid w:val="00237693"/>
    <w:rsid w:val="00237F8C"/>
    <w:rsid w:val="00240953"/>
    <w:rsid w:val="002428CF"/>
    <w:rsid w:val="002429F9"/>
    <w:rsid w:val="00245933"/>
    <w:rsid w:val="00245D24"/>
    <w:rsid w:val="00245F7E"/>
    <w:rsid w:val="0024714A"/>
    <w:rsid w:val="00247B8B"/>
    <w:rsid w:val="002508DD"/>
    <w:rsid w:val="002525A4"/>
    <w:rsid w:val="002528C1"/>
    <w:rsid w:val="002546AA"/>
    <w:rsid w:val="002553E0"/>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571"/>
    <w:rsid w:val="00305EA6"/>
    <w:rsid w:val="00306FB7"/>
    <w:rsid w:val="00307181"/>
    <w:rsid w:val="00310AF2"/>
    <w:rsid w:val="0031344E"/>
    <w:rsid w:val="00314263"/>
    <w:rsid w:val="0031602B"/>
    <w:rsid w:val="00316887"/>
    <w:rsid w:val="003169AD"/>
    <w:rsid w:val="00316BD7"/>
    <w:rsid w:val="00322D5B"/>
    <w:rsid w:val="00323BAD"/>
    <w:rsid w:val="00324036"/>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C84"/>
    <w:rsid w:val="004234F8"/>
    <w:rsid w:val="00423624"/>
    <w:rsid w:val="00423ABB"/>
    <w:rsid w:val="00426703"/>
    <w:rsid w:val="004267AF"/>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6C05"/>
    <w:rsid w:val="00457AC0"/>
    <w:rsid w:val="00460926"/>
    <w:rsid w:val="00460EBF"/>
    <w:rsid w:val="00462BDD"/>
    <w:rsid w:val="004642B4"/>
    <w:rsid w:val="00464492"/>
    <w:rsid w:val="00464EDF"/>
    <w:rsid w:val="004653E1"/>
    <w:rsid w:val="00471D79"/>
    <w:rsid w:val="0047296C"/>
    <w:rsid w:val="00474C99"/>
    <w:rsid w:val="00475209"/>
    <w:rsid w:val="00475A2E"/>
    <w:rsid w:val="00475AF8"/>
    <w:rsid w:val="00476600"/>
    <w:rsid w:val="004805A1"/>
    <w:rsid w:val="00480834"/>
    <w:rsid w:val="00480FCA"/>
    <w:rsid w:val="00482DE3"/>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7D68"/>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24EE"/>
    <w:rsid w:val="00512643"/>
    <w:rsid w:val="00513973"/>
    <w:rsid w:val="00521CA6"/>
    <w:rsid w:val="00522D25"/>
    <w:rsid w:val="00523036"/>
    <w:rsid w:val="005230DD"/>
    <w:rsid w:val="005234B3"/>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2B14"/>
    <w:rsid w:val="005867D5"/>
    <w:rsid w:val="00586D1B"/>
    <w:rsid w:val="00587E45"/>
    <w:rsid w:val="0059067E"/>
    <w:rsid w:val="00593AB4"/>
    <w:rsid w:val="00593C26"/>
    <w:rsid w:val="00594009"/>
    <w:rsid w:val="00594D5F"/>
    <w:rsid w:val="00595D27"/>
    <w:rsid w:val="00597A09"/>
    <w:rsid w:val="005A05C7"/>
    <w:rsid w:val="005A1D13"/>
    <w:rsid w:val="005A1FEF"/>
    <w:rsid w:val="005A37B6"/>
    <w:rsid w:val="005A39EE"/>
    <w:rsid w:val="005A3B25"/>
    <w:rsid w:val="005A516C"/>
    <w:rsid w:val="005B09EF"/>
    <w:rsid w:val="005B0DDB"/>
    <w:rsid w:val="005B67F5"/>
    <w:rsid w:val="005C061B"/>
    <w:rsid w:val="005C1AFC"/>
    <w:rsid w:val="005C37AE"/>
    <w:rsid w:val="005C5697"/>
    <w:rsid w:val="005C5FA5"/>
    <w:rsid w:val="005D045E"/>
    <w:rsid w:val="005D16A7"/>
    <w:rsid w:val="005D2A20"/>
    <w:rsid w:val="005D46FE"/>
    <w:rsid w:val="005D4FAC"/>
    <w:rsid w:val="005E1D64"/>
    <w:rsid w:val="005E1D7C"/>
    <w:rsid w:val="005E2773"/>
    <w:rsid w:val="005E41E8"/>
    <w:rsid w:val="005E4418"/>
    <w:rsid w:val="005E4EAE"/>
    <w:rsid w:val="005E51A9"/>
    <w:rsid w:val="005E5509"/>
    <w:rsid w:val="005E550C"/>
    <w:rsid w:val="005E5FF5"/>
    <w:rsid w:val="005E6446"/>
    <w:rsid w:val="005E6BAA"/>
    <w:rsid w:val="005E7AF2"/>
    <w:rsid w:val="005F5221"/>
    <w:rsid w:val="005F5B8D"/>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78D2"/>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2EEA"/>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53BC"/>
    <w:rsid w:val="006E58BC"/>
    <w:rsid w:val="006F4458"/>
    <w:rsid w:val="006F4B6A"/>
    <w:rsid w:val="006F510A"/>
    <w:rsid w:val="006F61D0"/>
    <w:rsid w:val="006F7023"/>
    <w:rsid w:val="00700871"/>
    <w:rsid w:val="00703867"/>
    <w:rsid w:val="007054C8"/>
    <w:rsid w:val="007055F2"/>
    <w:rsid w:val="00705CCE"/>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424"/>
    <w:rsid w:val="00756967"/>
    <w:rsid w:val="007569D1"/>
    <w:rsid w:val="00761FC9"/>
    <w:rsid w:val="007627B0"/>
    <w:rsid w:val="00765C66"/>
    <w:rsid w:val="00765D99"/>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E77"/>
    <w:rsid w:val="00862F18"/>
    <w:rsid w:val="0086354D"/>
    <w:rsid w:val="0086477E"/>
    <w:rsid w:val="008647ED"/>
    <w:rsid w:val="008677A9"/>
    <w:rsid w:val="0087198F"/>
    <w:rsid w:val="0087202C"/>
    <w:rsid w:val="0087217C"/>
    <w:rsid w:val="00872AA0"/>
    <w:rsid w:val="00872CA9"/>
    <w:rsid w:val="0087508B"/>
    <w:rsid w:val="008752A6"/>
    <w:rsid w:val="008773D3"/>
    <w:rsid w:val="00877F41"/>
    <w:rsid w:val="00883A33"/>
    <w:rsid w:val="008862C9"/>
    <w:rsid w:val="00890284"/>
    <w:rsid w:val="00890924"/>
    <w:rsid w:val="00890C72"/>
    <w:rsid w:val="00891227"/>
    <w:rsid w:val="008924CB"/>
    <w:rsid w:val="00893A67"/>
    <w:rsid w:val="00896512"/>
    <w:rsid w:val="008A02E0"/>
    <w:rsid w:val="008A11DC"/>
    <w:rsid w:val="008A11DD"/>
    <w:rsid w:val="008A17C0"/>
    <w:rsid w:val="008A57B5"/>
    <w:rsid w:val="008A57EE"/>
    <w:rsid w:val="008A765B"/>
    <w:rsid w:val="008A76CD"/>
    <w:rsid w:val="008B1F25"/>
    <w:rsid w:val="008B3567"/>
    <w:rsid w:val="008B4312"/>
    <w:rsid w:val="008B44B4"/>
    <w:rsid w:val="008B7B4E"/>
    <w:rsid w:val="008C0D6E"/>
    <w:rsid w:val="008C28AC"/>
    <w:rsid w:val="008C52D9"/>
    <w:rsid w:val="008C7090"/>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7381"/>
    <w:rsid w:val="00914799"/>
    <w:rsid w:val="00916BAF"/>
    <w:rsid w:val="009206DA"/>
    <w:rsid w:val="00921B38"/>
    <w:rsid w:val="00922140"/>
    <w:rsid w:val="00924D32"/>
    <w:rsid w:val="009255B9"/>
    <w:rsid w:val="00926009"/>
    <w:rsid w:val="00927ADD"/>
    <w:rsid w:val="00927B22"/>
    <w:rsid w:val="009316E6"/>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56E9"/>
    <w:rsid w:val="009B6564"/>
    <w:rsid w:val="009B682F"/>
    <w:rsid w:val="009B7022"/>
    <w:rsid w:val="009B7432"/>
    <w:rsid w:val="009B78ED"/>
    <w:rsid w:val="009C1982"/>
    <w:rsid w:val="009C239A"/>
    <w:rsid w:val="009C2461"/>
    <w:rsid w:val="009C6373"/>
    <w:rsid w:val="009C73FF"/>
    <w:rsid w:val="009D043E"/>
    <w:rsid w:val="009D0561"/>
    <w:rsid w:val="009D116C"/>
    <w:rsid w:val="009D1F59"/>
    <w:rsid w:val="009D5B95"/>
    <w:rsid w:val="009D6025"/>
    <w:rsid w:val="009D7D0E"/>
    <w:rsid w:val="009E0953"/>
    <w:rsid w:val="009E18F7"/>
    <w:rsid w:val="009E307B"/>
    <w:rsid w:val="009E4667"/>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4024C"/>
    <w:rsid w:val="00A40B40"/>
    <w:rsid w:val="00A4115B"/>
    <w:rsid w:val="00A42468"/>
    <w:rsid w:val="00A440FA"/>
    <w:rsid w:val="00A5173C"/>
    <w:rsid w:val="00A51A1C"/>
    <w:rsid w:val="00A51DF7"/>
    <w:rsid w:val="00A54E61"/>
    <w:rsid w:val="00A56351"/>
    <w:rsid w:val="00A57051"/>
    <w:rsid w:val="00A618E6"/>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7072"/>
    <w:rsid w:val="00AB437C"/>
    <w:rsid w:val="00AB4755"/>
    <w:rsid w:val="00AB69BB"/>
    <w:rsid w:val="00AC08D7"/>
    <w:rsid w:val="00AC4A6C"/>
    <w:rsid w:val="00AC5F93"/>
    <w:rsid w:val="00AD0AA1"/>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7CF"/>
    <w:rsid w:val="00B01A7C"/>
    <w:rsid w:val="00B027AF"/>
    <w:rsid w:val="00B03E36"/>
    <w:rsid w:val="00B07DEB"/>
    <w:rsid w:val="00B103E8"/>
    <w:rsid w:val="00B1086C"/>
    <w:rsid w:val="00B15446"/>
    <w:rsid w:val="00B17460"/>
    <w:rsid w:val="00B178A4"/>
    <w:rsid w:val="00B22103"/>
    <w:rsid w:val="00B22392"/>
    <w:rsid w:val="00B22956"/>
    <w:rsid w:val="00B239E7"/>
    <w:rsid w:val="00B23AD4"/>
    <w:rsid w:val="00B23CF7"/>
    <w:rsid w:val="00B2706B"/>
    <w:rsid w:val="00B325CF"/>
    <w:rsid w:val="00B34D79"/>
    <w:rsid w:val="00B35574"/>
    <w:rsid w:val="00B40C75"/>
    <w:rsid w:val="00B42F39"/>
    <w:rsid w:val="00B4318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914C2"/>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5B1"/>
    <w:rsid w:val="00BB7294"/>
    <w:rsid w:val="00BC0E32"/>
    <w:rsid w:val="00BC27DF"/>
    <w:rsid w:val="00BC2D50"/>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9B3"/>
    <w:rsid w:val="00C01BEE"/>
    <w:rsid w:val="00C05F40"/>
    <w:rsid w:val="00C07551"/>
    <w:rsid w:val="00C10D98"/>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5C72"/>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7F0"/>
    <w:rsid w:val="00D21C1B"/>
    <w:rsid w:val="00D21C34"/>
    <w:rsid w:val="00D239E3"/>
    <w:rsid w:val="00D23F85"/>
    <w:rsid w:val="00D251ED"/>
    <w:rsid w:val="00D26661"/>
    <w:rsid w:val="00D26E5B"/>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40CB"/>
    <w:rsid w:val="00D7512F"/>
    <w:rsid w:val="00D76592"/>
    <w:rsid w:val="00D77428"/>
    <w:rsid w:val="00D77ED3"/>
    <w:rsid w:val="00D80CC0"/>
    <w:rsid w:val="00D82612"/>
    <w:rsid w:val="00D8320D"/>
    <w:rsid w:val="00D84CD4"/>
    <w:rsid w:val="00D85C92"/>
    <w:rsid w:val="00D87ED6"/>
    <w:rsid w:val="00D9060E"/>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D6F"/>
    <w:rsid w:val="00DC05D3"/>
    <w:rsid w:val="00DC0ACA"/>
    <w:rsid w:val="00DC2212"/>
    <w:rsid w:val="00DC2699"/>
    <w:rsid w:val="00DC2AE0"/>
    <w:rsid w:val="00DC2C34"/>
    <w:rsid w:val="00DC2E1F"/>
    <w:rsid w:val="00DC417B"/>
    <w:rsid w:val="00DC4CAC"/>
    <w:rsid w:val="00DC4ECD"/>
    <w:rsid w:val="00DC63B2"/>
    <w:rsid w:val="00DC765F"/>
    <w:rsid w:val="00DD1823"/>
    <w:rsid w:val="00DD22B8"/>
    <w:rsid w:val="00DD3AA9"/>
    <w:rsid w:val="00DD4279"/>
    <w:rsid w:val="00DD62EC"/>
    <w:rsid w:val="00DD678D"/>
    <w:rsid w:val="00DE0675"/>
    <w:rsid w:val="00DE189F"/>
    <w:rsid w:val="00DE2D89"/>
    <w:rsid w:val="00DE44AE"/>
    <w:rsid w:val="00DE498C"/>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599"/>
    <w:rsid w:val="00E17FA1"/>
    <w:rsid w:val="00E20103"/>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401DC"/>
    <w:rsid w:val="00E462D4"/>
    <w:rsid w:val="00E476A3"/>
    <w:rsid w:val="00E523BB"/>
    <w:rsid w:val="00E5264B"/>
    <w:rsid w:val="00E527CA"/>
    <w:rsid w:val="00E540CD"/>
    <w:rsid w:val="00E5472B"/>
    <w:rsid w:val="00E54E23"/>
    <w:rsid w:val="00E5582F"/>
    <w:rsid w:val="00E56CF2"/>
    <w:rsid w:val="00E578DA"/>
    <w:rsid w:val="00E60004"/>
    <w:rsid w:val="00E60FF3"/>
    <w:rsid w:val="00E6135E"/>
    <w:rsid w:val="00E61470"/>
    <w:rsid w:val="00E61AF2"/>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C06A1"/>
    <w:rsid w:val="00EC3340"/>
    <w:rsid w:val="00EC39FF"/>
    <w:rsid w:val="00EC47EB"/>
    <w:rsid w:val="00EC6F38"/>
    <w:rsid w:val="00EC7327"/>
    <w:rsid w:val="00ED0055"/>
    <w:rsid w:val="00ED04EF"/>
    <w:rsid w:val="00ED1EB5"/>
    <w:rsid w:val="00ED1ED4"/>
    <w:rsid w:val="00ED257B"/>
    <w:rsid w:val="00ED278C"/>
    <w:rsid w:val="00ED40FD"/>
    <w:rsid w:val="00ED6680"/>
    <w:rsid w:val="00ED7079"/>
    <w:rsid w:val="00ED7835"/>
    <w:rsid w:val="00EE01D5"/>
    <w:rsid w:val="00EE3B6E"/>
    <w:rsid w:val="00EE4461"/>
    <w:rsid w:val="00EE61B0"/>
    <w:rsid w:val="00EE66A6"/>
    <w:rsid w:val="00EE685A"/>
    <w:rsid w:val="00EE7886"/>
    <w:rsid w:val="00EF170C"/>
    <w:rsid w:val="00EF58B8"/>
    <w:rsid w:val="00EF600F"/>
    <w:rsid w:val="00F000F9"/>
    <w:rsid w:val="00F016A4"/>
    <w:rsid w:val="00F03161"/>
    <w:rsid w:val="00F03F3C"/>
    <w:rsid w:val="00F053B5"/>
    <w:rsid w:val="00F05F8E"/>
    <w:rsid w:val="00F0773F"/>
    <w:rsid w:val="00F07981"/>
    <w:rsid w:val="00F11258"/>
    <w:rsid w:val="00F12B9B"/>
    <w:rsid w:val="00F12D59"/>
    <w:rsid w:val="00F14294"/>
    <w:rsid w:val="00F15BFF"/>
    <w:rsid w:val="00F16168"/>
    <w:rsid w:val="00F16CA2"/>
    <w:rsid w:val="00F178E1"/>
    <w:rsid w:val="00F22538"/>
    <w:rsid w:val="00F24606"/>
    <w:rsid w:val="00F24957"/>
    <w:rsid w:val="00F24C46"/>
    <w:rsid w:val="00F25D15"/>
    <w:rsid w:val="00F30ACC"/>
    <w:rsid w:val="00F34E54"/>
    <w:rsid w:val="00F353DE"/>
    <w:rsid w:val="00F3689E"/>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B9A"/>
    <w:rsid w:val="00FA1BA6"/>
    <w:rsid w:val="00FA4E1E"/>
    <w:rsid w:val="00FA5996"/>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 w:type="paragraph" w:styleId="NoSpacing">
    <w:name w:val="No Spacing"/>
    <w:uiPriority w:val="1"/>
    <w:qFormat/>
    <w:rsid w:val="009316E6"/>
    <w:pPr>
      <w:jc w:val="both"/>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hyperlink" Target="https://www.acc.co.nz/aboutus/"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E3980-007B-48A6-9E85-B56FA40B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11</Pages>
  <Words>7309</Words>
  <Characters>41665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48877</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33</cp:revision>
  <cp:lastPrinted>2020-04-10T19:38:00Z</cp:lastPrinted>
  <dcterms:created xsi:type="dcterms:W3CDTF">2020-04-20T09:31:00Z</dcterms:created>
  <dcterms:modified xsi:type="dcterms:W3CDTF">2020-04-25T17:36:00Z</dcterms:modified>
</cp:coreProperties>
</file>