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4F" w:rsidRPr="00EC124F" w:rsidRDefault="00EC124F" w:rsidP="002369AF">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C124F">
        <w:rPr>
          <w:rFonts w:ascii="Formata-Light" w:eastAsia="Times New Roman" w:hAnsi="Formata-Light" w:cs="Times New Roman"/>
          <w:b/>
          <w:bCs/>
          <w:color w:val="000000"/>
          <w:sz w:val="21"/>
          <w:szCs w:val="21"/>
        </w:rPr>
        <w:t>Question 1</w:t>
      </w:r>
    </w:p>
    <w:p w:rsidR="002369AF" w:rsidRDefault="002369AF" w:rsidP="002369AF">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IEEE code of conduct has following </w:t>
      </w:r>
      <w:r w:rsidR="00D02086">
        <w:rPr>
          <w:rFonts w:ascii="Formata-Light" w:eastAsia="Times New Roman" w:hAnsi="Formata-Light" w:cs="Times New Roman"/>
          <w:color w:val="000000"/>
          <w:sz w:val="21"/>
          <w:szCs w:val="21"/>
        </w:rPr>
        <w:t>clauses</w:t>
      </w:r>
      <w:r>
        <w:rPr>
          <w:rFonts w:ascii="Formata-Light" w:eastAsia="Times New Roman" w:hAnsi="Formata-Light" w:cs="Times New Roman"/>
          <w:color w:val="000000"/>
          <w:sz w:val="21"/>
          <w:szCs w:val="21"/>
        </w:rPr>
        <w: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real or perceived conflicts of interest whenever possible, and to disclose them to affected parties when they do exist;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be honest and realistic in stating claims or estimates based on available data;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reject bribery in all its forms;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maintain and improve our technical competence and to undertake technological tasks for others only if qualified by training or experience, or after full disclosure of pertinent limitations;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seek, accept, and offer honest criticism of technical work, to acknowledge and correct errors, and to credit properly the contributions of others;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treat fairly all persons and to not engage in acts of discrimination based on race, religion, gender, disability, age, national origin, sexual orientation, gender identity, or gender expression;</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injuring others, their property, reputation, or employment by false or malicious action;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assist colleagues and co-workers in their professional development and to support them in following this code of ethics.</w:t>
      </w:r>
    </w:p>
    <w:p w:rsidR="00DA3660" w:rsidRDefault="002369AF" w:rsidP="00105D8A">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 xml:space="preserve">Following are the ethical aspects related to our project and </w:t>
      </w:r>
      <w:r w:rsidR="00105D8A">
        <w:rPr>
          <w:rFonts w:ascii="Formata-Light" w:eastAsia="Times New Roman" w:hAnsi="Formata-Light" w:cs="Times New Roman"/>
          <w:color w:val="000000"/>
          <w:sz w:val="21"/>
          <w:szCs w:val="21"/>
        </w:rPr>
        <w:t>corresponding</w:t>
      </w:r>
      <w:r w:rsidRPr="002369AF">
        <w:rPr>
          <w:rFonts w:ascii="Formata-Light" w:eastAsia="Times New Roman" w:hAnsi="Formata-Light" w:cs="Times New Roman"/>
          <w:color w:val="000000"/>
          <w:sz w:val="21"/>
          <w:szCs w:val="21"/>
        </w:rPr>
        <w:t xml:space="preserve"> </w:t>
      </w:r>
      <w:r w:rsidR="00105D8A">
        <w:rPr>
          <w:rFonts w:ascii="Formata-Light" w:eastAsia="Times New Roman" w:hAnsi="Formata-Light" w:cs="Times New Roman"/>
          <w:color w:val="000000"/>
          <w:sz w:val="21"/>
          <w:szCs w:val="21"/>
        </w:rPr>
        <w:t xml:space="preserve">IEEE </w:t>
      </w:r>
      <w:r w:rsidRPr="002369AF">
        <w:rPr>
          <w:rFonts w:ascii="Formata-Light" w:eastAsia="Times New Roman" w:hAnsi="Formata-Light" w:cs="Times New Roman"/>
          <w:color w:val="000000"/>
          <w:sz w:val="21"/>
          <w:szCs w:val="21"/>
        </w:rPr>
        <w:t>code of ethics</w:t>
      </w:r>
      <w:r w:rsidR="00105D8A">
        <w:rPr>
          <w:rFonts w:ascii="Formata-Light" w:eastAsia="Times New Roman" w:hAnsi="Formata-Light" w:cs="Times New Roman"/>
          <w:color w:val="000000"/>
          <w:sz w:val="21"/>
          <w:szCs w:val="21"/>
        </w:rPr>
        <w:t xml:space="preserve"> clause</w:t>
      </w:r>
      <w:r w:rsidR="00C83EF7">
        <w:rPr>
          <w:rFonts w:ascii="Formata-Light" w:eastAsia="Times New Roman" w:hAnsi="Formata-Light" w:cs="Times New Roman"/>
          <w:color w:val="000000"/>
          <w:sz w:val="21"/>
          <w:szCs w:val="21"/>
        </w:rPr>
        <w:t>s</w:t>
      </w:r>
      <w:bookmarkStart w:id="0" w:name="_GoBack"/>
      <w:bookmarkEnd w:id="0"/>
      <w:r w:rsidR="00830FDE">
        <w:rPr>
          <w:rFonts w:ascii="Formata-Light" w:eastAsia="Times New Roman" w:hAnsi="Formata-Light" w:cs="Times New Roman"/>
          <w:color w:val="000000"/>
          <w:sz w:val="21"/>
          <w:szCs w:val="21"/>
        </w:rPr>
        <w:t>:</w:t>
      </w:r>
    </w:p>
    <w:p w:rsidR="000D6415" w:rsidRPr="000D6415" w:rsidRDefault="000D6415" w:rsidP="00830FDE">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0D6415">
        <w:rPr>
          <w:rFonts w:ascii="Formata-Light" w:eastAsia="Times New Roman" w:hAnsi="Formata-Light" w:cs="Times New Roman"/>
          <w:b/>
          <w:bCs/>
          <w:color w:val="000000"/>
          <w:sz w:val="21"/>
          <w:szCs w:val="21"/>
        </w:rPr>
        <w:t>Accessibility of data</w:t>
      </w:r>
    </w:p>
    <w:p w:rsidR="000D6415" w:rsidRDefault="000D6415" w:rsidP="00830FDE">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hold paramount the safety, health, and welfare of the public, to strive to comply with ethical design and sustainable development practices, and to disclose promptly factors that might endanger the public or the environment;</w:t>
      </w:r>
    </w:p>
    <w:p w:rsidR="000D6415" w:rsidRPr="000D6415" w:rsidRDefault="000D6415" w:rsidP="00830FDE">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0D6415">
        <w:rPr>
          <w:rFonts w:ascii="Formata-Light" w:eastAsia="Times New Roman" w:hAnsi="Formata-Light" w:cs="Times New Roman"/>
          <w:b/>
          <w:bCs/>
          <w:color w:val="000000"/>
          <w:sz w:val="21"/>
          <w:szCs w:val="21"/>
        </w:rPr>
        <w:t>Professional development</w:t>
      </w:r>
    </w:p>
    <w:p w:rsidR="000D6415" w:rsidRDefault="000D6415" w:rsidP="00830FDE">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[10] </w:t>
      </w: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assist colleagues and co-workers in their professional development and to support them in following this code of ethics.</w:t>
      </w:r>
    </w:p>
    <w:p w:rsidR="000D6415" w:rsidRPr="000D6415" w:rsidRDefault="000D6415" w:rsidP="000D6415">
      <w:pPr>
        <w:spacing w:before="100" w:beforeAutospacing="1" w:after="100" w:afterAutospacing="1"/>
        <w:rPr>
          <w:rFonts w:ascii="Formata-Light" w:eastAsia="Times New Roman" w:hAnsi="Formata-Light" w:cs="Times New Roman"/>
          <w:b/>
          <w:bCs/>
          <w:color w:val="000000"/>
          <w:sz w:val="21"/>
          <w:szCs w:val="21"/>
        </w:rPr>
      </w:pPr>
      <w:r w:rsidRPr="000D6415">
        <w:rPr>
          <w:rFonts w:ascii="Formata-Light" w:eastAsia="Times New Roman" w:hAnsi="Formata-Light" w:cs="Times New Roman"/>
          <w:b/>
          <w:bCs/>
          <w:color w:val="000000"/>
          <w:sz w:val="21"/>
          <w:szCs w:val="21"/>
        </w:rPr>
        <w:t>Societal implications</w:t>
      </w:r>
    </w:p>
    <w:p w:rsidR="000D6415" w:rsidRDefault="000D6415" w:rsidP="00830FDE">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[6] </w:t>
      </w: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improve the understanding by individuals and society of the capabilities and societal implications of conventional and emerging technologies, including intelligent systems; </w:t>
      </w:r>
    </w:p>
    <w:p w:rsidR="00EC124F" w:rsidRPr="00EC124F" w:rsidRDefault="00EC124F" w:rsidP="00EC124F">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Pr>
          <w:rFonts w:ascii="Formata-Light" w:eastAsia="Times New Roman" w:hAnsi="Formata-Light" w:cs="Times New Roman"/>
          <w:b/>
          <w:bCs/>
          <w:color w:val="000000"/>
          <w:sz w:val="21"/>
          <w:szCs w:val="21"/>
        </w:rPr>
        <w:t>Question 2</w:t>
      </w:r>
    </w:p>
    <w:p w:rsidR="00EC124F" w:rsidRDefault="00EC124F" w:rsidP="00EC124F">
      <w:pPr>
        <w:pStyle w:val="ListParagraph"/>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p>
    <w:p w:rsidR="003D7B61" w:rsidRP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C16F78">
        <w:rPr>
          <w:rFonts w:ascii="Formata-Light" w:eastAsia="Times New Roman" w:hAnsi="Formata-Light" w:cs="Times New Roman"/>
          <w:b/>
          <w:bCs/>
          <w:color w:val="000000"/>
          <w:sz w:val="21"/>
          <w:szCs w:val="21"/>
        </w:rPr>
        <w:t>Accessibility of data</w:t>
      </w:r>
      <w:r w:rsidRPr="003D7B61">
        <w:rPr>
          <w:rFonts w:ascii="Formata-Light" w:eastAsia="Times New Roman" w:hAnsi="Formata-Light" w:cs="Times New Roman"/>
          <w:b/>
          <w:bCs/>
          <w:color w:val="000000"/>
          <w:sz w:val="21"/>
          <w:szCs w:val="21"/>
        </w:rPr>
        <w:t xml:space="preserve"> </w:t>
      </w:r>
    </w:p>
    <w:p w:rsidR="003D7B61" w:rsidRDefault="003D7B61" w:rsidP="003D7B6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Another safety concern arising in this project is due to possibility of accessibility of data by unauthorized person. The data collected is stored on a PC and </w:t>
      </w:r>
      <w:r w:rsidRPr="00ED6047">
        <w:rPr>
          <w:rFonts w:ascii="Formata-Light" w:eastAsia="Times New Roman" w:hAnsi="Formata-Light" w:cs="Times New Roman"/>
          <w:color w:val="000000"/>
          <w:sz w:val="21"/>
          <w:szCs w:val="21"/>
        </w:rPr>
        <w:t xml:space="preserve">an attack might cause information loss. A virus or hacker attack in the </w:t>
      </w:r>
      <w:proofErr w:type="spellStart"/>
      <w:r w:rsidRPr="00ED6047">
        <w:rPr>
          <w:rFonts w:ascii="Formata-Light" w:eastAsia="Times New Roman" w:hAnsi="Formata-Light" w:cs="Times New Roman"/>
          <w:color w:val="000000"/>
          <w:sz w:val="21"/>
          <w:szCs w:val="21"/>
        </w:rPr>
        <w:t>IoT</w:t>
      </w:r>
      <w:proofErr w:type="spellEnd"/>
      <w:r w:rsidRPr="00ED6047">
        <w:rPr>
          <w:rFonts w:ascii="Formata-Light" w:eastAsia="Times New Roman" w:hAnsi="Formata-Light" w:cs="Times New Roman"/>
          <w:color w:val="000000"/>
          <w:sz w:val="21"/>
          <w:szCs w:val="21"/>
        </w:rPr>
        <w:t xml:space="preserve"> </w:t>
      </w:r>
      <w:r>
        <w:rPr>
          <w:rFonts w:ascii="Formata-Light" w:eastAsia="Times New Roman" w:hAnsi="Formata-Light" w:cs="Times New Roman"/>
          <w:color w:val="000000"/>
          <w:sz w:val="21"/>
          <w:szCs w:val="21"/>
        </w:rPr>
        <w:t xml:space="preserve">based plant </w:t>
      </w:r>
      <w:r w:rsidRPr="00ED6047">
        <w:rPr>
          <w:rFonts w:ascii="Formata-Light" w:eastAsia="Times New Roman" w:hAnsi="Formata-Light" w:cs="Times New Roman"/>
          <w:color w:val="000000"/>
          <w:sz w:val="21"/>
          <w:szCs w:val="21"/>
        </w:rPr>
        <w:t>might hav</w:t>
      </w:r>
      <w:r>
        <w:rPr>
          <w:rFonts w:ascii="Formata-Light" w:eastAsia="Times New Roman" w:hAnsi="Formata-Light" w:cs="Times New Roman"/>
          <w:color w:val="000000"/>
          <w:sz w:val="21"/>
          <w:szCs w:val="21"/>
        </w:rPr>
        <w:t>e serious effects on human life. Therefore, we will make sure that we use an encrypted communication mechanism which is secured and only authorized personnel has access to data.</w:t>
      </w:r>
    </w:p>
    <w:p w:rsidR="003D7B61" w:rsidRDefault="003D7B61" w:rsidP="00D7527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p w:rsidR="00F55AD3" w:rsidRPr="00ED6047" w:rsidRDefault="00F55AD3"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D6047">
        <w:rPr>
          <w:rFonts w:ascii="Formata-Light" w:eastAsia="Times New Roman" w:hAnsi="Formata-Light" w:cs="Times New Roman"/>
          <w:b/>
          <w:bCs/>
          <w:color w:val="000000"/>
          <w:sz w:val="21"/>
          <w:szCs w:val="21"/>
        </w:rPr>
        <w:t>Professional development</w:t>
      </w:r>
    </w:p>
    <w:p w:rsidR="00F55AD3" w:rsidRDefault="00F55AD3" w:rsidP="00F55AD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This is a group project which requires a lot of collaboration between different group members. The group members possess different skills as they belonged to different departments as well they pursue different interest. But, during the course of development, they might need to develop a different skill which other group members is good at. As guided by the code of ethics, it is my ethical responsibility to share my skill and knowledge with the colleague and help them develop professionally. </w:t>
      </w:r>
    </w:p>
    <w:p w:rsidR="00ED6047" w:rsidRPr="00ED6047" w:rsidRDefault="00ED6047"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D6047">
        <w:rPr>
          <w:rFonts w:ascii="Formata-Light" w:eastAsia="Times New Roman" w:hAnsi="Formata-Light" w:cs="Times New Roman"/>
          <w:b/>
          <w:bCs/>
          <w:color w:val="000000"/>
          <w:sz w:val="21"/>
          <w:szCs w:val="21"/>
        </w:rPr>
        <w:t>Societal implications</w:t>
      </w:r>
    </w:p>
    <w:p w:rsidR="00ED6047" w:rsidRDefault="00ED6047"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This project is based on Internet of Things which is relatively new technology and society might not be aware of the implications as a result of deployment of this technology. Therefore, as </w:t>
      </w:r>
      <w:proofErr w:type="gramStart"/>
      <w:r>
        <w:rPr>
          <w:rFonts w:ascii="Formata-Light" w:eastAsia="Times New Roman" w:hAnsi="Formata-Light" w:cs="Times New Roman"/>
          <w:color w:val="000000"/>
          <w:sz w:val="21"/>
          <w:szCs w:val="21"/>
        </w:rPr>
        <w:t>an</w:t>
      </w:r>
      <w:proofErr w:type="gramEnd"/>
      <w:r>
        <w:rPr>
          <w:rFonts w:ascii="Formata-Light" w:eastAsia="Times New Roman" w:hAnsi="Formata-Light" w:cs="Times New Roman"/>
          <w:color w:val="000000"/>
          <w:sz w:val="21"/>
          <w:szCs w:val="21"/>
        </w:rPr>
        <w:t xml:space="preserve"> responsible professional engineer, it is our responsibility to study the impact of this technology and inform the society of the positive as well as negative impacts it might have on the society.</w:t>
      </w:r>
    </w:p>
    <w:p w:rsidR="00AC7606" w:rsidRDefault="00AC7606"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p w:rsidR="00AC7606" w:rsidRPr="00AC7606" w:rsidRDefault="00981849" w:rsidP="00ED6047">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Pr>
          <w:rFonts w:ascii="Formata-Light" w:eastAsia="Times New Roman" w:hAnsi="Formata-Light" w:cs="Times New Roman"/>
          <w:b/>
          <w:bCs/>
          <w:color w:val="000000"/>
          <w:sz w:val="21"/>
          <w:szCs w:val="21"/>
        </w:rPr>
        <w:t xml:space="preserve">Question 3: </w:t>
      </w:r>
      <w:r w:rsidR="00AC7606" w:rsidRPr="00AC7606">
        <w:rPr>
          <w:rFonts w:ascii="Formata-Light" w:eastAsia="Times New Roman" w:hAnsi="Formata-Light" w:cs="Times New Roman"/>
          <w:b/>
          <w:bCs/>
          <w:color w:val="000000"/>
          <w:sz w:val="21"/>
          <w:szCs w:val="21"/>
        </w:rPr>
        <w:t>Impact of Design</w:t>
      </w:r>
    </w:p>
    <w:p w:rsidR="00AC7606" w:rsidRPr="008F31C4" w:rsidRDefault="008F31C4" w:rsidP="008F31C4">
      <w:pPr>
        <w:pStyle w:val="ListParagraph"/>
        <w:numPr>
          <w:ilvl w:val="0"/>
          <w:numId w:val="7"/>
        </w:numPr>
        <w:spacing w:line="480" w:lineRule="auto"/>
        <w:ind w:right="990"/>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Economic</w:t>
      </w:r>
    </w:p>
    <w:p w:rsidR="008F31C4" w:rsidRDefault="008F31C4" w:rsidP="00C9280C">
      <w:pPr>
        <w:spacing w:line="480" w:lineRule="auto"/>
        <w:ind w:right="990"/>
        <w:rPr>
          <w:rFonts w:asciiTheme="majorBidi" w:hAnsiTheme="majorBidi" w:cstheme="majorBidi"/>
          <w:color w:val="000000"/>
        </w:rPr>
      </w:pPr>
      <w:r>
        <w:rPr>
          <w:rFonts w:asciiTheme="majorBidi" w:hAnsiTheme="majorBidi" w:cstheme="majorBidi"/>
          <w:color w:val="000000"/>
        </w:rPr>
        <w:t xml:space="preserve">The remote monitoring of the industrial plant is an effective and efficient method reducing not only operating cost but also down time. This results in reduced production cost and economic gains of the organization. </w:t>
      </w:r>
      <w:r w:rsidR="00C9280C">
        <w:rPr>
          <w:rFonts w:asciiTheme="majorBidi" w:hAnsiTheme="majorBidi" w:cstheme="majorBidi"/>
          <w:color w:val="000000"/>
        </w:rPr>
        <w:t xml:space="preserve">Also, </w:t>
      </w:r>
      <w:r w:rsidR="00C9280C" w:rsidRPr="00C9280C">
        <w:rPr>
          <w:rFonts w:asciiTheme="majorBidi" w:hAnsiTheme="majorBidi" w:cstheme="majorBidi"/>
          <w:color w:val="000000"/>
        </w:rPr>
        <w:t>autonomous devices to</w:t>
      </w:r>
      <w:r w:rsidR="00C9280C">
        <w:rPr>
          <w:rFonts w:asciiTheme="majorBidi" w:hAnsiTheme="majorBidi" w:cstheme="majorBidi"/>
          <w:color w:val="000000"/>
        </w:rPr>
        <w:t xml:space="preserve"> </w:t>
      </w:r>
      <w:r w:rsidR="00C9280C" w:rsidRPr="00C9280C">
        <w:rPr>
          <w:rFonts w:asciiTheme="majorBidi" w:hAnsiTheme="majorBidi" w:cstheme="majorBidi"/>
          <w:color w:val="000000"/>
        </w:rPr>
        <w:t xml:space="preserve">sleep during inactive periods and </w:t>
      </w:r>
      <w:r w:rsidR="00C9280C">
        <w:rPr>
          <w:rFonts w:asciiTheme="majorBidi" w:hAnsiTheme="majorBidi" w:cstheme="majorBidi"/>
          <w:color w:val="000000"/>
        </w:rPr>
        <w:t>work</w:t>
      </w:r>
      <w:r w:rsidR="00C9280C" w:rsidRPr="00C9280C">
        <w:rPr>
          <w:rFonts w:asciiTheme="majorBidi" w:hAnsiTheme="majorBidi" w:cstheme="majorBidi"/>
          <w:color w:val="000000"/>
        </w:rPr>
        <w:t xml:space="preserve"> during active periods. This save</w:t>
      </w:r>
      <w:r w:rsidR="00C9280C">
        <w:rPr>
          <w:rFonts w:asciiTheme="majorBidi" w:hAnsiTheme="majorBidi" w:cstheme="majorBidi"/>
          <w:color w:val="000000"/>
        </w:rPr>
        <w:t>s</w:t>
      </w:r>
      <w:r w:rsidR="00C9280C" w:rsidRPr="00C9280C">
        <w:rPr>
          <w:rFonts w:asciiTheme="majorBidi" w:hAnsiTheme="majorBidi" w:cstheme="majorBidi"/>
          <w:color w:val="000000"/>
        </w:rPr>
        <w:t xml:space="preserve"> energy and</w:t>
      </w:r>
      <w:r w:rsidR="00C9280C">
        <w:rPr>
          <w:rFonts w:asciiTheme="majorBidi" w:hAnsiTheme="majorBidi" w:cstheme="majorBidi"/>
          <w:color w:val="000000"/>
        </w:rPr>
        <w:t xml:space="preserve"> </w:t>
      </w:r>
      <w:r w:rsidR="00C9280C" w:rsidRPr="00C9280C">
        <w:rPr>
          <w:rFonts w:asciiTheme="majorBidi" w:hAnsiTheme="majorBidi" w:cstheme="majorBidi"/>
          <w:color w:val="000000"/>
        </w:rPr>
        <w:t>in turn save</w:t>
      </w:r>
      <w:r w:rsidR="00C9280C">
        <w:rPr>
          <w:rFonts w:asciiTheme="majorBidi" w:hAnsiTheme="majorBidi" w:cstheme="majorBidi"/>
          <w:color w:val="000000"/>
        </w:rPr>
        <w:t>s</w:t>
      </w:r>
      <w:r w:rsidR="00C9280C" w:rsidRPr="00C9280C">
        <w:rPr>
          <w:rFonts w:asciiTheme="majorBidi" w:hAnsiTheme="majorBidi" w:cstheme="majorBidi"/>
          <w:color w:val="000000"/>
        </w:rPr>
        <w:t xml:space="preserve"> cost of providing energy to power devices.</w:t>
      </w:r>
    </w:p>
    <w:p w:rsidR="00D67E3E" w:rsidRPr="00D67E3E" w:rsidRDefault="00D67E3E" w:rsidP="00D67E3E">
      <w:pPr>
        <w:spacing w:line="480" w:lineRule="auto"/>
        <w:ind w:right="990"/>
        <w:rPr>
          <w:rFonts w:asciiTheme="majorBidi" w:hAnsiTheme="majorBidi" w:cstheme="majorBidi"/>
          <w:color w:val="000000"/>
        </w:rPr>
      </w:pPr>
      <w:r>
        <w:rPr>
          <w:rFonts w:asciiTheme="majorBidi" w:hAnsiTheme="majorBidi" w:cstheme="majorBidi"/>
          <w:color w:val="000000"/>
        </w:rPr>
        <w:t xml:space="preserve">This type of project will attract investments, </w:t>
      </w:r>
      <w:r w:rsidRPr="00D67E3E">
        <w:rPr>
          <w:rFonts w:asciiTheme="majorBidi" w:hAnsiTheme="majorBidi" w:cstheme="majorBidi"/>
          <w:color w:val="000000"/>
        </w:rPr>
        <w:t xml:space="preserve">create jobs in the </w:t>
      </w:r>
      <w:proofErr w:type="spellStart"/>
      <w:r w:rsidRPr="00D67E3E">
        <w:rPr>
          <w:rFonts w:asciiTheme="majorBidi" w:hAnsiTheme="majorBidi" w:cstheme="majorBidi"/>
          <w:color w:val="000000"/>
        </w:rPr>
        <w:t>I</w:t>
      </w:r>
      <w:r>
        <w:rPr>
          <w:rFonts w:asciiTheme="majorBidi" w:hAnsiTheme="majorBidi" w:cstheme="majorBidi"/>
          <w:color w:val="000000"/>
        </w:rPr>
        <w:t>oT</w:t>
      </w:r>
      <w:proofErr w:type="spellEnd"/>
      <w:r>
        <w:rPr>
          <w:rFonts w:asciiTheme="majorBidi" w:hAnsiTheme="majorBidi" w:cstheme="majorBidi"/>
          <w:color w:val="000000"/>
        </w:rPr>
        <w:t xml:space="preserve"> area, and </w:t>
      </w:r>
      <w:r w:rsidRPr="00D67E3E">
        <w:rPr>
          <w:rFonts w:asciiTheme="majorBidi" w:hAnsiTheme="majorBidi" w:cstheme="majorBidi"/>
          <w:color w:val="000000"/>
        </w:rPr>
        <w:t>increase imports or exports for such solutions</w:t>
      </w:r>
      <w:r>
        <w:rPr>
          <w:rFonts w:asciiTheme="majorBidi" w:hAnsiTheme="majorBidi" w:cstheme="majorBidi"/>
          <w:color w:val="000000"/>
        </w:rPr>
        <w:t>. This will</w:t>
      </w:r>
      <w:r w:rsidRPr="00D67E3E">
        <w:rPr>
          <w:rFonts w:asciiTheme="majorBidi" w:hAnsiTheme="majorBidi" w:cstheme="majorBidi"/>
          <w:color w:val="000000"/>
        </w:rPr>
        <w:t xml:space="preserve"> in turn push up economies </w:t>
      </w:r>
      <w:r>
        <w:rPr>
          <w:rFonts w:asciiTheme="majorBidi" w:hAnsiTheme="majorBidi" w:cstheme="majorBidi"/>
          <w:color w:val="000000"/>
        </w:rPr>
        <w:t>and give rise to</w:t>
      </w:r>
      <w:r w:rsidRPr="00D67E3E">
        <w:rPr>
          <w:rFonts w:asciiTheme="majorBidi" w:hAnsiTheme="majorBidi" w:cstheme="majorBidi"/>
          <w:color w:val="000000"/>
        </w:rPr>
        <w:t xml:space="preserve"> supporting industries.</w:t>
      </w:r>
    </w:p>
    <w:p w:rsidR="00AC7606" w:rsidRPr="006A4456" w:rsidRDefault="00AC7606" w:rsidP="006A4456">
      <w:pPr>
        <w:pStyle w:val="ListParagraph"/>
        <w:numPr>
          <w:ilvl w:val="0"/>
          <w:numId w:val="7"/>
        </w:numPr>
        <w:spacing w:line="480" w:lineRule="auto"/>
        <w:ind w:right="990"/>
        <w:jc w:val="both"/>
        <w:rPr>
          <w:rFonts w:asciiTheme="majorBidi" w:hAnsiTheme="majorBidi" w:cstheme="majorBidi"/>
          <w:b/>
          <w:bCs/>
          <w:color w:val="000000"/>
          <w:sz w:val="24"/>
          <w:szCs w:val="24"/>
        </w:rPr>
      </w:pPr>
      <w:r w:rsidRPr="006A4456">
        <w:rPr>
          <w:rFonts w:asciiTheme="majorBidi" w:hAnsiTheme="majorBidi" w:cstheme="majorBidi"/>
          <w:b/>
          <w:bCs/>
          <w:color w:val="000000"/>
          <w:sz w:val="24"/>
          <w:szCs w:val="24"/>
        </w:rPr>
        <w:t xml:space="preserve">Societal </w:t>
      </w:r>
    </w:p>
    <w:p w:rsidR="006A4456" w:rsidRDefault="006A4456" w:rsidP="006A4456">
      <w:pPr>
        <w:spacing w:line="480" w:lineRule="auto"/>
        <w:ind w:right="990"/>
        <w:rPr>
          <w:rFonts w:asciiTheme="majorBidi" w:hAnsiTheme="majorBidi" w:cstheme="majorBidi"/>
        </w:rPr>
      </w:pPr>
      <w:r>
        <w:rPr>
          <w:rFonts w:asciiTheme="majorBidi" w:hAnsiTheme="majorBidi" w:cstheme="majorBidi"/>
        </w:rPr>
        <w:t xml:space="preserve">Since </w:t>
      </w:r>
      <w:proofErr w:type="spellStart"/>
      <w:r w:rsidRPr="006A4456">
        <w:rPr>
          <w:rFonts w:asciiTheme="majorBidi" w:hAnsiTheme="majorBidi" w:cstheme="majorBidi"/>
        </w:rPr>
        <w:t>IoT</w:t>
      </w:r>
      <w:proofErr w:type="spellEnd"/>
      <w:r w:rsidRPr="006A4456">
        <w:rPr>
          <w:rFonts w:asciiTheme="majorBidi" w:hAnsiTheme="majorBidi" w:cstheme="majorBidi"/>
        </w:rPr>
        <w:t xml:space="preserve"> </w:t>
      </w:r>
      <w:r>
        <w:rPr>
          <w:rFonts w:asciiTheme="majorBidi" w:hAnsiTheme="majorBidi" w:cstheme="majorBidi"/>
        </w:rPr>
        <w:t xml:space="preserve">is a relatively new technology and requires highly skilled worker for operation and maintenance. This will create new hi-tech jobs thus provide new jobs for the members of society and also guide it towards more hi-tech skill development. </w:t>
      </w:r>
    </w:p>
    <w:p w:rsidR="006A4456" w:rsidRPr="006A4456" w:rsidRDefault="006A4456" w:rsidP="006A4456">
      <w:pPr>
        <w:spacing w:line="480" w:lineRule="auto"/>
        <w:ind w:right="990"/>
        <w:rPr>
          <w:rFonts w:asciiTheme="majorBidi" w:hAnsiTheme="majorBidi" w:cstheme="majorBidi"/>
        </w:rPr>
      </w:pPr>
      <w:r>
        <w:rPr>
          <w:rFonts w:asciiTheme="majorBidi" w:hAnsiTheme="majorBidi" w:cstheme="majorBidi"/>
        </w:rPr>
        <w:lastRenderedPageBreak/>
        <w:t xml:space="preserve">On the other hand, </w:t>
      </w:r>
      <w:r w:rsidRPr="006A4456">
        <w:rPr>
          <w:rFonts w:asciiTheme="majorBidi" w:hAnsiTheme="majorBidi" w:cstheme="majorBidi"/>
        </w:rPr>
        <w:t xml:space="preserve">automated systems could potentially reduce jobs, such as the </w:t>
      </w:r>
      <w:r>
        <w:rPr>
          <w:rFonts w:asciiTheme="majorBidi" w:hAnsiTheme="majorBidi" w:cstheme="majorBidi"/>
        </w:rPr>
        <w:t xml:space="preserve">traditional </w:t>
      </w:r>
      <w:r w:rsidRPr="006A4456">
        <w:rPr>
          <w:rFonts w:asciiTheme="majorBidi" w:hAnsiTheme="majorBidi" w:cstheme="majorBidi"/>
        </w:rPr>
        <w:t>manual labor required to monitor manufacturing processes</w:t>
      </w:r>
      <w:r>
        <w:rPr>
          <w:rFonts w:asciiTheme="majorBidi" w:hAnsiTheme="majorBidi" w:cstheme="majorBidi"/>
        </w:rPr>
        <w:t>.</w:t>
      </w:r>
    </w:p>
    <w:p w:rsidR="00AC7606" w:rsidRPr="00217793" w:rsidRDefault="00AC7606" w:rsidP="00217793">
      <w:pPr>
        <w:pStyle w:val="ListParagraph"/>
        <w:numPr>
          <w:ilvl w:val="0"/>
          <w:numId w:val="7"/>
        </w:numPr>
        <w:spacing w:line="480" w:lineRule="auto"/>
        <w:ind w:right="990"/>
        <w:jc w:val="both"/>
        <w:rPr>
          <w:rFonts w:asciiTheme="majorBidi" w:hAnsiTheme="majorBidi" w:cstheme="majorBidi"/>
          <w:b/>
          <w:bCs/>
          <w:color w:val="000000"/>
          <w:sz w:val="24"/>
          <w:szCs w:val="24"/>
        </w:rPr>
      </w:pPr>
      <w:r w:rsidRPr="00217793">
        <w:rPr>
          <w:rFonts w:asciiTheme="majorBidi" w:hAnsiTheme="majorBidi" w:cstheme="majorBidi"/>
          <w:b/>
          <w:bCs/>
          <w:color w:val="000000"/>
          <w:sz w:val="24"/>
          <w:szCs w:val="24"/>
        </w:rPr>
        <w:t xml:space="preserve">Health </w:t>
      </w:r>
    </w:p>
    <w:p w:rsidR="00AC7606" w:rsidRDefault="00AC7606" w:rsidP="00AC7606">
      <w:pPr>
        <w:spacing w:line="480" w:lineRule="auto"/>
        <w:ind w:right="990"/>
        <w:jc w:val="both"/>
        <w:rPr>
          <w:rFonts w:asciiTheme="majorBidi" w:hAnsiTheme="majorBidi" w:cstheme="majorBidi"/>
        </w:rPr>
      </w:pPr>
      <w:r w:rsidRPr="00776233">
        <w:rPr>
          <w:rFonts w:asciiTheme="majorBidi" w:hAnsiTheme="majorBidi" w:cstheme="majorBidi"/>
          <w:color w:val="000000"/>
        </w:rPr>
        <w:t>Positive</w:t>
      </w:r>
      <w:r>
        <w:rPr>
          <w:rFonts w:asciiTheme="majorBidi" w:hAnsiTheme="majorBidi" w:cstheme="majorBidi"/>
        </w:rPr>
        <w:t xml:space="preserve">: </w:t>
      </w:r>
      <w:r w:rsidRPr="00776233">
        <w:rPr>
          <w:rFonts w:asciiTheme="majorBidi" w:hAnsiTheme="majorBidi" w:cstheme="majorBidi"/>
        </w:rPr>
        <w:t>The employee in the hazardous area are going to be safe since they will control and monitor all the data remotely.</w:t>
      </w:r>
      <w:r w:rsidR="00EE178F">
        <w:rPr>
          <w:rFonts w:asciiTheme="majorBidi" w:hAnsiTheme="majorBidi" w:cstheme="majorBidi"/>
        </w:rPr>
        <w:t xml:space="preserve"> Automated data collection is done without the involvement of humans which is perfectly safe and especially in this era of pandemic as it minimizes the human interaction and reduces the spreading of the disease. </w:t>
      </w:r>
    </w:p>
    <w:p w:rsidR="00AC7606" w:rsidRPr="00776233" w:rsidRDefault="00343BF0" w:rsidP="00343BF0">
      <w:pPr>
        <w:spacing w:line="480" w:lineRule="auto"/>
        <w:ind w:right="990"/>
        <w:jc w:val="both"/>
        <w:rPr>
          <w:rFonts w:asciiTheme="majorBidi" w:hAnsiTheme="majorBidi" w:cstheme="majorBidi"/>
        </w:rPr>
      </w:pPr>
      <w:r>
        <w:rPr>
          <w:rFonts w:asciiTheme="majorBidi" w:hAnsiTheme="majorBidi" w:cstheme="majorBidi"/>
        </w:rPr>
        <w:t xml:space="preserve">This </w:t>
      </w:r>
      <w:proofErr w:type="spellStart"/>
      <w:r>
        <w:rPr>
          <w:rFonts w:asciiTheme="majorBidi" w:hAnsiTheme="majorBidi" w:cstheme="majorBidi"/>
        </w:rPr>
        <w:t>IoT</w:t>
      </w:r>
      <w:proofErr w:type="spellEnd"/>
      <w:r>
        <w:rPr>
          <w:rFonts w:asciiTheme="majorBidi" w:hAnsiTheme="majorBidi" w:cstheme="majorBidi"/>
        </w:rPr>
        <w:t xml:space="preserve"> based solution needs connectivity to the internet which normally achieved through </w:t>
      </w:r>
      <w:r w:rsidR="00AC7606">
        <w:rPr>
          <w:rFonts w:asciiTheme="majorBidi" w:hAnsiTheme="majorBidi" w:cstheme="majorBidi"/>
        </w:rPr>
        <w:t>Wi-Fi</w:t>
      </w:r>
      <w:r>
        <w:rPr>
          <w:rFonts w:asciiTheme="majorBidi" w:hAnsiTheme="majorBidi" w:cstheme="majorBidi"/>
        </w:rPr>
        <w:t xml:space="preserve">. Researchers have found that </w:t>
      </w:r>
      <w:r w:rsidRPr="00343BF0">
        <w:rPr>
          <w:rFonts w:asciiTheme="majorBidi" w:hAnsiTheme="majorBidi" w:cstheme="majorBidi"/>
        </w:rPr>
        <w:t xml:space="preserve">Wi-Fi </w:t>
      </w:r>
      <w:r>
        <w:rPr>
          <w:rFonts w:asciiTheme="majorBidi" w:hAnsiTheme="majorBidi" w:cstheme="majorBidi"/>
        </w:rPr>
        <w:t xml:space="preserve">can have harmful effects on human health and </w:t>
      </w:r>
      <w:r w:rsidRPr="00343BF0">
        <w:rPr>
          <w:rFonts w:asciiTheme="majorBidi" w:hAnsiTheme="majorBidi" w:cstheme="majorBidi"/>
        </w:rPr>
        <w:t>causes oxidative stress, neuropsychiatric effects including EEG changes, apoptosis, cellular DNA damage, endocrine changes, and calcium overload.</w:t>
      </w:r>
      <w:r w:rsidR="00AC7606">
        <w:rPr>
          <w:rFonts w:asciiTheme="majorBidi" w:hAnsiTheme="majorBidi" w:cstheme="majorBidi"/>
        </w:rPr>
        <w:t xml:space="preserve"> </w:t>
      </w:r>
    </w:p>
    <w:p w:rsidR="00AC7606" w:rsidRDefault="00AC7606"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sectPr w:rsidR="00AC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ormata-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6060"/>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010C9"/>
    <w:multiLevelType w:val="hybridMultilevel"/>
    <w:tmpl w:val="3906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695"/>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F047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16ED6"/>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E018F"/>
    <w:multiLevelType w:val="hybridMultilevel"/>
    <w:tmpl w:val="E9249868"/>
    <w:lvl w:ilvl="0" w:tplc="314CACBA">
      <w:start w:val="7"/>
      <w:numFmt w:val="bullet"/>
      <w:lvlText w:val="-"/>
      <w:lvlJc w:val="left"/>
      <w:pPr>
        <w:ind w:left="720" w:hanging="360"/>
      </w:pPr>
      <w:rPr>
        <w:rFonts w:ascii="Cambria" w:eastAsiaTheme="minorHAnsi"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C6FB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43"/>
    <w:rsid w:val="0003191D"/>
    <w:rsid w:val="000D6415"/>
    <w:rsid w:val="00105D8A"/>
    <w:rsid w:val="00173376"/>
    <w:rsid w:val="00217793"/>
    <w:rsid w:val="002369AF"/>
    <w:rsid w:val="00245F41"/>
    <w:rsid w:val="002A7E36"/>
    <w:rsid w:val="002C47ED"/>
    <w:rsid w:val="00343BF0"/>
    <w:rsid w:val="003846F3"/>
    <w:rsid w:val="003D7B61"/>
    <w:rsid w:val="00432E6B"/>
    <w:rsid w:val="004A2F76"/>
    <w:rsid w:val="00530BE6"/>
    <w:rsid w:val="00674FB9"/>
    <w:rsid w:val="006A4456"/>
    <w:rsid w:val="007938BA"/>
    <w:rsid w:val="007B6AE3"/>
    <w:rsid w:val="007E465A"/>
    <w:rsid w:val="00830FDE"/>
    <w:rsid w:val="008F31C4"/>
    <w:rsid w:val="00981849"/>
    <w:rsid w:val="00996E23"/>
    <w:rsid w:val="00AC7606"/>
    <w:rsid w:val="00B66F43"/>
    <w:rsid w:val="00BA7529"/>
    <w:rsid w:val="00C00436"/>
    <w:rsid w:val="00C16F78"/>
    <w:rsid w:val="00C83EF7"/>
    <w:rsid w:val="00C9280C"/>
    <w:rsid w:val="00CE0925"/>
    <w:rsid w:val="00D02086"/>
    <w:rsid w:val="00D03166"/>
    <w:rsid w:val="00D67E3E"/>
    <w:rsid w:val="00D75273"/>
    <w:rsid w:val="00D975C0"/>
    <w:rsid w:val="00EC0CB7"/>
    <w:rsid w:val="00EC124F"/>
    <w:rsid w:val="00ED6047"/>
    <w:rsid w:val="00EE178F"/>
    <w:rsid w:val="00EF1C92"/>
    <w:rsid w:val="00F55AD3"/>
    <w:rsid w:val="00FD4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1DE4"/>
  <w15:chartTrackingRefBased/>
  <w15:docId w15:val="{B69E4637-F9B9-48CC-8048-009665C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7B61"/>
    <w:pPr>
      <w:ind w:left="720"/>
      <w:contextualSpacing/>
    </w:pPr>
  </w:style>
  <w:style w:type="character" w:customStyle="1" w:styleId="ListParagraphChar">
    <w:name w:val="List Paragraph Char"/>
    <w:basedOn w:val="DefaultParagraphFont"/>
    <w:link w:val="ListParagraph"/>
    <w:uiPriority w:val="34"/>
    <w:rsid w:val="00AC7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8</cp:revision>
  <dcterms:created xsi:type="dcterms:W3CDTF">2020-07-05T11:31:00Z</dcterms:created>
  <dcterms:modified xsi:type="dcterms:W3CDTF">2020-07-05T14:27:00Z</dcterms:modified>
</cp:coreProperties>
</file>