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DATABASE `restaurant_kot`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`users`(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`display_name` VARCHAR(70)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`user_name` VARCHAR(20)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`password` char(30) NOT NULL 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ALTER TABLE `users` ADD UNIQUE(`user_name`);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`waiters`(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`full_name` VARCHAR(70) NOT NULL 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`father_name` VARCHAR(70)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`waiter_number` VARCHAR(20)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`phone_number` VARCHAR(20)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`cnic` VARCHAR(15)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`address` VARCHAR(70)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`is_active` INT(1) NOT NULL DEFAULT 1,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</w:t>
        <w:t>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`tables`(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`table_number` VARCHAR(20)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`is_available` INT(1) NOT NULL DEFAULT 1,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</w:t>
        <w:t>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`menu_items`(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`item_name` VARCHAR(20) NOT NULL 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`price` VARCHAR(20)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`payment_methods`(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VARCHAR(50)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`title` VARCHAR(50) NOT NULL UNIQUE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hyperlink r:id="rId2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ALTER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3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TABLE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`users` CHANGE `user_name` `user_name` </w:t>
      </w:r>
      <w:hyperlink r:id="rId4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VARCHAR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(100) </w:t>
      </w:r>
      <w:hyperlink r:id="rId5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CHARACTER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6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SET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 </w:t>
      </w:r>
      <w:hyperlink r:id="rId7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COLLATE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utf8_general_ci </w:t>
      </w:r>
      <w:r>
        <w:fldChar w:fldCharType="begin"/>
      </w:r>
      <w:r>
        <w:instrText> HYPERLINK "http://localhost/phpmyadmin/url.php?url=http://dev.mysql.com/doc/refman/5.5/en/logical-operators.html" \l "operator_not" \n mysql_doc</w:instrText>
      </w:r>
      <w:r>
        <w:fldChar w:fldCharType="separate"/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NOT</w:t>
      </w:r>
      <w:r>
        <w:fldChar w:fldCharType="end"/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NULL, CHANGE `password` `password` </w:t>
      </w:r>
      <w:hyperlink r:id="rId8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(100) </w:t>
      </w:r>
      <w:hyperlink r:id="rId9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CHARACTER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10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SET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 </w:t>
      </w:r>
      <w:hyperlink r:id="rId11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COLLATE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utf8_general_ci </w:t>
      </w:r>
      <w:r>
        <w:fldChar w:fldCharType="begin"/>
      </w:r>
      <w:r>
        <w:instrText> HYPERLINK "http://localhost/phpmyadmin/url.php?url=http://dev.mysql.com/doc/refman/5.5/en/logical-operators.html" \l "operator_not" \n mysql_doc</w:instrText>
      </w:r>
      <w:r>
        <w:fldChar w:fldCharType="separate"/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NOT</w:t>
      </w:r>
      <w:r>
        <w:fldChar w:fldCharType="end"/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NULL;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hyperlink r:id="rId12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ALTER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13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TABLE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`menu_items` CHANGE `item_name` `item_name` </w:t>
      </w:r>
      <w:hyperlink r:id="rId14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VARCHAR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(100) </w:t>
      </w:r>
      <w:hyperlink r:id="rId15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CHARACTER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16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SET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 </w:t>
      </w:r>
      <w:hyperlink r:id="rId17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COLLATE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utf8_general_ci </w:t>
      </w:r>
      <w:r>
        <w:fldChar w:fldCharType="begin"/>
      </w:r>
      <w:r>
        <w:instrText> HYPERLINK "http://localhost/phpmyadmin/url.php?url=http://dev.mysql.com/doc/refman/5.5/en/logical-operators.html" \l "operator_not" \n mysql_doc</w:instrText>
      </w:r>
      <w:r>
        <w:fldChar w:fldCharType="separate"/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NOT</w:t>
      </w:r>
      <w:r>
        <w:fldChar w:fldCharType="end"/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NULL, CHANGE `price` `price` </w:t>
      </w:r>
      <w:hyperlink r:id="rId18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INT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(11) </w:t>
      </w:r>
      <w:r>
        <w:fldChar w:fldCharType="begin"/>
      </w:r>
      <w:r>
        <w:instrText> HYPERLINK "http://localhost/phpmyadmin/url.php?url=http://dev.mysql.com/doc/refman/5.5/en/logical-operators.html" \l "operator_not" \n mysql_doc</w:instrText>
      </w:r>
      <w:r>
        <w:fldChar w:fldCharType="separate"/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NOT</w:t>
      </w:r>
      <w:r>
        <w:fldChar w:fldCharType="end"/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NULL;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hyperlink r:id="rId19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ALTER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20" w:tgtFrame="mysql_doc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TABLE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`menu_items` ADD UNIQUE(`item_name`);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INSERT INTO `payment_methods`(`id`, `title`) 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VALUES ('CASH', 'Cash'),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('CHEQUE', 'Cheque'),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('CREDIT_CARD', 'Credit Card');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INSERT INTO `payment_methods`(`id`, `title`) 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VALUES ('PENDING', 'Pending');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`restaurant_kot`(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`table_id`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`total_amount_receivable`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`total_received_amount`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`discount_percentage` INT(2)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`discount_amount`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`net_amount`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`is_transfered_to_pending_payments` INT(1) NOT NULL DEFAULT 0,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`is_pending_payment_closed` INT(1) NOT NULL DEFAULT 0,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`payment_method` VARCHAR(50)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`bill_date_time` DATETIME DEFAULT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`waiter_id` 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`fk_restaurant_kot_table_id` FOREIGN KEY(`table_id`) REFERENCES `tables`(`id`),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`fk_restaurant_kot_payment_method` FOREIGN KEY(`payment_method`) REFERENCES `payment_methods`(`id`),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`fk_restaurant_kot_waiter_id` FOREIGN KEY(`waiter_id`) REFERENCES `waiters`(`id`)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`restaurant_kot_details`(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`kot_id`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`item_id`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`quantity`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`rate`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`bulk_id` VARCHAR(50)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`insertion_date_time` DATETIME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`inserted_by_user_id`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`fk_restaurant_kot_details_kot_id` FOREIGN KEY(`kot_id`) REFERENCES `restaurant_kot`(`id`),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`fk_restaurant_kot_details_item_id` FOREIGN KEY(`item_id`) REFERENCES `menu_items`(`id`),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`fk_restaurant_kot_details_inserted_by_user_id` FOREIGN KEY(`inserted_by_user_id`) REFERENCES `users`(`id`)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575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uiPriority w:val="9"/>
    <w:qFormat/>
    <w:unhideWhenUsed/>
    <w:link w:val="Heading4Char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Heading5">
    <w:name w:val="Heading 5"/>
    <w:uiPriority w:val="9"/>
    <w:qFormat/>
    <w:unhideWhenUsed/>
    <w:link w:val="Heading5Char"/>
    <w:basedOn w:val="Normal"/>
    <w:next w:val="Normal"/>
    <w:pPr>
      <w:keepNext/>
      <w:keepLines/>
      <w:spacing w:before="200" w:after="0"/>
      <w:outlineLvl w:val="4"/>
    </w:pPr>
    <w:rPr>
      <w:rFonts w:ascii="Cambria" w:hAnsi="Cambria" w:cs=""/>
      <w:color w:val="243F60"/>
    </w:rPr>
  </w:style>
  <w:style w:type="paragraph" w:styleId="Heading6">
    <w:name w:val="Heading 6"/>
    <w:uiPriority w:val="9"/>
    <w:qFormat/>
    <w:unhideWhenUsed/>
    <w:link w:val="Heading6Char"/>
    <w:basedOn w:val="Normal"/>
    <w:next w:val="Normal"/>
    <w:pPr>
      <w:keepNext/>
      <w:keepLines/>
      <w:spacing w:before="200" w:after="0"/>
      <w:outlineLvl w:val="5"/>
    </w:pPr>
    <w:rPr>
      <w:rFonts w:ascii="Cambria" w:hAnsi="Cambria" w:cs=""/>
      <w:i/>
      <w:iCs/>
      <w:color w:val="243F60"/>
    </w:rPr>
  </w:style>
  <w:style w:type="paragraph" w:styleId="Heading7">
    <w:name w:val="Heading 7"/>
    <w:uiPriority w:val="9"/>
    <w:qFormat/>
    <w:unhideWhenUsed/>
    <w:link w:val="Heading7Char"/>
    <w:basedOn w:val="Normal"/>
    <w:next w:val="Normal"/>
    <w:pPr>
      <w:keepNext/>
      <w:keepLines/>
      <w:spacing w:before="200" w:after="0"/>
      <w:outlineLvl w:val="6"/>
    </w:pPr>
    <w:rPr>
      <w:rFonts w:ascii="Cambria" w:hAnsi="Cambria" w:cs=""/>
      <w:i/>
      <w:iCs/>
      <w:color w:val="404040"/>
    </w:rPr>
  </w:style>
  <w:style w:type="paragraph" w:styleId="Heading8">
    <w:name w:val="Heading 8"/>
    <w:uiPriority w:val="9"/>
    <w:qFormat/>
    <w:unhideWhenUsed/>
    <w:link w:val="Heading8Char"/>
    <w:basedOn w:val="Normal"/>
    <w:next w:val="Normal"/>
    <w:pPr>
      <w:keepNext/>
      <w:keepLines/>
      <w:spacing w:before="200" w:after="0"/>
      <w:outlineLvl w:val="7"/>
    </w:pPr>
    <w:rPr>
      <w:rFonts w:ascii="Cambria" w:hAnsi="Cambria" w:cs=""/>
      <w:color w:val="404040"/>
      <w:sz w:val="20"/>
      <w:szCs w:val="20"/>
    </w:rPr>
  </w:style>
  <w:style w:type="paragraph" w:styleId="Heading9">
    <w:name w:val="Heading 9"/>
    <w:uiPriority w:val="9"/>
    <w:qFormat/>
    <w:unhideWhenUsed/>
    <w:link w:val="Heading9Char"/>
    <w:basedOn w:val="Normal"/>
    <w:next w:val="Normal"/>
    <w:pPr>
      <w:keepNext/>
      <w:keepLines/>
      <w:spacing w:before="200" w:after="0"/>
      <w:outlineLvl w:val="8"/>
    </w:pPr>
    <w:rPr>
      <w:rFonts w:ascii="Cambria" w:hAnsi="Cambria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Cambria" w:hAnsi="Cambria" w:cs=""/>
      <w:b/>
      <w:bCs/>
      <w:color w:val="4F81BD"/>
    </w:rPr>
  </w:style>
  <w:style w:type="character" w:styleId="Heading4Char" w:customStyle="1">
    <w:name w:val="Heading 4 Char"/>
    <w:uiPriority w:val="9"/>
    <w:link w:val="Heading4"/>
    <w:basedOn w:val="DefaultParagraphFont"/>
    <w:rPr>
      <w:rFonts w:ascii="Cambria" w:hAnsi="Cambria" w:cs=""/>
      <w:b/>
      <w:bCs/>
      <w:i/>
      <w:iCs/>
      <w:color w:val="4F81BD"/>
    </w:rPr>
  </w:style>
  <w:style w:type="character" w:styleId="Heading5Char" w:customStyle="1">
    <w:name w:val="Heading 5 Char"/>
    <w:uiPriority w:val="9"/>
    <w:link w:val="Heading5"/>
    <w:basedOn w:val="DefaultParagraphFont"/>
    <w:rPr>
      <w:rFonts w:ascii="Cambria" w:hAnsi="Cambria" w:cs=""/>
      <w:color w:val="243F60"/>
    </w:rPr>
  </w:style>
  <w:style w:type="character" w:styleId="Heading6Char" w:customStyle="1">
    <w:name w:val="Heading 6 Char"/>
    <w:uiPriority w:val="9"/>
    <w:link w:val="Heading6"/>
    <w:basedOn w:val="DefaultParagraphFont"/>
    <w:rPr>
      <w:rFonts w:ascii="Cambria" w:hAnsi="Cambria" w:cs=""/>
      <w:i/>
      <w:iCs/>
      <w:color w:val="243F60"/>
    </w:rPr>
  </w:style>
  <w:style w:type="character" w:styleId="Heading7Char" w:customStyle="1">
    <w:name w:val="Heading 7 Char"/>
    <w:uiPriority w:val="9"/>
    <w:link w:val="Heading7"/>
    <w:basedOn w:val="DefaultParagraphFont"/>
    <w:rPr>
      <w:rFonts w:ascii="Cambria" w:hAnsi="Cambria" w:cs=""/>
      <w:i/>
      <w:iCs/>
      <w:color w:val="404040"/>
    </w:rPr>
  </w:style>
  <w:style w:type="character" w:styleId="Heading8Char" w:customStyle="1">
    <w:name w:val="Heading 8 Char"/>
    <w:uiPriority w:val="9"/>
    <w:link w:val="Heading8"/>
    <w:basedOn w:val="DefaultParagraphFont"/>
    <w:rPr>
      <w:rFonts w:ascii="Cambria" w:hAnsi="Cambria" w:cs=""/>
      <w:color w:val="404040"/>
      <w:sz w:val="20"/>
      <w:szCs w:val="20"/>
    </w:rPr>
  </w:style>
  <w:style w:type="character" w:styleId="Heading9Char" w:customStyle="1">
    <w:name w:val="Heading 9 Char"/>
    <w:uiPriority w:val="9"/>
    <w:link w:val="Heading9"/>
    <w:basedOn w:val="DefaultParagraphFont"/>
    <w:rPr>
      <w:rFonts w:ascii="Cambria" w:hAnsi="Cambria" w:cs=""/>
      <w:i/>
      <w:iCs/>
      <w:color w:val="404040"/>
      <w:sz w:val="20"/>
      <w:szCs w:val="20"/>
    </w:rPr>
  </w:style>
  <w:style w:type="character" w:styleId="TitleChar" w:customStyle="1">
    <w:name w:val="Title Char"/>
    <w:uiPriority w:val="10"/>
    <w:link w:val="Title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808080"/>
    </w:rPr>
  </w:style>
  <w:style w:type="character" w:styleId="Emphasis">
    <w:name w:val="Emphasis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  <w:color w:val="4F81BD"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QuoteChar" w:customStyle="1">
    <w:name w:val="Quote Char"/>
    <w:uiPriority w:val="29"/>
    <w:link w:val="Quote"/>
    <w:basedOn w:val="DefaultParagraphFont"/>
    <w:rPr>
      <w:i/>
      <w:iCs/>
      <w:color w:val="000000"/>
    </w:rPr>
  </w:style>
  <w:style w:type="character" w:styleId="IntenseQuoteChar" w:customStyle="1">
    <w:name w:val="Intense Quote Char"/>
    <w:uiPriority w:val="30"/>
    <w:link w:val="IntenseQuote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basedOn w:val="DefaultParagraphFont"/>
    <w:rPr>
      <w:b/>
      <w:bCs/>
      <w:smallCaps/>
      <w:spacing w:val="5"/>
    </w:rPr>
  </w:style>
  <w:style w:type="character" w:styleId="InternetLink">
    <w:name w:val="Internet Link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unhideWhenUsed/>
    <w:basedOn w:val="DefaultParagraphFont"/>
    <w:rPr>
      <w:color w:val="800080"/>
      <w:u w:val="single"/>
    </w:rPr>
  </w:style>
  <w:style w:type="character" w:styleId="HeaderChar" w:customStyle="1">
    <w:name w:val="Header Char"/>
    <w:uiPriority w:val="99"/>
    <w:link w:val="Header"/>
    <w:rsid w:val="00357562"/>
    <w:basedOn w:val="DefaultParagraphFont"/>
    <w:rPr/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Subtitle">
    <w:name w:val="Subtitle"/>
    <w:uiPriority w:val="11"/>
    <w:qFormat/>
    <w:link w:val="SubtitleChar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Quote">
    <w:name w:val="Quote"/>
    <w:uiPriority w:val="29"/>
    <w:qFormat/>
    <w:link w:val="QuoteChar"/>
    <w:basedOn w:val="Normal"/>
    <w:next w:val="Normal"/>
    <w:pPr/>
    <w:rPr>
      <w:i/>
      <w:iCs/>
      <w:color w:val="000000"/>
    </w:rPr>
  </w:style>
  <w:style w:type="paragraph" w:styleId="IntenseQuote">
    <w:name w:val="Intense Quote"/>
    <w:uiPriority w:val="30"/>
    <w:qFormat/>
    <w:link w:val="IntenseQuoteChar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35756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57562"/>
    <w:pPr>
      <w:spacing w:line="240" w:after="0" w:lineRule="auto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fill="F2F2F2" w:color="auto" w:themeFill="background1" w:val="clear"/>
      </w:tcPr>
    </w:tblStylePr>
    <w:tblStylePr w:type="band1Horz">
      <w:tblPr/>
      <w:tcPr>
        <w:shd w:themeFillShade="f2" w:fill="F2F2F2" w:color="auto" w:themeFill="background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://dev.mysql.com/doc/refman/5.5/en/alter-table.html" TargetMode="External"/><Relationship Id="rId3" Type="http://schemas.openxmlformats.org/officeDocument/2006/relationships/hyperlink" Target="http://localhost/phpmyadmin/url.php?url=http://dev.mysql.com/doc/refman/5.5/en/alter-table.html" TargetMode="External"/><Relationship Id="rId4" Type="http://schemas.openxmlformats.org/officeDocument/2006/relationships/hyperlink" Target="http://localhost/phpmyadmin/url.php?url=http://dev.mysql.com/doc/refman/5.5/en/string-types.html" TargetMode="External"/><Relationship Id="rId5" Type="http://schemas.openxmlformats.org/officeDocument/2006/relationships/hyperlink" Target="http://localhost/phpmyadmin/url.php?url=http://dev.mysql.com/doc/refman/5.5/en/charset.html" TargetMode="External"/><Relationship Id="rId6" Type="http://schemas.openxmlformats.org/officeDocument/2006/relationships/hyperlink" Target="http://localhost/phpmyadmin/url.php?url=http://dev.mysql.com/doc/refman/5.5/en/charset.html" TargetMode="External"/><Relationship Id="rId7" Type="http://schemas.openxmlformats.org/officeDocument/2006/relationships/hyperlink" Target="http://localhost/phpmyadmin/url.php?url=http://dev.mysql.com/doc/refman/5.5/en/charset-collations.html" TargetMode="External"/><Relationship Id="rId8" Type="http://schemas.openxmlformats.org/officeDocument/2006/relationships/hyperlink" Target="http://localhost/phpmyadmin/url.php?url=http://dev.mysql.com/doc/refman/5.5/en/string-types.html" TargetMode="External"/><Relationship Id="rId9" Type="http://schemas.openxmlformats.org/officeDocument/2006/relationships/hyperlink" Target="http://localhost/phpmyadmin/url.php?url=http://dev.mysql.com/doc/refman/5.5/en/charset.html" TargetMode="External"/><Relationship Id="rId10" Type="http://schemas.openxmlformats.org/officeDocument/2006/relationships/hyperlink" Target="http://localhost/phpmyadmin/url.php?url=http://dev.mysql.com/doc/refman/5.5/en/charset.html" TargetMode="External"/><Relationship Id="rId11" Type="http://schemas.openxmlformats.org/officeDocument/2006/relationships/hyperlink" Target="http://localhost/phpmyadmin/url.php?url=http://dev.mysql.com/doc/refman/5.5/en/charset-collations.html" TargetMode="External"/><Relationship Id="rId12" Type="http://schemas.openxmlformats.org/officeDocument/2006/relationships/hyperlink" Target="http://localhost/phpmyadmin/url.php?url=http://dev.mysql.com/doc/refman/5.5/en/alter-table.html" TargetMode="External"/><Relationship Id="rId13" Type="http://schemas.openxmlformats.org/officeDocument/2006/relationships/hyperlink" Target="http://localhost/phpmyadmin/url.php?url=http://dev.mysql.com/doc/refman/5.5/en/alter-table.html" TargetMode="External"/><Relationship Id="rId14" Type="http://schemas.openxmlformats.org/officeDocument/2006/relationships/hyperlink" Target="http://localhost/phpmyadmin/url.php?url=http://dev.mysql.com/doc/refman/5.5/en/string-types.html" TargetMode="External"/><Relationship Id="rId15" Type="http://schemas.openxmlformats.org/officeDocument/2006/relationships/hyperlink" Target="http://localhost/phpmyadmin/url.php?url=http://dev.mysql.com/doc/refman/5.5/en/charset.html" TargetMode="External"/><Relationship Id="rId16" Type="http://schemas.openxmlformats.org/officeDocument/2006/relationships/hyperlink" Target="http://localhost/phpmyadmin/url.php?url=http://dev.mysql.com/doc/refman/5.5/en/charset.html" TargetMode="External"/><Relationship Id="rId17" Type="http://schemas.openxmlformats.org/officeDocument/2006/relationships/hyperlink" Target="http://localhost/phpmyadmin/url.php?url=http://dev.mysql.com/doc/refman/5.5/en/charset-collations.html" TargetMode="External"/><Relationship Id="rId18" Type="http://schemas.openxmlformats.org/officeDocument/2006/relationships/hyperlink" Target="http://localhost/phpmyadmin/url.php?url=http://dev.mysql.com/doc/refman/5.5/en/numeric-types.html" TargetMode="External"/><Relationship Id="rId19" Type="http://schemas.openxmlformats.org/officeDocument/2006/relationships/hyperlink" Target="http://localhost/phpmyadmin/url.php?url=http://dev.mysql.com/doc/refman/5.5/en/alter-table.html" TargetMode="External"/><Relationship Id="rId20" Type="http://schemas.openxmlformats.org/officeDocument/2006/relationships/hyperlink" Target="http://localhost/phpmyadmin/url.php?url=http://dev.mysql.com/doc/refman/5.5/en/alter-table.html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2018-05-22T07:00:00Z</dcterms:created>
  <dc:creator>Muhammad Nasar</dc:creator>
  <dc:language>en-US</dc:language>
  <cp:lastModifiedBy>Muhammad Nasar</cp:lastModifiedBy>
  <dcterms:modified xsi:type="dcterms:W3CDTF">2018-05-22T07:28:00Z</dcterms:modified>
  <cp:revision>1</cp:revision>
</cp:coreProperties>
</file>