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42C13" w14:textId="77777777" w:rsidR="006B7BA1" w:rsidRPr="006B7BA1" w:rsidRDefault="006B7BA1" w:rsidP="006B7BA1">
      <w:pPr>
        <w:rPr>
          <w:b/>
          <w:bCs/>
          <w:sz w:val="48"/>
          <w:szCs w:val="48"/>
        </w:rPr>
      </w:pPr>
      <w:r w:rsidRPr="006B7BA1">
        <w:rPr>
          <w:b/>
          <w:bCs/>
          <w:sz w:val="48"/>
          <w:szCs w:val="48"/>
        </w:rPr>
        <w:t xml:space="preserve">Performance Testing Report for </w:t>
      </w:r>
      <w:proofErr w:type="spellStart"/>
      <w:r w:rsidRPr="006B7BA1">
        <w:rPr>
          <w:b/>
          <w:bCs/>
          <w:sz w:val="48"/>
          <w:szCs w:val="48"/>
        </w:rPr>
        <w:t>CoinGecko</w:t>
      </w:r>
      <w:proofErr w:type="spellEnd"/>
      <w:r w:rsidRPr="006B7BA1">
        <w:rPr>
          <w:b/>
          <w:bCs/>
          <w:sz w:val="48"/>
          <w:szCs w:val="48"/>
        </w:rPr>
        <w:t xml:space="preserve"> API</w:t>
      </w:r>
    </w:p>
    <w:p w14:paraId="0CBBAFA5" w14:textId="77777777" w:rsidR="006B7BA1" w:rsidRPr="006B7BA1" w:rsidRDefault="006B7BA1" w:rsidP="006B7BA1">
      <w:pPr>
        <w:rPr>
          <w:b/>
          <w:bCs/>
        </w:rPr>
      </w:pPr>
      <w:r w:rsidRPr="006B7BA1">
        <w:rPr>
          <w:b/>
          <w:bCs/>
        </w:rPr>
        <w:t>1. Executive Summary</w:t>
      </w:r>
    </w:p>
    <w:p w14:paraId="174DFF25" w14:textId="77777777" w:rsidR="006B7BA1" w:rsidRPr="006B7BA1" w:rsidRDefault="006B7BA1" w:rsidP="006B7BA1">
      <w:r w:rsidRPr="006B7BA1">
        <w:t xml:space="preserve">This report outlines the performance testing results for the following </w:t>
      </w:r>
      <w:proofErr w:type="spellStart"/>
      <w:r w:rsidRPr="006B7BA1">
        <w:t>CoinGecko</w:t>
      </w:r>
      <w:proofErr w:type="spellEnd"/>
      <w:r w:rsidRPr="006B7BA1">
        <w:t xml:space="preserve"> API endpoints:</w:t>
      </w:r>
    </w:p>
    <w:p w14:paraId="2641FCBE" w14:textId="77777777" w:rsidR="006B7BA1" w:rsidRPr="006B7BA1" w:rsidRDefault="006B7BA1" w:rsidP="006B7BA1">
      <w:pPr>
        <w:numPr>
          <w:ilvl w:val="0"/>
          <w:numId w:val="1"/>
        </w:numPr>
      </w:pPr>
      <w:r w:rsidRPr="006B7BA1">
        <w:rPr>
          <w:b/>
          <w:bCs/>
        </w:rPr>
        <w:t>Simple Price Endpoint</w:t>
      </w:r>
      <w:r w:rsidRPr="006B7BA1">
        <w:t>: GET /simple/</w:t>
      </w:r>
      <w:proofErr w:type="spellStart"/>
      <w:r w:rsidRPr="006B7BA1">
        <w:t>price?ids</w:t>
      </w:r>
      <w:proofErr w:type="spellEnd"/>
      <w:r w:rsidRPr="006B7BA1">
        <w:t>=</w:t>
      </w:r>
      <w:proofErr w:type="spellStart"/>
      <w:r w:rsidRPr="006B7BA1">
        <w:t>bitcoin&amp;vs_currencies</w:t>
      </w:r>
      <w:proofErr w:type="spellEnd"/>
      <w:r w:rsidRPr="006B7BA1">
        <w:t>=</w:t>
      </w:r>
      <w:proofErr w:type="spellStart"/>
      <w:r w:rsidRPr="006B7BA1">
        <w:t>usd</w:t>
      </w:r>
      <w:proofErr w:type="spellEnd"/>
    </w:p>
    <w:p w14:paraId="4C89D7BE" w14:textId="77777777" w:rsidR="006B7BA1" w:rsidRPr="006B7BA1" w:rsidRDefault="006B7BA1" w:rsidP="006B7BA1">
      <w:pPr>
        <w:numPr>
          <w:ilvl w:val="0"/>
          <w:numId w:val="1"/>
        </w:numPr>
      </w:pPr>
      <w:r w:rsidRPr="006B7BA1">
        <w:rPr>
          <w:b/>
          <w:bCs/>
        </w:rPr>
        <w:t>Coin List Endpoint</w:t>
      </w:r>
      <w:r w:rsidRPr="006B7BA1">
        <w:t>: GET /coins/list</w:t>
      </w:r>
    </w:p>
    <w:p w14:paraId="5F26823E" w14:textId="77777777" w:rsidR="006B7BA1" w:rsidRPr="006B7BA1" w:rsidRDefault="006B7BA1" w:rsidP="006B7BA1">
      <w:pPr>
        <w:numPr>
          <w:ilvl w:val="0"/>
          <w:numId w:val="1"/>
        </w:numPr>
      </w:pPr>
      <w:r w:rsidRPr="006B7BA1">
        <w:rPr>
          <w:b/>
          <w:bCs/>
        </w:rPr>
        <w:t>Coin Markets Endpoint</w:t>
      </w:r>
      <w:r w:rsidRPr="006B7BA1">
        <w:t>: GET /coins/</w:t>
      </w:r>
      <w:proofErr w:type="spellStart"/>
      <w:r w:rsidRPr="006B7BA1">
        <w:t>markets?vs_currency</w:t>
      </w:r>
      <w:proofErr w:type="spellEnd"/>
      <w:r w:rsidRPr="006B7BA1">
        <w:t>=</w:t>
      </w:r>
      <w:proofErr w:type="spellStart"/>
      <w:r w:rsidRPr="006B7BA1">
        <w:t>usd&amp;ids</w:t>
      </w:r>
      <w:proofErr w:type="spellEnd"/>
      <w:r w:rsidRPr="006B7BA1">
        <w:t>=bitcoin</w:t>
      </w:r>
    </w:p>
    <w:p w14:paraId="635F65C7" w14:textId="77777777" w:rsidR="006B7BA1" w:rsidRPr="006B7BA1" w:rsidRDefault="006B7BA1" w:rsidP="006B7BA1">
      <w:r w:rsidRPr="006B7BA1">
        <w:t>The tests were conducted using </w:t>
      </w:r>
      <w:r w:rsidRPr="006B7BA1">
        <w:rPr>
          <w:b/>
          <w:bCs/>
        </w:rPr>
        <w:t>K6</w:t>
      </w:r>
      <w:r w:rsidRPr="006B7BA1">
        <w:t> to simulate </w:t>
      </w:r>
      <w:r w:rsidRPr="006B7BA1">
        <w:rPr>
          <w:b/>
          <w:bCs/>
        </w:rPr>
        <w:t>load</w:t>
      </w:r>
      <w:r w:rsidRPr="006B7BA1">
        <w:t> and </w:t>
      </w:r>
      <w:r w:rsidRPr="006B7BA1">
        <w:rPr>
          <w:b/>
          <w:bCs/>
        </w:rPr>
        <w:t>stress</w:t>
      </w:r>
      <w:r w:rsidRPr="006B7BA1">
        <w:t> scenarios. The results highlight the API’s behavior under expected and extreme conditions, including response times, error rates, and system stability.</w:t>
      </w:r>
    </w:p>
    <w:p w14:paraId="5DD07AA7" w14:textId="77777777" w:rsidR="006B7BA1" w:rsidRPr="006B7BA1" w:rsidRDefault="006B7BA1" w:rsidP="006B7BA1">
      <w:r w:rsidRPr="006B7BA1">
        <w:pict w14:anchorId="4AC9BB93">
          <v:rect id="_x0000_i1067" style="width:0;height:.75pt" o:hralign="center" o:hrstd="t" o:hrnoshade="t" o:hr="t" fillcolor="#f8faff" stroked="f"/>
        </w:pict>
      </w:r>
    </w:p>
    <w:p w14:paraId="21FE4012" w14:textId="77777777" w:rsidR="006B7BA1" w:rsidRPr="006B7BA1" w:rsidRDefault="006B7BA1" w:rsidP="006B7BA1">
      <w:pPr>
        <w:rPr>
          <w:b/>
          <w:bCs/>
        </w:rPr>
      </w:pPr>
      <w:r w:rsidRPr="006B7BA1">
        <w:rPr>
          <w:b/>
          <w:bCs/>
        </w:rPr>
        <w:t>2. Testing Scenarios</w:t>
      </w:r>
    </w:p>
    <w:p w14:paraId="31ECBF7E" w14:textId="77777777" w:rsidR="006B7BA1" w:rsidRPr="006B7BA1" w:rsidRDefault="006B7BA1" w:rsidP="006B7BA1">
      <w:pPr>
        <w:rPr>
          <w:b/>
          <w:bCs/>
        </w:rPr>
      </w:pPr>
      <w:r w:rsidRPr="006B7BA1">
        <w:rPr>
          <w:b/>
          <w:bCs/>
        </w:rPr>
        <w:t>2.1 Load Testing</w:t>
      </w:r>
    </w:p>
    <w:p w14:paraId="627B0D27" w14:textId="77777777" w:rsidR="006B7BA1" w:rsidRPr="006B7BA1" w:rsidRDefault="006B7BA1" w:rsidP="006B7BA1">
      <w:pPr>
        <w:numPr>
          <w:ilvl w:val="0"/>
          <w:numId w:val="2"/>
        </w:numPr>
      </w:pPr>
      <w:r w:rsidRPr="006B7BA1">
        <w:rPr>
          <w:b/>
          <w:bCs/>
        </w:rPr>
        <w:t>Objective</w:t>
      </w:r>
      <w:r w:rsidRPr="006B7BA1">
        <w:t>: Simulate expected user load to measure system performance.</w:t>
      </w:r>
    </w:p>
    <w:p w14:paraId="25B47CD8" w14:textId="77777777" w:rsidR="006B7BA1" w:rsidRPr="006B7BA1" w:rsidRDefault="006B7BA1" w:rsidP="006B7BA1">
      <w:pPr>
        <w:numPr>
          <w:ilvl w:val="0"/>
          <w:numId w:val="2"/>
        </w:numPr>
      </w:pPr>
      <w:r w:rsidRPr="006B7BA1">
        <w:rPr>
          <w:b/>
          <w:bCs/>
        </w:rPr>
        <w:t>Configuration</w:t>
      </w:r>
      <w:r w:rsidRPr="006B7BA1">
        <w:t>:</w:t>
      </w:r>
    </w:p>
    <w:p w14:paraId="18261E9F" w14:textId="77777777" w:rsidR="006B7BA1" w:rsidRPr="006B7BA1" w:rsidRDefault="006B7BA1" w:rsidP="006B7BA1">
      <w:pPr>
        <w:numPr>
          <w:ilvl w:val="1"/>
          <w:numId w:val="2"/>
        </w:numPr>
      </w:pPr>
      <w:r w:rsidRPr="006B7BA1">
        <w:rPr>
          <w:b/>
          <w:bCs/>
        </w:rPr>
        <w:t>Virtual Users (VUs)</w:t>
      </w:r>
      <w:r w:rsidRPr="006B7BA1">
        <w:t>: 50</w:t>
      </w:r>
    </w:p>
    <w:p w14:paraId="09717D6D" w14:textId="77777777" w:rsidR="006B7BA1" w:rsidRPr="006B7BA1" w:rsidRDefault="006B7BA1" w:rsidP="006B7BA1">
      <w:pPr>
        <w:numPr>
          <w:ilvl w:val="1"/>
          <w:numId w:val="2"/>
        </w:numPr>
      </w:pPr>
      <w:r w:rsidRPr="006B7BA1">
        <w:rPr>
          <w:b/>
          <w:bCs/>
        </w:rPr>
        <w:t>Duration</w:t>
      </w:r>
      <w:r w:rsidRPr="006B7BA1">
        <w:t>: 2 minutes (ramp-up, steady state, ramp-down)</w:t>
      </w:r>
    </w:p>
    <w:p w14:paraId="61E572E5" w14:textId="77777777" w:rsidR="006B7BA1" w:rsidRPr="006B7BA1" w:rsidRDefault="006B7BA1" w:rsidP="006B7BA1">
      <w:pPr>
        <w:numPr>
          <w:ilvl w:val="0"/>
          <w:numId w:val="2"/>
        </w:numPr>
      </w:pPr>
      <w:r w:rsidRPr="006B7BA1">
        <w:rPr>
          <w:b/>
          <w:bCs/>
        </w:rPr>
        <w:t>Endpoints Tested</w:t>
      </w:r>
      <w:r w:rsidRPr="006B7BA1">
        <w:t>:</w:t>
      </w:r>
    </w:p>
    <w:p w14:paraId="3A75B327" w14:textId="77777777" w:rsidR="006B7BA1" w:rsidRPr="006B7BA1" w:rsidRDefault="006B7BA1" w:rsidP="006B7BA1">
      <w:pPr>
        <w:numPr>
          <w:ilvl w:val="1"/>
          <w:numId w:val="2"/>
        </w:numPr>
      </w:pPr>
      <w:r w:rsidRPr="006B7BA1">
        <w:t>Simple Price</w:t>
      </w:r>
    </w:p>
    <w:p w14:paraId="5066B197" w14:textId="77777777" w:rsidR="006B7BA1" w:rsidRPr="006B7BA1" w:rsidRDefault="006B7BA1" w:rsidP="006B7BA1">
      <w:pPr>
        <w:numPr>
          <w:ilvl w:val="1"/>
          <w:numId w:val="2"/>
        </w:numPr>
      </w:pPr>
      <w:r w:rsidRPr="006B7BA1">
        <w:t>Coin List</w:t>
      </w:r>
    </w:p>
    <w:p w14:paraId="0EB7C034" w14:textId="77777777" w:rsidR="006B7BA1" w:rsidRPr="006B7BA1" w:rsidRDefault="006B7BA1" w:rsidP="006B7BA1">
      <w:pPr>
        <w:numPr>
          <w:ilvl w:val="1"/>
          <w:numId w:val="2"/>
        </w:numPr>
      </w:pPr>
      <w:r w:rsidRPr="006B7BA1">
        <w:t>Coin Markets</w:t>
      </w:r>
    </w:p>
    <w:p w14:paraId="3A555645" w14:textId="77777777" w:rsidR="006B7BA1" w:rsidRPr="006B7BA1" w:rsidRDefault="006B7BA1" w:rsidP="006B7BA1">
      <w:pPr>
        <w:rPr>
          <w:b/>
          <w:bCs/>
        </w:rPr>
      </w:pPr>
      <w:r w:rsidRPr="006B7BA1">
        <w:rPr>
          <w:b/>
          <w:bCs/>
        </w:rPr>
        <w:t>2.2 Stress Testing</w:t>
      </w:r>
    </w:p>
    <w:p w14:paraId="76DB6490" w14:textId="77777777" w:rsidR="006B7BA1" w:rsidRPr="006B7BA1" w:rsidRDefault="006B7BA1" w:rsidP="006B7BA1">
      <w:pPr>
        <w:numPr>
          <w:ilvl w:val="0"/>
          <w:numId w:val="3"/>
        </w:numPr>
      </w:pPr>
      <w:r w:rsidRPr="006B7BA1">
        <w:rPr>
          <w:b/>
          <w:bCs/>
        </w:rPr>
        <w:t>Objective</w:t>
      </w:r>
      <w:r w:rsidRPr="006B7BA1">
        <w:t>: Gradually increase the load to identify the API’s breaking point.</w:t>
      </w:r>
    </w:p>
    <w:p w14:paraId="59ADDDCC" w14:textId="77777777" w:rsidR="006B7BA1" w:rsidRPr="006B7BA1" w:rsidRDefault="006B7BA1" w:rsidP="006B7BA1">
      <w:pPr>
        <w:numPr>
          <w:ilvl w:val="0"/>
          <w:numId w:val="3"/>
        </w:numPr>
      </w:pPr>
      <w:r w:rsidRPr="006B7BA1">
        <w:rPr>
          <w:b/>
          <w:bCs/>
        </w:rPr>
        <w:t>Configuration</w:t>
      </w:r>
      <w:r w:rsidRPr="006B7BA1">
        <w:t>:</w:t>
      </w:r>
    </w:p>
    <w:p w14:paraId="7E22D41D" w14:textId="77777777" w:rsidR="006B7BA1" w:rsidRPr="006B7BA1" w:rsidRDefault="006B7BA1" w:rsidP="006B7BA1">
      <w:pPr>
        <w:numPr>
          <w:ilvl w:val="1"/>
          <w:numId w:val="3"/>
        </w:numPr>
      </w:pPr>
      <w:r w:rsidRPr="006B7BA1">
        <w:rPr>
          <w:b/>
          <w:bCs/>
        </w:rPr>
        <w:t>Virtual Users (VUs)</w:t>
      </w:r>
      <w:r w:rsidRPr="006B7BA1">
        <w:t>: Up to 150</w:t>
      </w:r>
    </w:p>
    <w:p w14:paraId="19306A27" w14:textId="77777777" w:rsidR="006B7BA1" w:rsidRDefault="006B7BA1" w:rsidP="006B7BA1">
      <w:pPr>
        <w:numPr>
          <w:ilvl w:val="1"/>
          <w:numId w:val="3"/>
        </w:numPr>
      </w:pPr>
      <w:r w:rsidRPr="006B7BA1">
        <w:rPr>
          <w:b/>
          <w:bCs/>
        </w:rPr>
        <w:t>Duration</w:t>
      </w:r>
      <w:r w:rsidRPr="006B7BA1">
        <w:t>: 3 minutes (ramp-up, steady state, ramp-down)</w:t>
      </w:r>
    </w:p>
    <w:p w14:paraId="19FA8676" w14:textId="77777777" w:rsidR="006B7BA1" w:rsidRPr="006B7BA1" w:rsidRDefault="006B7BA1" w:rsidP="006B7BA1"/>
    <w:p w14:paraId="71651954" w14:textId="77777777" w:rsidR="006B7BA1" w:rsidRPr="006B7BA1" w:rsidRDefault="006B7BA1" w:rsidP="006B7BA1">
      <w:pPr>
        <w:numPr>
          <w:ilvl w:val="0"/>
          <w:numId w:val="3"/>
        </w:numPr>
      </w:pPr>
      <w:r w:rsidRPr="006B7BA1">
        <w:rPr>
          <w:b/>
          <w:bCs/>
        </w:rPr>
        <w:lastRenderedPageBreak/>
        <w:t>Endpoints Tested</w:t>
      </w:r>
      <w:r w:rsidRPr="006B7BA1">
        <w:t>:</w:t>
      </w:r>
    </w:p>
    <w:p w14:paraId="4E89B070" w14:textId="77777777" w:rsidR="006B7BA1" w:rsidRPr="006B7BA1" w:rsidRDefault="006B7BA1" w:rsidP="006B7BA1">
      <w:pPr>
        <w:numPr>
          <w:ilvl w:val="1"/>
          <w:numId w:val="3"/>
        </w:numPr>
      </w:pPr>
      <w:r w:rsidRPr="006B7BA1">
        <w:t>Simple Price</w:t>
      </w:r>
    </w:p>
    <w:p w14:paraId="13429B85" w14:textId="77777777" w:rsidR="006B7BA1" w:rsidRPr="006B7BA1" w:rsidRDefault="006B7BA1" w:rsidP="006B7BA1">
      <w:pPr>
        <w:numPr>
          <w:ilvl w:val="1"/>
          <w:numId w:val="3"/>
        </w:numPr>
      </w:pPr>
      <w:r w:rsidRPr="006B7BA1">
        <w:t>Coin List</w:t>
      </w:r>
    </w:p>
    <w:p w14:paraId="7D550731" w14:textId="77777777" w:rsidR="006B7BA1" w:rsidRPr="006B7BA1" w:rsidRDefault="006B7BA1" w:rsidP="006B7BA1">
      <w:pPr>
        <w:numPr>
          <w:ilvl w:val="1"/>
          <w:numId w:val="3"/>
        </w:numPr>
      </w:pPr>
      <w:r w:rsidRPr="006B7BA1">
        <w:t>Coin Markets</w:t>
      </w:r>
    </w:p>
    <w:p w14:paraId="4201E6C0" w14:textId="77777777" w:rsidR="006B7BA1" w:rsidRPr="006B7BA1" w:rsidRDefault="006B7BA1" w:rsidP="006B7BA1">
      <w:r w:rsidRPr="006B7BA1">
        <w:pict w14:anchorId="382DC767">
          <v:rect id="_x0000_i1068" style="width:0;height:.75pt" o:hralign="center" o:hrstd="t" o:hrnoshade="t" o:hr="t" fillcolor="#f8faff" stroked="f"/>
        </w:pict>
      </w:r>
    </w:p>
    <w:p w14:paraId="5DFE28A4" w14:textId="77777777" w:rsidR="006B7BA1" w:rsidRPr="006B7BA1" w:rsidRDefault="006B7BA1" w:rsidP="006B7BA1">
      <w:pPr>
        <w:rPr>
          <w:b/>
          <w:bCs/>
        </w:rPr>
      </w:pPr>
      <w:r w:rsidRPr="006B7BA1">
        <w:rPr>
          <w:b/>
          <w:bCs/>
        </w:rPr>
        <w:t>3. Key Metrics</w:t>
      </w:r>
    </w:p>
    <w:p w14:paraId="7A6A140F" w14:textId="77777777" w:rsidR="006B7BA1" w:rsidRPr="006B7BA1" w:rsidRDefault="006B7BA1" w:rsidP="006B7BA1">
      <w:pPr>
        <w:rPr>
          <w:b/>
          <w:bCs/>
        </w:rPr>
      </w:pPr>
      <w:r w:rsidRPr="006B7BA1">
        <w:rPr>
          <w:b/>
          <w:bCs/>
        </w:rPr>
        <w:t>3.1 Load Testing Results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303"/>
        <w:gridCol w:w="1782"/>
        <w:gridCol w:w="1948"/>
        <w:gridCol w:w="1036"/>
        <w:gridCol w:w="1453"/>
      </w:tblGrid>
      <w:tr w:rsidR="006B7BA1" w:rsidRPr="006B7BA1" w14:paraId="26F1C63D" w14:textId="77777777" w:rsidTr="006B7BA1">
        <w:trPr>
          <w:tblHeader/>
        </w:trPr>
        <w:tc>
          <w:tcPr>
            <w:tcW w:w="0" w:type="auto"/>
            <w:shd w:val="clear" w:color="auto" w:fill="292A2D"/>
            <w:tcMar>
              <w:top w:w="15" w:type="dxa"/>
              <w:left w:w="0" w:type="dxa"/>
              <w:bottom w:w="15" w:type="dxa"/>
              <w:right w:w="15" w:type="dxa"/>
            </w:tcMar>
            <w:vAlign w:val="center"/>
            <w:hideMark/>
          </w:tcPr>
          <w:p w14:paraId="529086A6" w14:textId="77777777" w:rsidR="006B7BA1" w:rsidRPr="006B7BA1" w:rsidRDefault="006B7BA1" w:rsidP="006B7BA1">
            <w:pPr>
              <w:rPr>
                <w:b/>
                <w:bCs/>
              </w:rPr>
            </w:pPr>
            <w:r w:rsidRPr="006B7BA1">
              <w:rPr>
                <w:b/>
                <w:bCs/>
              </w:rPr>
              <w:t>Endpoint</w:t>
            </w:r>
          </w:p>
        </w:tc>
        <w:tc>
          <w:tcPr>
            <w:tcW w:w="0" w:type="auto"/>
            <w:shd w:val="clear" w:color="auto" w:fill="292A2D"/>
            <w:vAlign w:val="center"/>
            <w:hideMark/>
          </w:tcPr>
          <w:p w14:paraId="0D8A6A3F" w14:textId="77777777" w:rsidR="006B7BA1" w:rsidRPr="006B7BA1" w:rsidRDefault="006B7BA1" w:rsidP="006B7BA1">
            <w:pPr>
              <w:rPr>
                <w:b/>
                <w:bCs/>
              </w:rPr>
            </w:pPr>
            <w:r w:rsidRPr="006B7BA1">
              <w:rPr>
                <w:b/>
                <w:bCs/>
              </w:rPr>
              <w:t>Throughput (RPS)</w:t>
            </w:r>
          </w:p>
        </w:tc>
        <w:tc>
          <w:tcPr>
            <w:tcW w:w="0" w:type="auto"/>
            <w:shd w:val="clear" w:color="auto" w:fill="292A2D"/>
            <w:vAlign w:val="center"/>
            <w:hideMark/>
          </w:tcPr>
          <w:p w14:paraId="121AA17F" w14:textId="77777777" w:rsidR="006B7BA1" w:rsidRPr="006B7BA1" w:rsidRDefault="006B7BA1" w:rsidP="006B7BA1">
            <w:pPr>
              <w:rPr>
                <w:b/>
                <w:bCs/>
              </w:rPr>
            </w:pPr>
            <w:r w:rsidRPr="006B7BA1">
              <w:rPr>
                <w:b/>
                <w:bCs/>
              </w:rPr>
              <w:t>Avg Response Time</w:t>
            </w:r>
          </w:p>
        </w:tc>
        <w:tc>
          <w:tcPr>
            <w:tcW w:w="0" w:type="auto"/>
            <w:shd w:val="clear" w:color="auto" w:fill="292A2D"/>
            <w:vAlign w:val="center"/>
            <w:hideMark/>
          </w:tcPr>
          <w:p w14:paraId="22B237DE" w14:textId="77777777" w:rsidR="006B7BA1" w:rsidRPr="006B7BA1" w:rsidRDefault="006B7BA1" w:rsidP="006B7BA1">
            <w:pPr>
              <w:rPr>
                <w:b/>
                <w:bCs/>
              </w:rPr>
            </w:pPr>
            <w:r w:rsidRPr="006B7BA1">
              <w:rPr>
                <w:b/>
                <w:bCs/>
              </w:rPr>
              <w:t>Error Rate</w:t>
            </w:r>
          </w:p>
        </w:tc>
        <w:tc>
          <w:tcPr>
            <w:tcW w:w="0" w:type="auto"/>
            <w:shd w:val="clear" w:color="auto" w:fill="292A2D"/>
            <w:vAlign w:val="center"/>
            <w:hideMark/>
          </w:tcPr>
          <w:p w14:paraId="2A15F200" w14:textId="77777777" w:rsidR="006B7BA1" w:rsidRPr="006B7BA1" w:rsidRDefault="006B7BA1" w:rsidP="006B7BA1">
            <w:pPr>
              <w:rPr>
                <w:b/>
                <w:bCs/>
              </w:rPr>
            </w:pPr>
            <w:r w:rsidRPr="006B7BA1">
              <w:rPr>
                <w:b/>
                <w:bCs/>
              </w:rPr>
              <w:t>Checks Passed</w:t>
            </w:r>
          </w:p>
        </w:tc>
      </w:tr>
      <w:tr w:rsidR="006B7BA1" w:rsidRPr="006B7BA1" w14:paraId="5F90A965" w14:textId="77777777" w:rsidTr="006B7BA1">
        <w:tc>
          <w:tcPr>
            <w:tcW w:w="0" w:type="auto"/>
            <w:shd w:val="clear" w:color="auto" w:fill="292A2D"/>
            <w:tcMar>
              <w:top w:w="15" w:type="dxa"/>
              <w:left w:w="0" w:type="dxa"/>
              <w:bottom w:w="15" w:type="dxa"/>
              <w:right w:w="15" w:type="dxa"/>
            </w:tcMar>
            <w:vAlign w:val="center"/>
            <w:hideMark/>
          </w:tcPr>
          <w:p w14:paraId="244EDCA4" w14:textId="77777777" w:rsidR="006B7BA1" w:rsidRPr="006B7BA1" w:rsidRDefault="006B7BA1" w:rsidP="006B7BA1">
            <w:r w:rsidRPr="006B7BA1">
              <w:t>Simple Price</w:t>
            </w:r>
          </w:p>
        </w:tc>
        <w:tc>
          <w:tcPr>
            <w:tcW w:w="0" w:type="auto"/>
            <w:shd w:val="clear" w:color="auto" w:fill="292A2D"/>
            <w:vAlign w:val="center"/>
            <w:hideMark/>
          </w:tcPr>
          <w:p w14:paraId="00734830" w14:textId="77777777" w:rsidR="006B7BA1" w:rsidRPr="006B7BA1" w:rsidRDefault="006B7BA1" w:rsidP="006B7BA1">
            <w:r w:rsidRPr="006B7BA1">
              <w:t>36.06 RPS</w:t>
            </w:r>
          </w:p>
        </w:tc>
        <w:tc>
          <w:tcPr>
            <w:tcW w:w="0" w:type="auto"/>
            <w:shd w:val="clear" w:color="auto" w:fill="292A2D"/>
            <w:vAlign w:val="center"/>
            <w:hideMark/>
          </w:tcPr>
          <w:p w14:paraId="61A50D49" w14:textId="77777777" w:rsidR="006B7BA1" w:rsidRPr="006B7BA1" w:rsidRDefault="006B7BA1" w:rsidP="006B7BA1">
            <w:r w:rsidRPr="006B7BA1">
              <w:t xml:space="preserve">39.8 </w:t>
            </w:r>
            <w:proofErr w:type="spellStart"/>
            <w:r w:rsidRPr="006B7BA1">
              <w:t>ms</w:t>
            </w:r>
            <w:proofErr w:type="spellEnd"/>
          </w:p>
        </w:tc>
        <w:tc>
          <w:tcPr>
            <w:tcW w:w="0" w:type="auto"/>
            <w:shd w:val="clear" w:color="auto" w:fill="292A2D"/>
            <w:vAlign w:val="center"/>
            <w:hideMark/>
          </w:tcPr>
          <w:p w14:paraId="13FB9E0A" w14:textId="77777777" w:rsidR="006B7BA1" w:rsidRPr="006B7BA1" w:rsidRDefault="006B7BA1" w:rsidP="006B7BA1">
            <w:r w:rsidRPr="006B7BA1">
              <w:t>99.77%</w:t>
            </w:r>
          </w:p>
        </w:tc>
        <w:tc>
          <w:tcPr>
            <w:tcW w:w="0" w:type="auto"/>
            <w:shd w:val="clear" w:color="auto" w:fill="292A2D"/>
            <w:vAlign w:val="center"/>
            <w:hideMark/>
          </w:tcPr>
          <w:p w14:paraId="36EA8F85" w14:textId="77777777" w:rsidR="006B7BA1" w:rsidRPr="006B7BA1" w:rsidRDefault="006B7BA1" w:rsidP="006B7BA1">
            <w:r w:rsidRPr="006B7BA1">
              <w:t>50.11%</w:t>
            </w:r>
          </w:p>
        </w:tc>
      </w:tr>
      <w:tr w:rsidR="006B7BA1" w:rsidRPr="006B7BA1" w14:paraId="4297EA9F" w14:textId="77777777" w:rsidTr="006B7BA1">
        <w:tc>
          <w:tcPr>
            <w:tcW w:w="0" w:type="auto"/>
            <w:shd w:val="clear" w:color="auto" w:fill="292A2D"/>
            <w:tcMar>
              <w:top w:w="15" w:type="dxa"/>
              <w:left w:w="0" w:type="dxa"/>
              <w:bottom w:w="15" w:type="dxa"/>
              <w:right w:w="15" w:type="dxa"/>
            </w:tcMar>
            <w:vAlign w:val="center"/>
            <w:hideMark/>
          </w:tcPr>
          <w:p w14:paraId="4BBF7DDA" w14:textId="77777777" w:rsidR="006B7BA1" w:rsidRPr="006B7BA1" w:rsidRDefault="006B7BA1" w:rsidP="006B7BA1">
            <w:r w:rsidRPr="006B7BA1">
              <w:t>Coin List</w:t>
            </w:r>
          </w:p>
        </w:tc>
        <w:tc>
          <w:tcPr>
            <w:tcW w:w="0" w:type="auto"/>
            <w:shd w:val="clear" w:color="auto" w:fill="292A2D"/>
            <w:vAlign w:val="center"/>
            <w:hideMark/>
          </w:tcPr>
          <w:p w14:paraId="0C4BFF32" w14:textId="77777777" w:rsidR="006B7BA1" w:rsidRPr="006B7BA1" w:rsidRDefault="006B7BA1" w:rsidP="006B7BA1">
            <w:r w:rsidRPr="006B7BA1">
              <w:t>25.93 RPS</w:t>
            </w:r>
          </w:p>
        </w:tc>
        <w:tc>
          <w:tcPr>
            <w:tcW w:w="0" w:type="auto"/>
            <w:shd w:val="clear" w:color="auto" w:fill="292A2D"/>
            <w:vAlign w:val="center"/>
            <w:hideMark/>
          </w:tcPr>
          <w:p w14:paraId="5A89E353" w14:textId="77777777" w:rsidR="006B7BA1" w:rsidRPr="006B7BA1" w:rsidRDefault="006B7BA1" w:rsidP="006B7BA1">
            <w:r w:rsidRPr="006B7BA1">
              <w:t xml:space="preserve">355.58 </w:t>
            </w:r>
            <w:proofErr w:type="spellStart"/>
            <w:r w:rsidRPr="006B7BA1">
              <w:t>ms</w:t>
            </w:r>
            <w:proofErr w:type="spellEnd"/>
          </w:p>
        </w:tc>
        <w:tc>
          <w:tcPr>
            <w:tcW w:w="0" w:type="auto"/>
            <w:shd w:val="clear" w:color="auto" w:fill="292A2D"/>
            <w:vAlign w:val="center"/>
            <w:hideMark/>
          </w:tcPr>
          <w:p w14:paraId="76E2CFE6" w14:textId="77777777" w:rsidR="006B7BA1" w:rsidRPr="006B7BA1" w:rsidRDefault="006B7BA1" w:rsidP="006B7BA1">
            <w:r w:rsidRPr="006B7BA1">
              <w:t>99.58%</w:t>
            </w:r>
          </w:p>
        </w:tc>
        <w:tc>
          <w:tcPr>
            <w:tcW w:w="0" w:type="auto"/>
            <w:shd w:val="clear" w:color="auto" w:fill="292A2D"/>
            <w:vAlign w:val="center"/>
            <w:hideMark/>
          </w:tcPr>
          <w:p w14:paraId="764EA835" w14:textId="77777777" w:rsidR="006B7BA1" w:rsidRPr="006B7BA1" w:rsidRDefault="006B7BA1" w:rsidP="006B7BA1">
            <w:r w:rsidRPr="006B7BA1">
              <w:t>0.41%</w:t>
            </w:r>
          </w:p>
        </w:tc>
      </w:tr>
      <w:tr w:rsidR="006B7BA1" w:rsidRPr="006B7BA1" w14:paraId="01C282E4" w14:textId="77777777" w:rsidTr="006B7BA1">
        <w:tc>
          <w:tcPr>
            <w:tcW w:w="0" w:type="auto"/>
            <w:shd w:val="clear" w:color="auto" w:fill="292A2D"/>
            <w:tcMar>
              <w:top w:w="15" w:type="dxa"/>
              <w:left w:w="0" w:type="dxa"/>
              <w:bottom w:w="15" w:type="dxa"/>
              <w:right w:w="15" w:type="dxa"/>
            </w:tcMar>
            <w:vAlign w:val="center"/>
            <w:hideMark/>
          </w:tcPr>
          <w:p w14:paraId="5910A8DB" w14:textId="77777777" w:rsidR="006B7BA1" w:rsidRPr="006B7BA1" w:rsidRDefault="006B7BA1" w:rsidP="006B7BA1">
            <w:r w:rsidRPr="006B7BA1">
              <w:t>Coin Markets</w:t>
            </w:r>
          </w:p>
        </w:tc>
        <w:tc>
          <w:tcPr>
            <w:tcW w:w="0" w:type="auto"/>
            <w:shd w:val="clear" w:color="auto" w:fill="292A2D"/>
            <w:vAlign w:val="center"/>
            <w:hideMark/>
          </w:tcPr>
          <w:p w14:paraId="6F2AC441" w14:textId="77777777" w:rsidR="006B7BA1" w:rsidRPr="006B7BA1" w:rsidRDefault="006B7BA1" w:rsidP="006B7BA1">
            <w:r w:rsidRPr="006B7BA1">
              <w:t>28.76 RPS</w:t>
            </w:r>
          </w:p>
        </w:tc>
        <w:tc>
          <w:tcPr>
            <w:tcW w:w="0" w:type="auto"/>
            <w:shd w:val="clear" w:color="auto" w:fill="292A2D"/>
            <w:vAlign w:val="center"/>
            <w:hideMark/>
          </w:tcPr>
          <w:p w14:paraId="56B7E4A1" w14:textId="77777777" w:rsidR="006B7BA1" w:rsidRPr="006B7BA1" w:rsidRDefault="006B7BA1" w:rsidP="006B7BA1">
            <w:r w:rsidRPr="006B7BA1">
              <w:t xml:space="preserve">303.64 </w:t>
            </w:r>
            <w:proofErr w:type="spellStart"/>
            <w:r w:rsidRPr="006B7BA1">
              <w:t>ms</w:t>
            </w:r>
            <w:proofErr w:type="spellEnd"/>
          </w:p>
        </w:tc>
        <w:tc>
          <w:tcPr>
            <w:tcW w:w="0" w:type="auto"/>
            <w:shd w:val="clear" w:color="auto" w:fill="292A2D"/>
            <w:vAlign w:val="center"/>
            <w:hideMark/>
          </w:tcPr>
          <w:p w14:paraId="67CAC76F" w14:textId="77777777" w:rsidR="006B7BA1" w:rsidRPr="006B7BA1" w:rsidRDefault="006B7BA1" w:rsidP="006B7BA1">
            <w:r w:rsidRPr="006B7BA1">
              <w:t>99.68%</w:t>
            </w:r>
          </w:p>
        </w:tc>
        <w:tc>
          <w:tcPr>
            <w:tcW w:w="0" w:type="auto"/>
            <w:shd w:val="clear" w:color="auto" w:fill="292A2D"/>
            <w:vAlign w:val="center"/>
            <w:hideMark/>
          </w:tcPr>
          <w:p w14:paraId="6951CA15" w14:textId="77777777" w:rsidR="006B7BA1" w:rsidRPr="006B7BA1" w:rsidRDefault="006B7BA1" w:rsidP="006B7BA1">
            <w:r w:rsidRPr="006B7BA1">
              <w:t>0.31%</w:t>
            </w:r>
          </w:p>
        </w:tc>
      </w:tr>
    </w:tbl>
    <w:p w14:paraId="1E241097" w14:textId="77777777" w:rsidR="006B7BA1" w:rsidRPr="006B7BA1" w:rsidRDefault="006B7BA1" w:rsidP="006B7BA1">
      <w:pPr>
        <w:rPr>
          <w:b/>
          <w:bCs/>
        </w:rPr>
      </w:pPr>
      <w:r w:rsidRPr="006B7BA1">
        <w:rPr>
          <w:b/>
          <w:bCs/>
        </w:rPr>
        <w:t>3.2 Stress Testing Results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303"/>
        <w:gridCol w:w="1782"/>
        <w:gridCol w:w="1948"/>
        <w:gridCol w:w="1036"/>
        <w:gridCol w:w="1453"/>
      </w:tblGrid>
      <w:tr w:rsidR="006B7BA1" w:rsidRPr="006B7BA1" w14:paraId="272A9E1C" w14:textId="77777777" w:rsidTr="006B7BA1">
        <w:trPr>
          <w:tblHeader/>
        </w:trPr>
        <w:tc>
          <w:tcPr>
            <w:tcW w:w="0" w:type="auto"/>
            <w:shd w:val="clear" w:color="auto" w:fill="292A2D"/>
            <w:tcMar>
              <w:top w:w="15" w:type="dxa"/>
              <w:left w:w="0" w:type="dxa"/>
              <w:bottom w:w="15" w:type="dxa"/>
              <w:right w:w="15" w:type="dxa"/>
            </w:tcMar>
            <w:vAlign w:val="center"/>
            <w:hideMark/>
          </w:tcPr>
          <w:p w14:paraId="689D2754" w14:textId="77777777" w:rsidR="006B7BA1" w:rsidRPr="006B7BA1" w:rsidRDefault="006B7BA1" w:rsidP="006B7BA1">
            <w:pPr>
              <w:rPr>
                <w:b/>
                <w:bCs/>
              </w:rPr>
            </w:pPr>
            <w:r w:rsidRPr="006B7BA1">
              <w:rPr>
                <w:b/>
                <w:bCs/>
              </w:rPr>
              <w:t>Endpoint</w:t>
            </w:r>
          </w:p>
        </w:tc>
        <w:tc>
          <w:tcPr>
            <w:tcW w:w="0" w:type="auto"/>
            <w:shd w:val="clear" w:color="auto" w:fill="292A2D"/>
            <w:vAlign w:val="center"/>
            <w:hideMark/>
          </w:tcPr>
          <w:p w14:paraId="6FFAB461" w14:textId="77777777" w:rsidR="006B7BA1" w:rsidRPr="006B7BA1" w:rsidRDefault="006B7BA1" w:rsidP="006B7BA1">
            <w:pPr>
              <w:rPr>
                <w:b/>
                <w:bCs/>
              </w:rPr>
            </w:pPr>
            <w:r w:rsidRPr="006B7BA1">
              <w:rPr>
                <w:b/>
                <w:bCs/>
              </w:rPr>
              <w:t>Throughput (RPS)</w:t>
            </w:r>
          </w:p>
        </w:tc>
        <w:tc>
          <w:tcPr>
            <w:tcW w:w="0" w:type="auto"/>
            <w:shd w:val="clear" w:color="auto" w:fill="292A2D"/>
            <w:vAlign w:val="center"/>
            <w:hideMark/>
          </w:tcPr>
          <w:p w14:paraId="7FE6D888" w14:textId="77777777" w:rsidR="006B7BA1" w:rsidRPr="006B7BA1" w:rsidRDefault="006B7BA1" w:rsidP="006B7BA1">
            <w:pPr>
              <w:rPr>
                <w:b/>
                <w:bCs/>
              </w:rPr>
            </w:pPr>
            <w:r w:rsidRPr="006B7BA1">
              <w:rPr>
                <w:b/>
                <w:bCs/>
              </w:rPr>
              <w:t>Avg Response Time</w:t>
            </w:r>
          </w:p>
        </w:tc>
        <w:tc>
          <w:tcPr>
            <w:tcW w:w="0" w:type="auto"/>
            <w:shd w:val="clear" w:color="auto" w:fill="292A2D"/>
            <w:vAlign w:val="center"/>
            <w:hideMark/>
          </w:tcPr>
          <w:p w14:paraId="560DDDCE" w14:textId="77777777" w:rsidR="006B7BA1" w:rsidRPr="006B7BA1" w:rsidRDefault="006B7BA1" w:rsidP="006B7BA1">
            <w:pPr>
              <w:rPr>
                <w:b/>
                <w:bCs/>
              </w:rPr>
            </w:pPr>
            <w:r w:rsidRPr="006B7BA1">
              <w:rPr>
                <w:b/>
                <w:bCs/>
              </w:rPr>
              <w:t>Error Rate</w:t>
            </w:r>
          </w:p>
        </w:tc>
        <w:tc>
          <w:tcPr>
            <w:tcW w:w="0" w:type="auto"/>
            <w:shd w:val="clear" w:color="auto" w:fill="292A2D"/>
            <w:vAlign w:val="center"/>
            <w:hideMark/>
          </w:tcPr>
          <w:p w14:paraId="6D03002D" w14:textId="77777777" w:rsidR="006B7BA1" w:rsidRPr="006B7BA1" w:rsidRDefault="006B7BA1" w:rsidP="006B7BA1">
            <w:pPr>
              <w:rPr>
                <w:b/>
                <w:bCs/>
              </w:rPr>
            </w:pPr>
            <w:r w:rsidRPr="006B7BA1">
              <w:rPr>
                <w:b/>
                <w:bCs/>
              </w:rPr>
              <w:t>Checks Passed</w:t>
            </w:r>
          </w:p>
        </w:tc>
      </w:tr>
      <w:tr w:rsidR="006B7BA1" w:rsidRPr="006B7BA1" w14:paraId="77C6B705" w14:textId="77777777" w:rsidTr="006B7BA1">
        <w:tc>
          <w:tcPr>
            <w:tcW w:w="0" w:type="auto"/>
            <w:shd w:val="clear" w:color="auto" w:fill="292A2D"/>
            <w:tcMar>
              <w:top w:w="15" w:type="dxa"/>
              <w:left w:w="0" w:type="dxa"/>
              <w:bottom w:w="15" w:type="dxa"/>
              <w:right w:w="15" w:type="dxa"/>
            </w:tcMar>
            <w:vAlign w:val="center"/>
            <w:hideMark/>
          </w:tcPr>
          <w:p w14:paraId="2900510B" w14:textId="77777777" w:rsidR="006B7BA1" w:rsidRPr="006B7BA1" w:rsidRDefault="006B7BA1" w:rsidP="006B7BA1">
            <w:r w:rsidRPr="006B7BA1">
              <w:t>Simple Price</w:t>
            </w:r>
          </w:p>
        </w:tc>
        <w:tc>
          <w:tcPr>
            <w:tcW w:w="0" w:type="auto"/>
            <w:shd w:val="clear" w:color="auto" w:fill="292A2D"/>
            <w:vAlign w:val="center"/>
            <w:hideMark/>
          </w:tcPr>
          <w:p w14:paraId="0C31E7AB" w14:textId="77777777" w:rsidR="006B7BA1" w:rsidRPr="006B7BA1" w:rsidRDefault="006B7BA1" w:rsidP="006B7BA1">
            <w:r w:rsidRPr="006B7BA1">
              <w:t>79.98 RPS</w:t>
            </w:r>
          </w:p>
        </w:tc>
        <w:tc>
          <w:tcPr>
            <w:tcW w:w="0" w:type="auto"/>
            <w:shd w:val="clear" w:color="auto" w:fill="292A2D"/>
            <w:vAlign w:val="center"/>
            <w:hideMark/>
          </w:tcPr>
          <w:p w14:paraId="71914856" w14:textId="77777777" w:rsidR="006B7BA1" w:rsidRPr="006B7BA1" w:rsidRDefault="006B7BA1" w:rsidP="006B7BA1">
            <w:r w:rsidRPr="006B7BA1">
              <w:t xml:space="preserve">38.97 </w:t>
            </w:r>
            <w:proofErr w:type="spellStart"/>
            <w:r w:rsidRPr="006B7BA1">
              <w:t>ms</w:t>
            </w:r>
            <w:proofErr w:type="spellEnd"/>
          </w:p>
        </w:tc>
        <w:tc>
          <w:tcPr>
            <w:tcW w:w="0" w:type="auto"/>
            <w:shd w:val="clear" w:color="auto" w:fill="292A2D"/>
            <w:vAlign w:val="center"/>
            <w:hideMark/>
          </w:tcPr>
          <w:p w14:paraId="6D90F470" w14:textId="77777777" w:rsidR="006B7BA1" w:rsidRPr="006B7BA1" w:rsidRDefault="006B7BA1" w:rsidP="006B7BA1">
            <w:r w:rsidRPr="006B7BA1">
              <w:t>99.88%</w:t>
            </w:r>
          </w:p>
        </w:tc>
        <w:tc>
          <w:tcPr>
            <w:tcW w:w="0" w:type="auto"/>
            <w:shd w:val="clear" w:color="auto" w:fill="292A2D"/>
            <w:vAlign w:val="center"/>
            <w:hideMark/>
          </w:tcPr>
          <w:p w14:paraId="6CFE6DC9" w14:textId="77777777" w:rsidR="006B7BA1" w:rsidRPr="006B7BA1" w:rsidRDefault="006B7BA1" w:rsidP="006B7BA1">
            <w:r w:rsidRPr="006B7BA1">
              <w:t>50.01%</w:t>
            </w:r>
          </w:p>
        </w:tc>
      </w:tr>
      <w:tr w:rsidR="006B7BA1" w:rsidRPr="006B7BA1" w14:paraId="13416D9F" w14:textId="77777777" w:rsidTr="006B7BA1">
        <w:tc>
          <w:tcPr>
            <w:tcW w:w="0" w:type="auto"/>
            <w:shd w:val="clear" w:color="auto" w:fill="292A2D"/>
            <w:tcMar>
              <w:top w:w="15" w:type="dxa"/>
              <w:left w:w="0" w:type="dxa"/>
              <w:bottom w:w="15" w:type="dxa"/>
              <w:right w:w="15" w:type="dxa"/>
            </w:tcMar>
            <w:vAlign w:val="center"/>
            <w:hideMark/>
          </w:tcPr>
          <w:p w14:paraId="1D683687" w14:textId="77777777" w:rsidR="006B7BA1" w:rsidRPr="006B7BA1" w:rsidRDefault="006B7BA1" w:rsidP="006B7BA1">
            <w:r w:rsidRPr="006B7BA1">
              <w:t>Coin List</w:t>
            </w:r>
          </w:p>
        </w:tc>
        <w:tc>
          <w:tcPr>
            <w:tcW w:w="0" w:type="auto"/>
            <w:shd w:val="clear" w:color="auto" w:fill="292A2D"/>
            <w:vAlign w:val="center"/>
            <w:hideMark/>
          </w:tcPr>
          <w:p w14:paraId="42008853" w14:textId="77777777" w:rsidR="006B7BA1" w:rsidRPr="006B7BA1" w:rsidRDefault="006B7BA1" w:rsidP="006B7BA1">
            <w:r w:rsidRPr="006B7BA1">
              <w:t>80.11 RPS</w:t>
            </w:r>
          </w:p>
        </w:tc>
        <w:tc>
          <w:tcPr>
            <w:tcW w:w="0" w:type="auto"/>
            <w:shd w:val="clear" w:color="auto" w:fill="292A2D"/>
            <w:vAlign w:val="center"/>
            <w:hideMark/>
          </w:tcPr>
          <w:p w14:paraId="297AA33B" w14:textId="77777777" w:rsidR="006B7BA1" w:rsidRPr="006B7BA1" w:rsidRDefault="006B7BA1" w:rsidP="006B7BA1">
            <w:r w:rsidRPr="006B7BA1">
              <w:t xml:space="preserve">35.62 </w:t>
            </w:r>
            <w:proofErr w:type="spellStart"/>
            <w:r w:rsidRPr="006B7BA1">
              <w:t>ms</w:t>
            </w:r>
            <w:proofErr w:type="spellEnd"/>
          </w:p>
        </w:tc>
        <w:tc>
          <w:tcPr>
            <w:tcW w:w="0" w:type="auto"/>
            <w:shd w:val="clear" w:color="auto" w:fill="292A2D"/>
            <w:vAlign w:val="center"/>
            <w:hideMark/>
          </w:tcPr>
          <w:p w14:paraId="60D4E86C" w14:textId="77777777" w:rsidR="006B7BA1" w:rsidRPr="006B7BA1" w:rsidRDefault="006B7BA1" w:rsidP="006B7BA1">
            <w:r w:rsidRPr="006B7BA1">
              <w:t>99.90%</w:t>
            </w:r>
          </w:p>
        </w:tc>
        <w:tc>
          <w:tcPr>
            <w:tcW w:w="0" w:type="auto"/>
            <w:shd w:val="clear" w:color="auto" w:fill="292A2D"/>
            <w:vAlign w:val="center"/>
            <w:hideMark/>
          </w:tcPr>
          <w:p w14:paraId="62E556D7" w14:textId="77777777" w:rsidR="006B7BA1" w:rsidRPr="006B7BA1" w:rsidRDefault="006B7BA1" w:rsidP="006B7BA1">
            <w:r w:rsidRPr="006B7BA1">
              <w:t>0.09%</w:t>
            </w:r>
          </w:p>
        </w:tc>
      </w:tr>
      <w:tr w:rsidR="006B7BA1" w:rsidRPr="006B7BA1" w14:paraId="62FBB40B" w14:textId="77777777" w:rsidTr="006B7BA1">
        <w:tc>
          <w:tcPr>
            <w:tcW w:w="0" w:type="auto"/>
            <w:shd w:val="clear" w:color="auto" w:fill="292A2D"/>
            <w:tcMar>
              <w:top w:w="15" w:type="dxa"/>
              <w:left w:w="0" w:type="dxa"/>
              <w:bottom w:w="15" w:type="dxa"/>
              <w:right w:w="15" w:type="dxa"/>
            </w:tcMar>
            <w:vAlign w:val="center"/>
            <w:hideMark/>
          </w:tcPr>
          <w:p w14:paraId="5017155F" w14:textId="77777777" w:rsidR="006B7BA1" w:rsidRPr="006B7BA1" w:rsidRDefault="006B7BA1" w:rsidP="006B7BA1">
            <w:r w:rsidRPr="006B7BA1">
              <w:t>Coin Markets</w:t>
            </w:r>
          </w:p>
        </w:tc>
        <w:tc>
          <w:tcPr>
            <w:tcW w:w="0" w:type="auto"/>
            <w:shd w:val="clear" w:color="auto" w:fill="292A2D"/>
            <w:vAlign w:val="center"/>
            <w:hideMark/>
          </w:tcPr>
          <w:p w14:paraId="209BC896" w14:textId="77777777" w:rsidR="006B7BA1" w:rsidRPr="006B7BA1" w:rsidRDefault="006B7BA1" w:rsidP="006B7BA1">
            <w:r w:rsidRPr="006B7BA1">
              <w:t>79.39 RPS</w:t>
            </w:r>
          </w:p>
        </w:tc>
        <w:tc>
          <w:tcPr>
            <w:tcW w:w="0" w:type="auto"/>
            <w:shd w:val="clear" w:color="auto" w:fill="292A2D"/>
            <w:vAlign w:val="center"/>
            <w:hideMark/>
          </w:tcPr>
          <w:p w14:paraId="136AEBA0" w14:textId="77777777" w:rsidR="006B7BA1" w:rsidRPr="006B7BA1" w:rsidRDefault="006B7BA1" w:rsidP="006B7BA1">
            <w:r w:rsidRPr="006B7BA1">
              <w:t xml:space="preserve">43.72 </w:t>
            </w:r>
            <w:proofErr w:type="spellStart"/>
            <w:r w:rsidRPr="006B7BA1">
              <w:t>ms</w:t>
            </w:r>
            <w:proofErr w:type="spellEnd"/>
          </w:p>
        </w:tc>
        <w:tc>
          <w:tcPr>
            <w:tcW w:w="0" w:type="auto"/>
            <w:shd w:val="clear" w:color="auto" w:fill="292A2D"/>
            <w:vAlign w:val="center"/>
            <w:hideMark/>
          </w:tcPr>
          <w:p w14:paraId="07DE1765" w14:textId="77777777" w:rsidR="006B7BA1" w:rsidRPr="006B7BA1" w:rsidRDefault="006B7BA1" w:rsidP="006B7BA1">
            <w:r w:rsidRPr="006B7BA1">
              <w:t>99.89%</w:t>
            </w:r>
          </w:p>
        </w:tc>
        <w:tc>
          <w:tcPr>
            <w:tcW w:w="0" w:type="auto"/>
            <w:shd w:val="clear" w:color="auto" w:fill="292A2D"/>
            <w:vAlign w:val="center"/>
            <w:hideMark/>
          </w:tcPr>
          <w:p w14:paraId="6E342EFE" w14:textId="77777777" w:rsidR="006B7BA1" w:rsidRPr="006B7BA1" w:rsidRDefault="006B7BA1" w:rsidP="006B7BA1">
            <w:r w:rsidRPr="006B7BA1">
              <w:t>0.10%</w:t>
            </w:r>
          </w:p>
        </w:tc>
      </w:tr>
    </w:tbl>
    <w:p w14:paraId="6D36E7E1" w14:textId="77777777" w:rsidR="006B7BA1" w:rsidRPr="006B7BA1" w:rsidRDefault="006B7BA1" w:rsidP="006B7BA1">
      <w:r w:rsidRPr="006B7BA1">
        <w:pict w14:anchorId="4F477B75">
          <v:rect id="_x0000_i1069" style="width:0;height:.75pt" o:hralign="center" o:hrstd="t" o:hrnoshade="t" o:hr="t" fillcolor="#f8faff" stroked="f"/>
        </w:pict>
      </w:r>
    </w:p>
    <w:p w14:paraId="6E6A936E" w14:textId="77777777" w:rsidR="006B7BA1" w:rsidRPr="006B7BA1" w:rsidRDefault="006B7BA1" w:rsidP="006B7BA1">
      <w:pPr>
        <w:rPr>
          <w:b/>
          <w:bCs/>
        </w:rPr>
      </w:pPr>
      <w:r w:rsidRPr="006B7BA1">
        <w:rPr>
          <w:b/>
          <w:bCs/>
        </w:rPr>
        <w:t>4. Detailed Findings</w:t>
      </w:r>
    </w:p>
    <w:p w14:paraId="09A6C3FF" w14:textId="77777777" w:rsidR="006B7BA1" w:rsidRPr="006B7BA1" w:rsidRDefault="006B7BA1" w:rsidP="006B7BA1">
      <w:pPr>
        <w:rPr>
          <w:b/>
          <w:bCs/>
        </w:rPr>
      </w:pPr>
      <w:r w:rsidRPr="006B7BA1">
        <w:rPr>
          <w:b/>
          <w:bCs/>
        </w:rPr>
        <w:t>4.1 Simple Price Endpoint</w:t>
      </w:r>
    </w:p>
    <w:p w14:paraId="5DB9C9CD" w14:textId="77777777" w:rsidR="006B7BA1" w:rsidRPr="006B7BA1" w:rsidRDefault="006B7BA1" w:rsidP="006B7BA1">
      <w:pPr>
        <w:numPr>
          <w:ilvl w:val="0"/>
          <w:numId w:val="4"/>
        </w:numPr>
      </w:pPr>
      <w:r w:rsidRPr="006B7BA1">
        <w:rPr>
          <w:b/>
          <w:bCs/>
        </w:rPr>
        <w:t>Load Testing</w:t>
      </w:r>
      <w:r w:rsidRPr="006B7BA1">
        <w:t>:</w:t>
      </w:r>
    </w:p>
    <w:p w14:paraId="3B7FB835" w14:textId="77777777" w:rsidR="006B7BA1" w:rsidRPr="006B7BA1" w:rsidRDefault="006B7BA1" w:rsidP="006B7BA1">
      <w:pPr>
        <w:numPr>
          <w:ilvl w:val="1"/>
          <w:numId w:val="4"/>
        </w:numPr>
      </w:pPr>
      <w:r w:rsidRPr="006B7BA1">
        <w:t>The API handled </w:t>
      </w:r>
      <w:r w:rsidRPr="006B7BA1">
        <w:rPr>
          <w:b/>
          <w:bCs/>
        </w:rPr>
        <w:t>36.06 requests per second (RPS)</w:t>
      </w:r>
      <w:r w:rsidRPr="006B7BA1">
        <w:t> with an average response time of </w:t>
      </w:r>
      <w:r w:rsidRPr="006B7BA1">
        <w:rPr>
          <w:b/>
          <w:bCs/>
        </w:rPr>
        <w:t xml:space="preserve">39.8 </w:t>
      </w:r>
      <w:proofErr w:type="spellStart"/>
      <w:r w:rsidRPr="006B7BA1">
        <w:rPr>
          <w:b/>
          <w:bCs/>
        </w:rPr>
        <w:t>ms</w:t>
      </w:r>
      <w:r w:rsidRPr="006B7BA1">
        <w:t>.</w:t>
      </w:r>
      <w:proofErr w:type="spellEnd"/>
    </w:p>
    <w:p w14:paraId="2DCA90F6" w14:textId="77777777" w:rsidR="006B7BA1" w:rsidRPr="006B7BA1" w:rsidRDefault="006B7BA1" w:rsidP="006B7BA1">
      <w:pPr>
        <w:numPr>
          <w:ilvl w:val="1"/>
          <w:numId w:val="4"/>
        </w:numPr>
      </w:pPr>
      <w:r w:rsidRPr="006B7BA1">
        <w:rPr>
          <w:b/>
          <w:bCs/>
        </w:rPr>
        <w:t>99.77% of requests failed</w:t>
      </w:r>
      <w:r w:rsidRPr="006B7BA1">
        <w:t>, indicating the API struggled to handle the load.</w:t>
      </w:r>
    </w:p>
    <w:p w14:paraId="4F2800B0" w14:textId="77777777" w:rsidR="006B7BA1" w:rsidRPr="006B7BA1" w:rsidRDefault="006B7BA1" w:rsidP="006B7BA1">
      <w:pPr>
        <w:numPr>
          <w:ilvl w:val="1"/>
          <w:numId w:val="4"/>
        </w:numPr>
      </w:pPr>
      <w:r w:rsidRPr="006B7BA1">
        <w:t>The </w:t>
      </w:r>
      <w:r w:rsidRPr="006B7BA1">
        <w:rPr>
          <w:b/>
          <w:bCs/>
        </w:rPr>
        <w:t>response time check (&lt; 500ms)</w:t>
      </w:r>
      <w:r w:rsidRPr="006B7BA1">
        <w:t> passed for </w:t>
      </w:r>
      <w:r w:rsidRPr="006B7BA1">
        <w:rPr>
          <w:b/>
          <w:bCs/>
        </w:rPr>
        <w:t>50.11% of requests</w:t>
      </w:r>
      <w:r w:rsidRPr="006B7BA1">
        <w:t>.</w:t>
      </w:r>
    </w:p>
    <w:p w14:paraId="4CAF392D" w14:textId="77777777" w:rsidR="006B7BA1" w:rsidRPr="006B7BA1" w:rsidRDefault="006B7BA1" w:rsidP="006B7BA1">
      <w:pPr>
        <w:numPr>
          <w:ilvl w:val="0"/>
          <w:numId w:val="4"/>
        </w:numPr>
      </w:pPr>
      <w:r w:rsidRPr="006B7BA1">
        <w:rPr>
          <w:b/>
          <w:bCs/>
        </w:rPr>
        <w:t>Stress Testing</w:t>
      </w:r>
      <w:r w:rsidRPr="006B7BA1">
        <w:t>:</w:t>
      </w:r>
    </w:p>
    <w:p w14:paraId="793159FF" w14:textId="77777777" w:rsidR="006B7BA1" w:rsidRPr="006B7BA1" w:rsidRDefault="006B7BA1" w:rsidP="006B7BA1">
      <w:pPr>
        <w:numPr>
          <w:ilvl w:val="1"/>
          <w:numId w:val="4"/>
        </w:numPr>
      </w:pPr>
      <w:r w:rsidRPr="006B7BA1">
        <w:t>The API handled </w:t>
      </w:r>
      <w:r w:rsidRPr="006B7BA1">
        <w:rPr>
          <w:b/>
          <w:bCs/>
        </w:rPr>
        <w:t>79.98 RPS</w:t>
      </w:r>
      <w:r w:rsidRPr="006B7BA1">
        <w:t> with an average response time of </w:t>
      </w:r>
      <w:r w:rsidRPr="006B7BA1">
        <w:rPr>
          <w:b/>
          <w:bCs/>
        </w:rPr>
        <w:t xml:space="preserve">38.97 </w:t>
      </w:r>
      <w:proofErr w:type="spellStart"/>
      <w:r w:rsidRPr="006B7BA1">
        <w:rPr>
          <w:b/>
          <w:bCs/>
        </w:rPr>
        <w:t>ms</w:t>
      </w:r>
      <w:r w:rsidRPr="006B7BA1">
        <w:t>.</w:t>
      </w:r>
      <w:proofErr w:type="spellEnd"/>
    </w:p>
    <w:p w14:paraId="755685FE" w14:textId="77777777" w:rsidR="006B7BA1" w:rsidRPr="006B7BA1" w:rsidRDefault="006B7BA1" w:rsidP="006B7BA1">
      <w:pPr>
        <w:numPr>
          <w:ilvl w:val="1"/>
          <w:numId w:val="4"/>
        </w:numPr>
      </w:pPr>
      <w:r w:rsidRPr="006B7BA1">
        <w:rPr>
          <w:b/>
          <w:bCs/>
        </w:rPr>
        <w:lastRenderedPageBreak/>
        <w:t>99.88% of requests failed</w:t>
      </w:r>
      <w:r w:rsidRPr="006B7BA1">
        <w:t>, showing the API’s inability to handle high load.</w:t>
      </w:r>
    </w:p>
    <w:p w14:paraId="135F52F1" w14:textId="77777777" w:rsidR="006B7BA1" w:rsidRPr="006B7BA1" w:rsidRDefault="006B7BA1" w:rsidP="006B7BA1">
      <w:pPr>
        <w:numPr>
          <w:ilvl w:val="1"/>
          <w:numId w:val="4"/>
        </w:numPr>
      </w:pPr>
      <w:r w:rsidRPr="006B7BA1">
        <w:t>The </w:t>
      </w:r>
      <w:r w:rsidRPr="006B7BA1">
        <w:rPr>
          <w:b/>
          <w:bCs/>
        </w:rPr>
        <w:t>response time check (&lt; 500ms)</w:t>
      </w:r>
      <w:r w:rsidRPr="006B7BA1">
        <w:t> passed for </w:t>
      </w:r>
      <w:r w:rsidRPr="006B7BA1">
        <w:rPr>
          <w:b/>
          <w:bCs/>
        </w:rPr>
        <w:t>50.01% of requests</w:t>
      </w:r>
      <w:r w:rsidRPr="006B7BA1">
        <w:t>.</w:t>
      </w:r>
    </w:p>
    <w:p w14:paraId="4AFDB028" w14:textId="77777777" w:rsidR="006B7BA1" w:rsidRPr="006B7BA1" w:rsidRDefault="006B7BA1" w:rsidP="006B7BA1">
      <w:pPr>
        <w:rPr>
          <w:b/>
          <w:bCs/>
        </w:rPr>
      </w:pPr>
      <w:r w:rsidRPr="006B7BA1">
        <w:rPr>
          <w:b/>
          <w:bCs/>
        </w:rPr>
        <w:t>4.2 Coin List Endpoint</w:t>
      </w:r>
    </w:p>
    <w:p w14:paraId="015BC8C0" w14:textId="77777777" w:rsidR="006B7BA1" w:rsidRPr="006B7BA1" w:rsidRDefault="006B7BA1" w:rsidP="006B7BA1">
      <w:pPr>
        <w:numPr>
          <w:ilvl w:val="0"/>
          <w:numId w:val="5"/>
        </w:numPr>
      </w:pPr>
      <w:r w:rsidRPr="006B7BA1">
        <w:rPr>
          <w:b/>
          <w:bCs/>
        </w:rPr>
        <w:t>Load Testing</w:t>
      </w:r>
      <w:r w:rsidRPr="006B7BA1">
        <w:t>:</w:t>
      </w:r>
    </w:p>
    <w:p w14:paraId="3931158A" w14:textId="77777777" w:rsidR="006B7BA1" w:rsidRPr="006B7BA1" w:rsidRDefault="006B7BA1" w:rsidP="006B7BA1">
      <w:pPr>
        <w:numPr>
          <w:ilvl w:val="1"/>
          <w:numId w:val="5"/>
        </w:numPr>
      </w:pPr>
      <w:r w:rsidRPr="006B7BA1">
        <w:t>The API handled </w:t>
      </w:r>
      <w:r w:rsidRPr="006B7BA1">
        <w:rPr>
          <w:b/>
          <w:bCs/>
        </w:rPr>
        <w:t>25.93 RPS</w:t>
      </w:r>
      <w:r w:rsidRPr="006B7BA1">
        <w:t> with an average response time of </w:t>
      </w:r>
      <w:r w:rsidRPr="006B7BA1">
        <w:rPr>
          <w:b/>
          <w:bCs/>
        </w:rPr>
        <w:t xml:space="preserve">355.58 </w:t>
      </w:r>
      <w:proofErr w:type="spellStart"/>
      <w:r w:rsidRPr="006B7BA1">
        <w:rPr>
          <w:b/>
          <w:bCs/>
        </w:rPr>
        <w:t>ms</w:t>
      </w:r>
      <w:r w:rsidRPr="006B7BA1">
        <w:t>.</w:t>
      </w:r>
      <w:proofErr w:type="spellEnd"/>
    </w:p>
    <w:p w14:paraId="2B1413EB" w14:textId="77777777" w:rsidR="006B7BA1" w:rsidRPr="006B7BA1" w:rsidRDefault="006B7BA1" w:rsidP="006B7BA1">
      <w:pPr>
        <w:numPr>
          <w:ilvl w:val="1"/>
          <w:numId w:val="5"/>
        </w:numPr>
      </w:pPr>
      <w:r w:rsidRPr="006B7BA1">
        <w:rPr>
          <w:b/>
          <w:bCs/>
        </w:rPr>
        <w:t>99.58% of requests failed</w:t>
      </w:r>
      <w:r w:rsidRPr="006B7BA1">
        <w:t>, indicating poor performance under load.</w:t>
      </w:r>
    </w:p>
    <w:p w14:paraId="3C4CF9EF" w14:textId="77777777" w:rsidR="006B7BA1" w:rsidRPr="006B7BA1" w:rsidRDefault="006B7BA1" w:rsidP="006B7BA1">
      <w:pPr>
        <w:numPr>
          <w:ilvl w:val="1"/>
          <w:numId w:val="5"/>
        </w:numPr>
      </w:pPr>
      <w:r w:rsidRPr="006B7BA1">
        <w:t>The </w:t>
      </w:r>
      <w:r w:rsidRPr="006B7BA1">
        <w:rPr>
          <w:b/>
          <w:bCs/>
        </w:rPr>
        <w:t>response is an array</w:t>
      </w:r>
      <w:r w:rsidRPr="006B7BA1">
        <w:t> and </w:t>
      </w:r>
      <w:r w:rsidRPr="006B7BA1">
        <w:rPr>
          <w:b/>
          <w:bCs/>
        </w:rPr>
        <w:t>contains Bitcoin</w:t>
      </w:r>
      <w:r w:rsidRPr="006B7BA1">
        <w:t> checks passed for </w:t>
      </w:r>
      <w:r w:rsidRPr="006B7BA1">
        <w:rPr>
          <w:b/>
          <w:bCs/>
        </w:rPr>
        <w:t>0.41% of requests</w:t>
      </w:r>
      <w:r w:rsidRPr="006B7BA1">
        <w:t>.</w:t>
      </w:r>
    </w:p>
    <w:p w14:paraId="701D1E50" w14:textId="77777777" w:rsidR="006B7BA1" w:rsidRPr="006B7BA1" w:rsidRDefault="006B7BA1" w:rsidP="006B7BA1">
      <w:pPr>
        <w:numPr>
          <w:ilvl w:val="0"/>
          <w:numId w:val="5"/>
        </w:numPr>
      </w:pPr>
      <w:r w:rsidRPr="006B7BA1">
        <w:rPr>
          <w:b/>
          <w:bCs/>
        </w:rPr>
        <w:t>Stress Testing</w:t>
      </w:r>
      <w:r w:rsidRPr="006B7BA1">
        <w:t>:</w:t>
      </w:r>
    </w:p>
    <w:p w14:paraId="2820D0C2" w14:textId="77777777" w:rsidR="006B7BA1" w:rsidRPr="006B7BA1" w:rsidRDefault="006B7BA1" w:rsidP="006B7BA1">
      <w:pPr>
        <w:numPr>
          <w:ilvl w:val="1"/>
          <w:numId w:val="5"/>
        </w:numPr>
      </w:pPr>
      <w:r w:rsidRPr="006B7BA1">
        <w:t>The API handled </w:t>
      </w:r>
      <w:r w:rsidRPr="006B7BA1">
        <w:rPr>
          <w:b/>
          <w:bCs/>
        </w:rPr>
        <w:t>80.11 RPS</w:t>
      </w:r>
      <w:r w:rsidRPr="006B7BA1">
        <w:t> with an average response time of </w:t>
      </w:r>
      <w:r w:rsidRPr="006B7BA1">
        <w:rPr>
          <w:b/>
          <w:bCs/>
        </w:rPr>
        <w:t xml:space="preserve">35.62 </w:t>
      </w:r>
      <w:proofErr w:type="spellStart"/>
      <w:r w:rsidRPr="006B7BA1">
        <w:rPr>
          <w:b/>
          <w:bCs/>
        </w:rPr>
        <w:t>ms</w:t>
      </w:r>
      <w:r w:rsidRPr="006B7BA1">
        <w:t>.</w:t>
      </w:r>
      <w:proofErr w:type="spellEnd"/>
    </w:p>
    <w:p w14:paraId="0DF57952" w14:textId="77777777" w:rsidR="006B7BA1" w:rsidRPr="006B7BA1" w:rsidRDefault="006B7BA1" w:rsidP="006B7BA1">
      <w:pPr>
        <w:numPr>
          <w:ilvl w:val="1"/>
          <w:numId w:val="5"/>
        </w:numPr>
      </w:pPr>
      <w:r w:rsidRPr="006B7BA1">
        <w:rPr>
          <w:b/>
          <w:bCs/>
        </w:rPr>
        <w:t>99.90% of requests failed</w:t>
      </w:r>
      <w:r w:rsidRPr="006B7BA1">
        <w:t>, showing the API’s inability to handle high load.</w:t>
      </w:r>
    </w:p>
    <w:p w14:paraId="1D3C0646" w14:textId="77777777" w:rsidR="006B7BA1" w:rsidRPr="006B7BA1" w:rsidRDefault="006B7BA1" w:rsidP="006B7BA1">
      <w:pPr>
        <w:numPr>
          <w:ilvl w:val="1"/>
          <w:numId w:val="5"/>
        </w:numPr>
      </w:pPr>
      <w:r w:rsidRPr="006B7BA1">
        <w:t>The </w:t>
      </w:r>
      <w:r w:rsidRPr="006B7BA1">
        <w:rPr>
          <w:b/>
          <w:bCs/>
        </w:rPr>
        <w:t>response is an array</w:t>
      </w:r>
      <w:r w:rsidRPr="006B7BA1">
        <w:t> and </w:t>
      </w:r>
      <w:r w:rsidRPr="006B7BA1">
        <w:rPr>
          <w:b/>
          <w:bCs/>
        </w:rPr>
        <w:t>contains Bitcoin</w:t>
      </w:r>
      <w:r w:rsidRPr="006B7BA1">
        <w:t> checks passed for </w:t>
      </w:r>
      <w:r w:rsidRPr="006B7BA1">
        <w:rPr>
          <w:b/>
          <w:bCs/>
        </w:rPr>
        <w:t>0.09% of requests</w:t>
      </w:r>
      <w:r w:rsidRPr="006B7BA1">
        <w:t>.</w:t>
      </w:r>
    </w:p>
    <w:p w14:paraId="22C969D9" w14:textId="77777777" w:rsidR="006B7BA1" w:rsidRPr="006B7BA1" w:rsidRDefault="006B7BA1" w:rsidP="006B7BA1">
      <w:pPr>
        <w:rPr>
          <w:b/>
          <w:bCs/>
        </w:rPr>
      </w:pPr>
      <w:r w:rsidRPr="006B7BA1">
        <w:rPr>
          <w:b/>
          <w:bCs/>
        </w:rPr>
        <w:t>4.3 Coin Markets Endpoint</w:t>
      </w:r>
    </w:p>
    <w:p w14:paraId="23EE6913" w14:textId="77777777" w:rsidR="006B7BA1" w:rsidRPr="006B7BA1" w:rsidRDefault="006B7BA1" w:rsidP="006B7BA1">
      <w:pPr>
        <w:numPr>
          <w:ilvl w:val="0"/>
          <w:numId w:val="6"/>
        </w:numPr>
      </w:pPr>
      <w:r w:rsidRPr="006B7BA1">
        <w:rPr>
          <w:b/>
          <w:bCs/>
        </w:rPr>
        <w:t>Load Testing</w:t>
      </w:r>
      <w:r w:rsidRPr="006B7BA1">
        <w:t>:</w:t>
      </w:r>
    </w:p>
    <w:p w14:paraId="0C41BD12" w14:textId="77777777" w:rsidR="006B7BA1" w:rsidRPr="006B7BA1" w:rsidRDefault="006B7BA1" w:rsidP="006B7BA1">
      <w:pPr>
        <w:numPr>
          <w:ilvl w:val="1"/>
          <w:numId w:val="6"/>
        </w:numPr>
      </w:pPr>
      <w:r w:rsidRPr="006B7BA1">
        <w:t>The API handled </w:t>
      </w:r>
      <w:r w:rsidRPr="006B7BA1">
        <w:rPr>
          <w:b/>
          <w:bCs/>
        </w:rPr>
        <w:t>28.76 RPS</w:t>
      </w:r>
      <w:r w:rsidRPr="006B7BA1">
        <w:t> with an average response time of </w:t>
      </w:r>
      <w:r w:rsidRPr="006B7BA1">
        <w:rPr>
          <w:b/>
          <w:bCs/>
        </w:rPr>
        <w:t xml:space="preserve">303.64 </w:t>
      </w:r>
      <w:proofErr w:type="spellStart"/>
      <w:r w:rsidRPr="006B7BA1">
        <w:rPr>
          <w:b/>
          <w:bCs/>
        </w:rPr>
        <w:t>ms</w:t>
      </w:r>
      <w:r w:rsidRPr="006B7BA1">
        <w:t>.</w:t>
      </w:r>
      <w:proofErr w:type="spellEnd"/>
    </w:p>
    <w:p w14:paraId="50FF13BC" w14:textId="77777777" w:rsidR="006B7BA1" w:rsidRPr="006B7BA1" w:rsidRDefault="006B7BA1" w:rsidP="006B7BA1">
      <w:pPr>
        <w:numPr>
          <w:ilvl w:val="1"/>
          <w:numId w:val="6"/>
        </w:numPr>
      </w:pPr>
      <w:r w:rsidRPr="006B7BA1">
        <w:rPr>
          <w:b/>
          <w:bCs/>
        </w:rPr>
        <w:t>99.68% of requests failed</w:t>
      </w:r>
      <w:r w:rsidRPr="006B7BA1">
        <w:t>, indicating poor performance under load.</w:t>
      </w:r>
    </w:p>
    <w:p w14:paraId="64A4F5FA" w14:textId="77777777" w:rsidR="006B7BA1" w:rsidRPr="006B7BA1" w:rsidRDefault="006B7BA1" w:rsidP="006B7BA1">
      <w:pPr>
        <w:numPr>
          <w:ilvl w:val="1"/>
          <w:numId w:val="6"/>
        </w:numPr>
      </w:pPr>
      <w:r w:rsidRPr="006B7BA1">
        <w:t>The </w:t>
      </w:r>
      <w:r w:rsidRPr="006B7BA1">
        <w:rPr>
          <w:b/>
          <w:bCs/>
        </w:rPr>
        <w:t>response is an array</w:t>
      </w:r>
      <w:r w:rsidRPr="006B7BA1">
        <w:t> and </w:t>
      </w:r>
      <w:r w:rsidRPr="006B7BA1">
        <w:rPr>
          <w:b/>
          <w:bCs/>
        </w:rPr>
        <w:t>contains Bitcoin market data</w:t>
      </w:r>
      <w:r w:rsidRPr="006B7BA1">
        <w:t> checks passed for </w:t>
      </w:r>
      <w:r w:rsidRPr="006B7BA1">
        <w:rPr>
          <w:b/>
          <w:bCs/>
        </w:rPr>
        <w:t>0.31% of requests</w:t>
      </w:r>
      <w:r w:rsidRPr="006B7BA1">
        <w:t>.</w:t>
      </w:r>
    </w:p>
    <w:p w14:paraId="277D5A21" w14:textId="77777777" w:rsidR="006B7BA1" w:rsidRPr="006B7BA1" w:rsidRDefault="006B7BA1" w:rsidP="006B7BA1">
      <w:pPr>
        <w:numPr>
          <w:ilvl w:val="0"/>
          <w:numId w:val="6"/>
        </w:numPr>
      </w:pPr>
      <w:r w:rsidRPr="006B7BA1">
        <w:rPr>
          <w:b/>
          <w:bCs/>
        </w:rPr>
        <w:t>Stress Testing</w:t>
      </w:r>
      <w:r w:rsidRPr="006B7BA1">
        <w:t>:</w:t>
      </w:r>
    </w:p>
    <w:p w14:paraId="0EF76375" w14:textId="77777777" w:rsidR="006B7BA1" w:rsidRPr="006B7BA1" w:rsidRDefault="006B7BA1" w:rsidP="006B7BA1">
      <w:pPr>
        <w:numPr>
          <w:ilvl w:val="1"/>
          <w:numId w:val="6"/>
        </w:numPr>
      </w:pPr>
      <w:r w:rsidRPr="006B7BA1">
        <w:t>The API handled </w:t>
      </w:r>
      <w:r w:rsidRPr="006B7BA1">
        <w:rPr>
          <w:b/>
          <w:bCs/>
        </w:rPr>
        <w:t>79.39 RPS</w:t>
      </w:r>
      <w:r w:rsidRPr="006B7BA1">
        <w:t> with an average response time of </w:t>
      </w:r>
      <w:r w:rsidRPr="006B7BA1">
        <w:rPr>
          <w:b/>
          <w:bCs/>
        </w:rPr>
        <w:t xml:space="preserve">43.72 </w:t>
      </w:r>
      <w:proofErr w:type="spellStart"/>
      <w:r w:rsidRPr="006B7BA1">
        <w:rPr>
          <w:b/>
          <w:bCs/>
        </w:rPr>
        <w:t>ms</w:t>
      </w:r>
      <w:r w:rsidRPr="006B7BA1">
        <w:t>.</w:t>
      </w:r>
      <w:proofErr w:type="spellEnd"/>
    </w:p>
    <w:p w14:paraId="43AF2D36" w14:textId="77777777" w:rsidR="006B7BA1" w:rsidRPr="006B7BA1" w:rsidRDefault="006B7BA1" w:rsidP="006B7BA1">
      <w:pPr>
        <w:numPr>
          <w:ilvl w:val="1"/>
          <w:numId w:val="6"/>
        </w:numPr>
      </w:pPr>
      <w:r w:rsidRPr="006B7BA1">
        <w:rPr>
          <w:b/>
          <w:bCs/>
        </w:rPr>
        <w:t>99.89% of requests failed</w:t>
      </w:r>
      <w:r w:rsidRPr="006B7BA1">
        <w:t>, showing the API’s inability to handle high load.</w:t>
      </w:r>
    </w:p>
    <w:p w14:paraId="326642D1" w14:textId="77777777" w:rsidR="006B7BA1" w:rsidRPr="006B7BA1" w:rsidRDefault="006B7BA1" w:rsidP="006B7BA1">
      <w:pPr>
        <w:numPr>
          <w:ilvl w:val="1"/>
          <w:numId w:val="6"/>
        </w:numPr>
      </w:pPr>
      <w:r w:rsidRPr="006B7BA1">
        <w:t>The </w:t>
      </w:r>
      <w:r w:rsidRPr="006B7BA1">
        <w:rPr>
          <w:b/>
          <w:bCs/>
        </w:rPr>
        <w:t>response is an array</w:t>
      </w:r>
      <w:r w:rsidRPr="006B7BA1">
        <w:t> and </w:t>
      </w:r>
      <w:r w:rsidRPr="006B7BA1">
        <w:rPr>
          <w:b/>
          <w:bCs/>
        </w:rPr>
        <w:t>contains Bitcoin market data</w:t>
      </w:r>
      <w:r w:rsidRPr="006B7BA1">
        <w:t> checks passed for </w:t>
      </w:r>
      <w:r w:rsidRPr="006B7BA1">
        <w:rPr>
          <w:b/>
          <w:bCs/>
        </w:rPr>
        <w:t>0.10% of requests</w:t>
      </w:r>
      <w:r w:rsidRPr="006B7BA1">
        <w:t>.</w:t>
      </w:r>
    </w:p>
    <w:p w14:paraId="181E095F" w14:textId="77777777" w:rsidR="006B7BA1" w:rsidRPr="006B7BA1" w:rsidRDefault="006B7BA1" w:rsidP="006B7BA1">
      <w:r w:rsidRPr="006B7BA1">
        <w:pict w14:anchorId="04580476">
          <v:rect id="_x0000_i1070" style="width:0;height:.75pt" o:hralign="center" o:hrstd="t" o:hrnoshade="t" o:hr="t" fillcolor="#f8faff" stroked="f"/>
        </w:pict>
      </w:r>
    </w:p>
    <w:p w14:paraId="535A32E3" w14:textId="77777777" w:rsidR="006B7BA1" w:rsidRPr="006B7BA1" w:rsidRDefault="006B7BA1" w:rsidP="006B7BA1">
      <w:pPr>
        <w:rPr>
          <w:b/>
          <w:bCs/>
        </w:rPr>
      </w:pPr>
      <w:r w:rsidRPr="006B7BA1">
        <w:rPr>
          <w:b/>
          <w:bCs/>
        </w:rPr>
        <w:t>5. Observations</w:t>
      </w:r>
    </w:p>
    <w:p w14:paraId="465F2334" w14:textId="77777777" w:rsidR="006B7BA1" w:rsidRPr="006B7BA1" w:rsidRDefault="006B7BA1" w:rsidP="006B7BA1">
      <w:pPr>
        <w:numPr>
          <w:ilvl w:val="0"/>
          <w:numId w:val="7"/>
        </w:numPr>
      </w:pPr>
      <w:r w:rsidRPr="006B7BA1">
        <w:rPr>
          <w:b/>
          <w:bCs/>
        </w:rPr>
        <w:t>High Error Rates</w:t>
      </w:r>
      <w:r w:rsidRPr="006B7BA1">
        <w:t>:</w:t>
      </w:r>
    </w:p>
    <w:p w14:paraId="4AD65B94" w14:textId="77777777" w:rsidR="006B7BA1" w:rsidRPr="006B7BA1" w:rsidRDefault="006B7BA1" w:rsidP="006B7BA1">
      <w:pPr>
        <w:numPr>
          <w:ilvl w:val="1"/>
          <w:numId w:val="7"/>
        </w:numPr>
      </w:pPr>
      <w:r w:rsidRPr="006B7BA1">
        <w:lastRenderedPageBreak/>
        <w:t>All endpoints experienced </w:t>
      </w:r>
      <w:r w:rsidRPr="006B7BA1">
        <w:rPr>
          <w:b/>
          <w:bCs/>
        </w:rPr>
        <w:t>&gt;99% error rates</w:t>
      </w:r>
      <w:r w:rsidRPr="006B7BA1">
        <w:t> under both load and stress testing.</w:t>
      </w:r>
    </w:p>
    <w:p w14:paraId="1C8426DE" w14:textId="77777777" w:rsidR="006B7BA1" w:rsidRPr="006B7BA1" w:rsidRDefault="006B7BA1" w:rsidP="006B7BA1">
      <w:pPr>
        <w:numPr>
          <w:ilvl w:val="1"/>
          <w:numId w:val="7"/>
        </w:numPr>
      </w:pPr>
      <w:r w:rsidRPr="006B7BA1">
        <w:t>This indicates the API is unable to handle even moderate levels of traffic.</w:t>
      </w:r>
    </w:p>
    <w:p w14:paraId="14D3CDEB" w14:textId="77777777" w:rsidR="006B7BA1" w:rsidRPr="006B7BA1" w:rsidRDefault="006B7BA1" w:rsidP="006B7BA1">
      <w:pPr>
        <w:numPr>
          <w:ilvl w:val="0"/>
          <w:numId w:val="7"/>
        </w:numPr>
      </w:pPr>
      <w:r w:rsidRPr="006B7BA1">
        <w:rPr>
          <w:b/>
          <w:bCs/>
        </w:rPr>
        <w:t>Response Times</w:t>
      </w:r>
      <w:r w:rsidRPr="006B7BA1">
        <w:t>:</w:t>
      </w:r>
    </w:p>
    <w:p w14:paraId="1C8F7DD9" w14:textId="77777777" w:rsidR="006B7BA1" w:rsidRPr="006B7BA1" w:rsidRDefault="006B7BA1" w:rsidP="006B7BA1">
      <w:pPr>
        <w:numPr>
          <w:ilvl w:val="1"/>
          <w:numId w:val="7"/>
        </w:numPr>
      </w:pPr>
      <w:r w:rsidRPr="006B7BA1">
        <w:t>Response times were generally low (</w:t>
      </w:r>
      <w:r w:rsidRPr="006B7BA1">
        <w:rPr>
          <w:b/>
          <w:bCs/>
        </w:rPr>
        <w:t xml:space="preserve">&lt;500 </w:t>
      </w:r>
      <w:proofErr w:type="spellStart"/>
      <w:r w:rsidRPr="006B7BA1">
        <w:rPr>
          <w:b/>
          <w:bCs/>
        </w:rPr>
        <w:t>ms</w:t>
      </w:r>
      <w:proofErr w:type="spellEnd"/>
      <w:r w:rsidRPr="006B7BA1">
        <w:t>) for successful requests.</w:t>
      </w:r>
    </w:p>
    <w:p w14:paraId="47DBC0A1" w14:textId="77777777" w:rsidR="006B7BA1" w:rsidRPr="006B7BA1" w:rsidRDefault="006B7BA1" w:rsidP="006B7BA1">
      <w:pPr>
        <w:numPr>
          <w:ilvl w:val="1"/>
          <w:numId w:val="7"/>
        </w:numPr>
      </w:pPr>
      <w:r w:rsidRPr="006B7BA1">
        <w:t>However, the high error rate suggests the API is failing to process most requests.</w:t>
      </w:r>
    </w:p>
    <w:p w14:paraId="5479AF50" w14:textId="77777777" w:rsidR="006B7BA1" w:rsidRPr="006B7BA1" w:rsidRDefault="006B7BA1" w:rsidP="006B7BA1">
      <w:pPr>
        <w:numPr>
          <w:ilvl w:val="0"/>
          <w:numId w:val="7"/>
        </w:numPr>
      </w:pPr>
      <w:r w:rsidRPr="006B7BA1">
        <w:rPr>
          <w:b/>
          <w:bCs/>
        </w:rPr>
        <w:t>System Stability</w:t>
      </w:r>
      <w:r w:rsidRPr="006B7BA1">
        <w:t>:</w:t>
      </w:r>
    </w:p>
    <w:p w14:paraId="5B476D32" w14:textId="77777777" w:rsidR="006B7BA1" w:rsidRPr="006B7BA1" w:rsidRDefault="006B7BA1" w:rsidP="006B7BA1">
      <w:pPr>
        <w:numPr>
          <w:ilvl w:val="1"/>
          <w:numId w:val="7"/>
        </w:numPr>
      </w:pPr>
      <w:r w:rsidRPr="006B7BA1">
        <w:t>The API struggled to maintain stability under load, with frequent connection timeouts and forced closures.</w:t>
      </w:r>
    </w:p>
    <w:p w14:paraId="5E350EE6" w14:textId="77777777" w:rsidR="006B7BA1" w:rsidRPr="006B7BA1" w:rsidRDefault="006B7BA1" w:rsidP="006B7BA1">
      <w:pPr>
        <w:numPr>
          <w:ilvl w:val="0"/>
          <w:numId w:val="7"/>
        </w:numPr>
      </w:pPr>
      <w:r w:rsidRPr="006B7BA1">
        <w:rPr>
          <w:b/>
          <w:bCs/>
        </w:rPr>
        <w:t>Rate Limiting</w:t>
      </w:r>
      <w:r w:rsidRPr="006B7BA1">
        <w:t>:</w:t>
      </w:r>
    </w:p>
    <w:p w14:paraId="3489716F" w14:textId="77777777" w:rsidR="006B7BA1" w:rsidRPr="006B7BA1" w:rsidRDefault="006B7BA1" w:rsidP="006B7BA1">
      <w:pPr>
        <w:numPr>
          <w:ilvl w:val="1"/>
          <w:numId w:val="7"/>
        </w:numPr>
      </w:pPr>
      <w:r w:rsidRPr="006B7BA1">
        <w:t xml:space="preserve">The </w:t>
      </w:r>
      <w:proofErr w:type="spellStart"/>
      <w:r w:rsidRPr="006B7BA1">
        <w:t>CoinGecko</w:t>
      </w:r>
      <w:proofErr w:type="spellEnd"/>
      <w:r w:rsidRPr="006B7BA1">
        <w:t xml:space="preserve"> API has a </w:t>
      </w:r>
      <w:r w:rsidRPr="006B7BA1">
        <w:rPr>
          <w:b/>
          <w:bCs/>
        </w:rPr>
        <w:t>rate limit of 10-50 requests per minute</w:t>
      </w:r>
      <w:r w:rsidRPr="006B7BA1">
        <w:t> for the free tier. Exceeding this limit likely contributed to the high error rates.</w:t>
      </w:r>
    </w:p>
    <w:p w14:paraId="17D18E09" w14:textId="77777777" w:rsidR="006B7BA1" w:rsidRPr="006B7BA1" w:rsidRDefault="006B7BA1" w:rsidP="006B7BA1">
      <w:r w:rsidRPr="006B7BA1">
        <w:pict w14:anchorId="3FAFC4E3">
          <v:rect id="_x0000_i1071" style="width:0;height:.75pt" o:hralign="center" o:hrstd="t" o:hrnoshade="t" o:hr="t" fillcolor="#f8faff" stroked="f"/>
        </w:pict>
      </w:r>
    </w:p>
    <w:p w14:paraId="5D42B986" w14:textId="77777777" w:rsidR="006B7BA1" w:rsidRPr="006B7BA1" w:rsidRDefault="006B7BA1" w:rsidP="006B7BA1">
      <w:pPr>
        <w:rPr>
          <w:b/>
          <w:bCs/>
        </w:rPr>
      </w:pPr>
      <w:r w:rsidRPr="006B7BA1">
        <w:rPr>
          <w:b/>
          <w:bCs/>
        </w:rPr>
        <w:t>6. Recommendations</w:t>
      </w:r>
    </w:p>
    <w:p w14:paraId="63D423BE" w14:textId="77777777" w:rsidR="006B7BA1" w:rsidRPr="006B7BA1" w:rsidRDefault="006B7BA1" w:rsidP="006B7BA1">
      <w:pPr>
        <w:numPr>
          <w:ilvl w:val="0"/>
          <w:numId w:val="8"/>
        </w:numPr>
      </w:pPr>
      <w:r w:rsidRPr="006B7BA1">
        <w:rPr>
          <w:b/>
          <w:bCs/>
        </w:rPr>
        <w:t>Optimize API Performance</w:t>
      </w:r>
      <w:r w:rsidRPr="006B7BA1">
        <w:t>:</w:t>
      </w:r>
    </w:p>
    <w:p w14:paraId="5C6C1699" w14:textId="77777777" w:rsidR="006B7BA1" w:rsidRPr="006B7BA1" w:rsidRDefault="006B7BA1" w:rsidP="006B7BA1">
      <w:pPr>
        <w:numPr>
          <w:ilvl w:val="1"/>
          <w:numId w:val="8"/>
        </w:numPr>
      </w:pPr>
      <w:r w:rsidRPr="006B7BA1">
        <w:t>Investigate and address the root cause of the high error rates (e.g., server capacity, database bottlenecks).</w:t>
      </w:r>
    </w:p>
    <w:p w14:paraId="39ABDEF9" w14:textId="77777777" w:rsidR="006B7BA1" w:rsidRPr="006B7BA1" w:rsidRDefault="006B7BA1" w:rsidP="006B7BA1">
      <w:pPr>
        <w:numPr>
          <w:ilvl w:val="0"/>
          <w:numId w:val="8"/>
        </w:numPr>
      </w:pPr>
      <w:r w:rsidRPr="006B7BA1">
        <w:rPr>
          <w:b/>
          <w:bCs/>
        </w:rPr>
        <w:t>Implement Rate Limiting</w:t>
      </w:r>
      <w:r w:rsidRPr="006B7BA1">
        <w:t>:</w:t>
      </w:r>
    </w:p>
    <w:p w14:paraId="1195C5CF" w14:textId="77777777" w:rsidR="006B7BA1" w:rsidRPr="006B7BA1" w:rsidRDefault="006B7BA1" w:rsidP="006B7BA1">
      <w:pPr>
        <w:numPr>
          <w:ilvl w:val="1"/>
          <w:numId w:val="8"/>
        </w:numPr>
      </w:pPr>
      <w:r w:rsidRPr="006B7BA1">
        <w:t xml:space="preserve">Ensure the API adheres to </w:t>
      </w:r>
      <w:proofErr w:type="spellStart"/>
      <w:r w:rsidRPr="006B7BA1">
        <w:t>CoinGecko’s</w:t>
      </w:r>
      <w:proofErr w:type="spellEnd"/>
      <w:r w:rsidRPr="006B7BA1">
        <w:t xml:space="preserve"> rate limits to avoid being blocked or throttled.</w:t>
      </w:r>
    </w:p>
    <w:p w14:paraId="39D25763" w14:textId="77777777" w:rsidR="006B7BA1" w:rsidRPr="006B7BA1" w:rsidRDefault="006B7BA1" w:rsidP="006B7BA1">
      <w:pPr>
        <w:numPr>
          <w:ilvl w:val="0"/>
          <w:numId w:val="8"/>
        </w:numPr>
      </w:pPr>
      <w:r w:rsidRPr="006B7BA1">
        <w:rPr>
          <w:b/>
          <w:bCs/>
        </w:rPr>
        <w:t>Scale Infrastructure</w:t>
      </w:r>
      <w:r w:rsidRPr="006B7BA1">
        <w:t>:</w:t>
      </w:r>
    </w:p>
    <w:p w14:paraId="556F4BDA" w14:textId="77777777" w:rsidR="006B7BA1" w:rsidRPr="006B7BA1" w:rsidRDefault="006B7BA1" w:rsidP="006B7BA1">
      <w:pPr>
        <w:numPr>
          <w:ilvl w:val="1"/>
          <w:numId w:val="8"/>
        </w:numPr>
      </w:pPr>
      <w:r w:rsidRPr="006B7BA1">
        <w:t>Increase server capacity or use a load balancer to handle higher traffic volumes.</w:t>
      </w:r>
    </w:p>
    <w:p w14:paraId="29BDD0B3" w14:textId="77777777" w:rsidR="006B7BA1" w:rsidRPr="006B7BA1" w:rsidRDefault="006B7BA1" w:rsidP="006B7BA1">
      <w:pPr>
        <w:numPr>
          <w:ilvl w:val="0"/>
          <w:numId w:val="8"/>
        </w:numPr>
      </w:pPr>
      <w:r w:rsidRPr="006B7BA1">
        <w:rPr>
          <w:b/>
          <w:bCs/>
        </w:rPr>
        <w:t>Improve Error Handling</w:t>
      </w:r>
      <w:r w:rsidRPr="006B7BA1">
        <w:t>:</w:t>
      </w:r>
    </w:p>
    <w:p w14:paraId="71FC2915" w14:textId="77777777" w:rsidR="006B7BA1" w:rsidRPr="006B7BA1" w:rsidRDefault="006B7BA1" w:rsidP="006B7BA1">
      <w:pPr>
        <w:numPr>
          <w:ilvl w:val="1"/>
          <w:numId w:val="8"/>
        </w:numPr>
      </w:pPr>
      <w:r w:rsidRPr="006B7BA1">
        <w:t>Provide meaningful error messages and retry mechanisms for failed requests.</w:t>
      </w:r>
    </w:p>
    <w:p w14:paraId="71C10476" w14:textId="77777777" w:rsidR="006B7BA1" w:rsidRPr="006B7BA1" w:rsidRDefault="006B7BA1" w:rsidP="006B7BA1">
      <w:pPr>
        <w:numPr>
          <w:ilvl w:val="0"/>
          <w:numId w:val="8"/>
        </w:numPr>
      </w:pPr>
      <w:r w:rsidRPr="006B7BA1">
        <w:rPr>
          <w:b/>
          <w:bCs/>
        </w:rPr>
        <w:t>Monitor API Health</w:t>
      </w:r>
      <w:r w:rsidRPr="006B7BA1">
        <w:t>:</w:t>
      </w:r>
    </w:p>
    <w:p w14:paraId="14D50A32" w14:textId="77777777" w:rsidR="006B7BA1" w:rsidRDefault="006B7BA1" w:rsidP="006B7BA1">
      <w:pPr>
        <w:numPr>
          <w:ilvl w:val="1"/>
          <w:numId w:val="8"/>
        </w:numPr>
      </w:pPr>
      <w:r w:rsidRPr="006B7BA1">
        <w:t>Use tools like </w:t>
      </w:r>
      <w:r w:rsidRPr="006B7BA1">
        <w:rPr>
          <w:b/>
          <w:bCs/>
        </w:rPr>
        <w:t>Grafana</w:t>
      </w:r>
      <w:r w:rsidRPr="006B7BA1">
        <w:t> or </w:t>
      </w:r>
      <w:r w:rsidRPr="006B7BA1">
        <w:rPr>
          <w:b/>
          <w:bCs/>
        </w:rPr>
        <w:t>Prometheus</w:t>
      </w:r>
      <w:r w:rsidRPr="006B7BA1">
        <w:t> to monitor API performance and detect issues in real-time.</w:t>
      </w:r>
    </w:p>
    <w:p w14:paraId="44CC9576" w14:textId="77777777" w:rsidR="006B7BA1" w:rsidRDefault="006B7BA1" w:rsidP="006B7BA1"/>
    <w:p w14:paraId="348D7365" w14:textId="77777777" w:rsidR="006B7BA1" w:rsidRPr="006B7BA1" w:rsidRDefault="006B7BA1" w:rsidP="006B7BA1"/>
    <w:p w14:paraId="4BF4E639" w14:textId="77777777" w:rsidR="006B7BA1" w:rsidRPr="006B7BA1" w:rsidRDefault="006B7BA1" w:rsidP="006B7BA1">
      <w:r w:rsidRPr="006B7BA1">
        <w:pict w14:anchorId="5520FDC6">
          <v:rect id="_x0000_i1072" style="width:0;height:.75pt" o:hralign="center" o:hrstd="t" o:hrnoshade="t" o:hr="t" fillcolor="#f8faff" stroked="f"/>
        </w:pict>
      </w:r>
    </w:p>
    <w:p w14:paraId="0D30EC2E" w14:textId="77777777" w:rsidR="006B7BA1" w:rsidRPr="006B7BA1" w:rsidRDefault="006B7BA1" w:rsidP="006B7BA1">
      <w:pPr>
        <w:rPr>
          <w:b/>
          <w:bCs/>
        </w:rPr>
      </w:pPr>
      <w:r w:rsidRPr="006B7BA1">
        <w:rPr>
          <w:b/>
          <w:bCs/>
        </w:rPr>
        <w:t>7. Conclusion</w:t>
      </w:r>
    </w:p>
    <w:p w14:paraId="28E16187" w14:textId="77777777" w:rsidR="006B7BA1" w:rsidRPr="006B7BA1" w:rsidRDefault="006B7BA1" w:rsidP="006B7BA1">
      <w:r w:rsidRPr="006B7BA1">
        <w:t xml:space="preserve">The </w:t>
      </w:r>
      <w:proofErr w:type="spellStart"/>
      <w:r w:rsidRPr="006B7BA1">
        <w:t>CoinGecko</w:t>
      </w:r>
      <w:proofErr w:type="spellEnd"/>
      <w:r w:rsidRPr="006B7BA1">
        <w:t xml:space="preserve"> API demonstrated significant performance issues under both load and stress testing. The high error rates and frequent connection failures indicate the API is not currently capable of handling moderate to high traffic volumes. Immediate action is required to optimize performance, scale infrastructure, and ensure compliance with rate limits.</w:t>
      </w:r>
    </w:p>
    <w:p w14:paraId="69673016" w14:textId="77777777" w:rsidR="006B7BA1" w:rsidRPr="006B7BA1" w:rsidRDefault="006B7BA1" w:rsidP="006B7BA1">
      <w:r w:rsidRPr="006B7BA1">
        <w:pict w14:anchorId="6DB46F71">
          <v:rect id="_x0000_i1073" style="width:0;height:.75pt" o:hralign="center" o:hrstd="t" o:hrnoshade="t" o:hr="t" fillcolor="#f8faff" stroked="f"/>
        </w:pict>
      </w:r>
    </w:p>
    <w:p w14:paraId="36ACB71A" w14:textId="77777777" w:rsidR="006B7BA1" w:rsidRPr="006B7BA1" w:rsidRDefault="006B7BA1" w:rsidP="006B7BA1">
      <w:pPr>
        <w:rPr>
          <w:b/>
          <w:bCs/>
        </w:rPr>
      </w:pPr>
      <w:r w:rsidRPr="006B7BA1">
        <w:rPr>
          <w:b/>
          <w:bCs/>
        </w:rPr>
        <w:t>8. Next Steps</w:t>
      </w:r>
    </w:p>
    <w:p w14:paraId="1AF924A2" w14:textId="77777777" w:rsidR="006B7BA1" w:rsidRPr="006B7BA1" w:rsidRDefault="006B7BA1" w:rsidP="006B7BA1">
      <w:pPr>
        <w:numPr>
          <w:ilvl w:val="0"/>
          <w:numId w:val="9"/>
        </w:numPr>
      </w:pPr>
      <w:r w:rsidRPr="006B7BA1">
        <w:t>Share this report with the development team for further analysis.</w:t>
      </w:r>
    </w:p>
    <w:p w14:paraId="62FF1991" w14:textId="77777777" w:rsidR="006B7BA1" w:rsidRPr="006B7BA1" w:rsidRDefault="006B7BA1" w:rsidP="006B7BA1">
      <w:pPr>
        <w:numPr>
          <w:ilvl w:val="0"/>
          <w:numId w:val="9"/>
        </w:numPr>
      </w:pPr>
      <w:r w:rsidRPr="006B7BA1">
        <w:t>Implement the recommended improvements to enhance API performance.</w:t>
      </w:r>
    </w:p>
    <w:p w14:paraId="6F84AAC9" w14:textId="77777777" w:rsidR="006B7BA1" w:rsidRPr="006B7BA1" w:rsidRDefault="006B7BA1" w:rsidP="006B7BA1">
      <w:pPr>
        <w:numPr>
          <w:ilvl w:val="0"/>
          <w:numId w:val="9"/>
        </w:numPr>
      </w:pPr>
      <w:r w:rsidRPr="006B7BA1">
        <w:t>Conduct follow-up testing to validate the effectiveness of the changes.</w:t>
      </w:r>
    </w:p>
    <w:p w14:paraId="50E33846" w14:textId="77777777" w:rsidR="006B7BA1" w:rsidRDefault="006B7BA1"/>
    <w:sectPr w:rsidR="006B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405AC"/>
    <w:multiLevelType w:val="multilevel"/>
    <w:tmpl w:val="817C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C3B62"/>
    <w:multiLevelType w:val="multilevel"/>
    <w:tmpl w:val="DBA26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2623E"/>
    <w:multiLevelType w:val="multilevel"/>
    <w:tmpl w:val="3A64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04AA0"/>
    <w:multiLevelType w:val="multilevel"/>
    <w:tmpl w:val="3D7C2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4E3F74"/>
    <w:multiLevelType w:val="multilevel"/>
    <w:tmpl w:val="EFDE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144A4"/>
    <w:multiLevelType w:val="multilevel"/>
    <w:tmpl w:val="11A8B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F79E8"/>
    <w:multiLevelType w:val="multilevel"/>
    <w:tmpl w:val="0476A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124406"/>
    <w:multiLevelType w:val="multilevel"/>
    <w:tmpl w:val="DD72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D4155"/>
    <w:multiLevelType w:val="multilevel"/>
    <w:tmpl w:val="37E00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978129">
    <w:abstractNumId w:val="4"/>
  </w:num>
  <w:num w:numId="2" w16cid:durableId="431124634">
    <w:abstractNumId w:val="5"/>
  </w:num>
  <w:num w:numId="3" w16cid:durableId="1688798655">
    <w:abstractNumId w:val="0"/>
  </w:num>
  <w:num w:numId="4" w16cid:durableId="1284455635">
    <w:abstractNumId w:val="2"/>
  </w:num>
  <w:num w:numId="5" w16cid:durableId="1063673865">
    <w:abstractNumId w:val="1"/>
  </w:num>
  <w:num w:numId="6" w16cid:durableId="111484390">
    <w:abstractNumId w:val="8"/>
  </w:num>
  <w:num w:numId="7" w16cid:durableId="747194902">
    <w:abstractNumId w:val="3"/>
  </w:num>
  <w:num w:numId="8" w16cid:durableId="483664633">
    <w:abstractNumId w:val="6"/>
  </w:num>
  <w:num w:numId="9" w16cid:durableId="26612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A1"/>
    <w:rsid w:val="002769A1"/>
    <w:rsid w:val="006B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A31D"/>
  <w15:chartTrackingRefBased/>
  <w15:docId w15:val="{B3ADBE67-4517-4F59-8FDB-6A7B112D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B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B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B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B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B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B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B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B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B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BA1"/>
    <w:rPr>
      <w:rFonts w:eastAsiaTheme="majorEastAsia" w:cstheme="majorBidi"/>
      <w:color w:val="272727" w:themeColor="text1" w:themeTint="D8"/>
    </w:rPr>
  </w:style>
  <w:style w:type="paragraph" w:styleId="Title">
    <w:name w:val="Title"/>
    <w:basedOn w:val="Normal"/>
    <w:next w:val="Normal"/>
    <w:link w:val="TitleChar"/>
    <w:uiPriority w:val="10"/>
    <w:qFormat/>
    <w:rsid w:val="006B7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BA1"/>
    <w:pPr>
      <w:spacing w:before="160"/>
      <w:jc w:val="center"/>
    </w:pPr>
    <w:rPr>
      <w:i/>
      <w:iCs/>
      <w:color w:val="404040" w:themeColor="text1" w:themeTint="BF"/>
    </w:rPr>
  </w:style>
  <w:style w:type="character" w:customStyle="1" w:styleId="QuoteChar">
    <w:name w:val="Quote Char"/>
    <w:basedOn w:val="DefaultParagraphFont"/>
    <w:link w:val="Quote"/>
    <w:uiPriority w:val="29"/>
    <w:rsid w:val="006B7BA1"/>
    <w:rPr>
      <w:i/>
      <w:iCs/>
      <w:color w:val="404040" w:themeColor="text1" w:themeTint="BF"/>
    </w:rPr>
  </w:style>
  <w:style w:type="paragraph" w:styleId="ListParagraph">
    <w:name w:val="List Paragraph"/>
    <w:basedOn w:val="Normal"/>
    <w:uiPriority w:val="34"/>
    <w:qFormat/>
    <w:rsid w:val="006B7BA1"/>
    <w:pPr>
      <w:ind w:left="720"/>
      <w:contextualSpacing/>
    </w:pPr>
  </w:style>
  <w:style w:type="character" w:styleId="IntenseEmphasis">
    <w:name w:val="Intense Emphasis"/>
    <w:basedOn w:val="DefaultParagraphFont"/>
    <w:uiPriority w:val="21"/>
    <w:qFormat/>
    <w:rsid w:val="006B7BA1"/>
    <w:rPr>
      <w:i/>
      <w:iCs/>
      <w:color w:val="2F5496" w:themeColor="accent1" w:themeShade="BF"/>
    </w:rPr>
  </w:style>
  <w:style w:type="paragraph" w:styleId="IntenseQuote">
    <w:name w:val="Intense Quote"/>
    <w:basedOn w:val="Normal"/>
    <w:next w:val="Normal"/>
    <w:link w:val="IntenseQuoteChar"/>
    <w:uiPriority w:val="30"/>
    <w:qFormat/>
    <w:rsid w:val="006B7B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BA1"/>
    <w:rPr>
      <w:i/>
      <w:iCs/>
      <w:color w:val="2F5496" w:themeColor="accent1" w:themeShade="BF"/>
    </w:rPr>
  </w:style>
  <w:style w:type="character" w:styleId="IntenseReference">
    <w:name w:val="Intense Reference"/>
    <w:basedOn w:val="DefaultParagraphFont"/>
    <w:uiPriority w:val="32"/>
    <w:qFormat/>
    <w:rsid w:val="006B7B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96633">
      <w:bodyDiv w:val="1"/>
      <w:marLeft w:val="0"/>
      <w:marRight w:val="0"/>
      <w:marTop w:val="0"/>
      <w:marBottom w:val="0"/>
      <w:divBdr>
        <w:top w:val="none" w:sz="0" w:space="0" w:color="auto"/>
        <w:left w:val="none" w:sz="0" w:space="0" w:color="auto"/>
        <w:bottom w:val="none" w:sz="0" w:space="0" w:color="auto"/>
        <w:right w:val="none" w:sz="0" w:space="0" w:color="auto"/>
      </w:divBdr>
    </w:div>
    <w:div w:id="7562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Nasar</dc:creator>
  <cp:keywords/>
  <dc:description/>
  <cp:lastModifiedBy>Muhammad Nasar</cp:lastModifiedBy>
  <cp:revision>1</cp:revision>
  <dcterms:created xsi:type="dcterms:W3CDTF">2025-02-26T23:55:00Z</dcterms:created>
  <dcterms:modified xsi:type="dcterms:W3CDTF">2025-02-26T23:58:00Z</dcterms:modified>
</cp:coreProperties>
</file>