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Design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2.15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Muhammad Noor (Lead — primary author); Salar + Ayesha (SRS inputs, parser/UI design)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FAST-NUCES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Related SRS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SRS_Agentic_Accessibility_Auditor_v2.11.md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(v2.11)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Repository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[MuhammadNoor7/agentic-accessibility-auditor](https://github.com/MuhammadNoor7/agentic-accessibility-auditor)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SDS from merged SRS v1.x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Aligned to SRS v2.0 with embedded Figma screenshots; auth, Records, Dashboard flows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R13–R20 fields; rules R01–R20; MASC re-parse sign-off; audit API violations-only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Rules R01–R30; explainer + agent API wiring;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visibility filter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5: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 + download API; R09–R20 fixtures;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ownership → Salar + Noor + Ayesha (reviewed by all)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DOCX export embeds images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>; server-side pair validation; tests updated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6: JWT auth + records routers synced from Salar; Records UI live; eval sheet (40 stratified-random); validation logs;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from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OTP/SMTP/Google OAuth design implemented; env credentials documented; report export persistence + autoescape; eval 40/40; auth suite 22 tests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mount accuracy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records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records.db.json</w:t>
            </w:r>
            <w:r>
              <w:rPr>
                <w:rFonts w:ascii="Calibri" w:hAnsi="Calibri" w:eastAsia="Calibri"/>
                <w:b w:val="0"/>
                <w:sz w:val="20"/>
              </w:rPr>
              <w:t>; docker = backend+auditor; 146 tests; drop planned/stretch leftovers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 scripts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run_week7_eval_analysis.py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noor_week7_validate.py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tracked outputs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>; Rico holdout script ready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>) — batch deferred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§3.6 added: YOLO UI-element detector module design (training config, dataset split, class taxonomy, results,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>); Appendix B file map + §14 traceability updated; SRS FR-CV.4–7 cross-reference; Progress Report v1.23 comprehensive embedded visuals + outputs sync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2.12–2.13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§3.2 Rule engine + §6 Rule engine design updated with three false-positive fixes and one parser fix, verified against real data: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check_zero_size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gate;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check_layout_overlap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helper skipping clickable ancestor/descendant pairs — root-caused on a real Rico screen where a clickable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flagged against all 8 of its own clickable rows;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check_icon_only_no_label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(R30) gains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§3.1 Parser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_get_hint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gains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text-hint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 alias, unblocking R20 (0 → 749 hits) and fixing an R05 false-positive pattern (2,117 → 717). Full pytest 130/130; full MASC + Rico holdout re-verification, 0 failures. </w:t>
            </w:r>
            <w:r>
              <w:rPr>
                <w:rFonts w:ascii="Calibri" w:hAnsi="Calibri" w:eastAsia="Calibri"/>
                <w:b/>
                <w:sz w:val="20"/>
              </w:rPr>
              <w:t>§3.7 added: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complete crop-violation classifier module design — backbone selection rationale (MobileNetV3-Small vs. Large/EfficientNet-B0/ResNet-50/ViT), data/training design, 20-epoch results (best val macro-F1 0.265 at epoch 17, documented overfitting pattern confirmed), test classification report,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inference module design — mirroring §3.6's YOLO treatment. §3.6.4 and §1.4 corrected: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does </w:t>
            </w:r>
            <w:r>
              <w:rPr>
                <w:rFonts w:ascii="Calibri" w:hAnsi="Calibri" w:eastAsia="Calibri"/>
                <w:b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exist (previously misreported as scaffolded). Progress Report v1.24–1.25 sync.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§3.6 YOLO detector fully updated: teammate Salar completed the full 60-epoch training run and Rico holdout zero-shot-vs-fine-tuned eval on the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 (mAP50-95 0.322 final; Rico mAP50 0.0258 → 0.2546); his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51.2 MB)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merged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correcting the 29 Jul "does not exist" claim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module now exists and works, still deliberately not pipeline-wired (Stretch requirement). §3.7 crop classifier: added §3.7.4 Rico holdout eval (9,343 crops, weighted F1 0.43 vs. 0.63 MASC test). Appendix B (FR-CV.4–7) and §2.1 artifact table updated to match. Progress Report v1.26 / SRS v2.10 sync. Filename bumped from v2.12 to v2.14 to match content version (previous filename had drifted behind the 2.12–2.13 combined content update).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2026-08-05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§3.7 backbone changed: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 33-model comparison sweep (all ImageNet-1k pretrained, evaluated on MASC test + full Rico holdout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docs/crop_classifier_comparison_findings.md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found the original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pick mid-pack (Rico macro-F1 0.18); replaced with </w:t>
            </w:r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the sweep's best result (Rico macro-F1 0.22, best val macro-F1 0.274 at epoch 8) — §3.7.2 backbone-selection table, §3.7.3 training design, and §3.7.4 results fully rewritten with real Swin numbers. </w:t>
            </w:r>
            <w:r>
              <w:rPr>
                <w:rFonts w:ascii="Calibri" w:hAnsi="Calibri" w:eastAsia="Calibri"/>
                <w:b/>
                <w:sz w:val="20"/>
              </w:rPr>
              <w:t>Both §3.6 (YOLO) and §3.7 (crop classifier) now wired into the backend 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runs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attaching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falling back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converter on missing/malformed/empty-hierarchy XML. §3.6.4/§3.7.5 "not yet done" wiring notes removed accordingly. </w:t>
            </w:r>
            <w:r>
              <w:rPr>
                <w:rFonts w:ascii="Calibri" w:hAnsi="Calibri" w:eastAsia="Calibri"/>
                <w:b/>
                <w:sz w:val="20"/>
              </w:rPr>
              <w:t>§2.3 / §11.1 Docker: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service added to Compose (own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port 5173) — the "not packaged, no frontend/Dockerfile yet" note no longer applies; two real Docker bugs found and fixed by actually building/running the containers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backend/requirements.txt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synced with torch/torchvision/timm/ultralytics (was missing, caused a startup crash),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backend/Dockerfile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now installs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libgl1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libglib2.0-0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libsm6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libxext6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libxrender1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 second crash,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ImportError: libxcb.so.1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surfaced only after fix 1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ultralytics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pulls in full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opencv-python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headless); backend now loads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env_file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instead of a hardcoded dev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Both fixes' image rebuilds succeeded; 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re-verification pending (Docker Desktop instability interrupted the check). SRS v2.11 sync.</w:t>
            </w:r>
          </w:p>
        </w:tc>
      </w:tr>
    </w:tbl>
    <w:p/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architecture](#2-system-architecture)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 design](#3-module-design)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design](#4-data-design)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[API design](#5-api-design)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[Rule engine design](#6-rule-engine-design)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[Agentic layer design](#7-agentic-layer-design)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[Report generator design](#8-report-generator-design)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[Frontend design (Axion)](#9-frontend-design-axion)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[Authentication and Records design](#10-authentication-and-records-design)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[Deployment design](#11-deployment-design)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[Security design](#12-security-design)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[Testing design](#13-testing-design)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[SRS traceability](#14-srs-traceability)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OpenAPI specification](#appendix-a-openapi-specification)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File and directory map](#appendix-b-file-and-directory-map)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Sequence diagrams](#appendix-c-sequence-diagrams)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UI component map (Figma)](#appendix-d-ui-component-map-figma)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Design Specification (SDS) describes </w:t>
      </w:r>
      <w:r>
        <w:rPr>
          <w:rFonts w:ascii="Calibri" w:hAnsi="Calibri" w:eastAsia="Calibri"/>
          <w:b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the Agentic Accessibility Auditor is designed and implemented. It is the technical companion to </w:t>
      </w:r>
      <w:r>
        <w:rPr>
          <w:rFonts w:ascii="Calibri" w:hAnsi="Calibri" w:eastAsia="Calibri"/>
          <w:b/>
          <w:sz w:val="22"/>
        </w:rPr>
        <w:t>SRS v2.0</w:t>
      </w:r>
      <w:r>
        <w:rPr>
          <w:rFonts w:ascii="Calibri" w:hAnsi="Calibri" w:eastAsia="Calibri"/>
          <w:b w:val="0"/>
          <w:sz w:val="22"/>
        </w:rPr>
        <w:t xml:space="preserve">, which defines </w:t>
      </w:r>
      <w:r>
        <w:rPr>
          <w:rFonts w:ascii="Calibri" w:hAnsi="Calibri" w:eastAsia="Calibri"/>
          <w:b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 w:val="0"/>
          <w:sz w:val="22"/>
        </w:rPr>
        <w:t>This document provides: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Architecture and module boundaries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Class/function design and algorithms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Normative JSON schema usage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REST API contracts (OpenAPI)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Frontend component structure (Axion)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 and per-user Records storage design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Deployment, security, and test design</w:t>
      </w:r>
    </w:p>
    <w:p>
      <w:pPr>
        <w:pStyle w:val="Heading3"/>
      </w:pPr>
      <w:r>
        <w:t>1.2 Design scope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 scope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 engine, agent, report generator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Business case / internship planning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orchestrator + Axion React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Clinical accessibility research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 persistence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 HIPAA / enterprise SSO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topology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Play Store / APK crawling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R01–R20 rule pseudocode + parser extensions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R21–R30 implementation detail</w:t>
            </w:r>
          </w:p>
        </w:tc>
      </w:tr>
    </w:tbl>
    <w:p/>
    <w:p>
      <w:pPr>
        <w:pStyle w:val="Heading3"/>
      </w:pPr>
      <w:r>
        <w:t>1.3 Design principles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isolation via JSON artefacts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Interns integrate through agreed files/API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Same input → same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explains only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never creates violations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Schema-first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validated in CI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parser, single traversal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+ MASC + Rico in one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Fail gracefully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 XML, LLM timeout → structured errors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User-scoped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audit linked to authenticated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</w:tr>
    </w:tbl>
    <w:p/>
    <w:p>
      <w:pPr>
        <w:pStyle w:val="Heading3"/>
      </w:pPr>
      <w:r>
        <w:t>1.4 Implementation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(R13–R20 fields + visibility)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helpers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envelope builders)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scripts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scripts/validate_output.py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scripts/masc_parse_signoff.py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scripts/run_week7_eval_analysis.py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/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violations + report + download)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 + OTP + OAuth)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Salar + </w:t>
            </w:r>
            <w:r>
              <w:rPr>
                <w:rFonts w:ascii="Calibri" w:hAnsi="Calibri" w:eastAsia="Calibri"/>
                <w:b/>
                <w:sz w:val="20"/>
              </w:rPr>
              <w:t>Noor (OTP/SMTP/Google)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(list/create/get/delete + score/filename fields)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(R01–R30; reviewed by all; R07/R08/R30/R20/R05 accuracy fixes verified 29 Jul against full MASC + Rico holdout)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live LLM)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(Jinja2 HTML + PIL + Playwright PDF)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MVP screens including Forgot/OTP/Reset + Google Sign-In + profile initials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152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collected; auth 22, rules 82, parser 12, audit 9, …)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UI detector (screenshot-only fallback)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(notebook, full train, Rico eval) / Noor (Colab train, merge, backend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60-epoch run (mAP50-95 0.322);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 (51.2 MB); wired into pipeline (05 Aug)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Crop-violation classifier (pixel-level rule confirmation)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(Colab train + Rico eval + backend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backbone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(after 33-model sweep), best val macro-F1 0.274 (epoch 8); MASC test macro-F1 0.25, Rico holdout macro-F1 0.22 (best in sweep);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exported; wired into pipeline (05 Aug)</w:t>
            </w:r>
          </w:p>
        </w:tc>
      </w:tr>
    </w:tbl>
    <w:p/>
    <w:p>
      <w:pPr>
        <w:pStyle w:val="Heading2"/>
      </w:pPr>
      <w:r>
        <w:t>2. System architecture</w:t>
      </w:r>
    </w:p>
    <w:p>
      <w:pPr>
        <w:pStyle w:val="Heading3"/>
      </w:pPr>
      <w:r>
        <w:t>2.1 Logical architecture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Axion React Dashboard (frontend/)                      │</w:t>
        <w:br/>
        <w:t>│  Auth │ Upload │ Dashboard │ Report │ Records │ Generate Report Modal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HTTPS + JWT</w:t>
        <w:br/>
        <w:t>┌───────────────────────────────▼──────────────────────────────────────────┐</w:t>
        <w:br/>
        <w:t>│                   FastAPI Orchestrator (backend/)                           │</w:t>
        <w:br/>
        <w:t>│  /auth/* │ /audit/* │ /records/* │ PipelineService │ RecordsService        │</w:t>
        <w:br/>
        <w:t>└───┬─────────┬──────────┬──────────┬──────────┬─────────────────────────────┘</w:t>
        <w:br/>
        <w:t xml:space="preserve">    │         │          │          │          │</w:t>
        <w:br/>
        <w:t xml:space="preserve">    ▼         ▼          ▼          ▼          ▼</w:t>
        <w:br/>
        <w:t xml:space="preserve"> Parser   RuleEngine   Agent    ReportGen   RecordsStore</w:t>
        <w:br/>
        <w:t xml:space="preserve"> src/     src/rules    src/     src/report  outputs/records/</w:t>
        <w:br/>
        <w:t xml:space="preserve">          agent</w:t>
        <w:br/>
        <w:t xml:space="preserve">    │         │          │          │</w:t>
        <w:br/>
        <w:t xml:space="preserve">    ▼         ▼          ▼          ▼</w:t>
        <w:br/>
        <w:t>components  violations  report.json  audit_record.json</w:t>
        <w:br/>
        <w:t xml:space="preserve">  .json       .json                  + HTML/PDF paths</w:t>
      </w:r>
    </w:p>
    <w:p>
      <w:pPr>
        <w:pStyle w:val="Heading3"/>
      </w:pPr>
      <w:r>
        <w:t>2.2 Pipeline data flow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→ Parser          → components.json</w:t>
        <w:br/>
        <w:t xml:space="preserve">  → Rule Engine     → violations.json</w:t>
        <w:br/>
        <w:t xml:space="preserve">  → Agent           → report.json</w:t>
        <w:br/>
        <w:t xml:space="preserve">  → Report Generator → audit_report.html / .pdf</w:t>
        <w:br/>
        <w:t xml:space="preserve">  → Records Service  → outputs/records/{user_id}/{record_id}/</w:t>
        <w:br/>
        <w:t xml:space="preserve">  → Axion UI         → Dashboard + Records list</w:t>
      </w:r>
    </w:p>
    <w:p>
      <w:pPr>
        <w:pStyle w:val="Heading3"/>
      </w:pPr>
      <w:r>
        <w:t>2.3 Physical deployment (Docker Compose)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./backend/Dockerfile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+ JWT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>) + pipeline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worker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./frontend/Dockerfile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Vite dev server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npm run dev -- --host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Network: </w:t>
      </w:r>
      <w:r>
        <w:rPr>
          <w:rFonts w:ascii="Consolas" w:hAnsi="Consolas" w:eastAsia="Consolas"/>
          <w:b w:val="0"/>
          <w:color w:val="1E3A5F"/>
          <w:sz w:val="18"/>
        </w:rPr>
        <w:t>auditor-network</w:t>
      </w:r>
      <w:r>
        <w:rPr>
          <w:rFonts w:ascii="Calibri" w:hAnsi="Calibri" w:eastAsia="Calibri"/>
          <w:b w:val="0"/>
          <w:sz w:val="22"/>
        </w:rPr>
        <w:t xml:space="preserve"> (bridge). Repo root mounted at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 xml:space="preserve"> (backend/auditor); </w:t>
      </w:r>
      <w:r>
        <w:rPr>
          <w:rFonts w:ascii="Consolas" w:hAnsi="Consolas" w:eastAsia="Consolas"/>
          <w:b w:val="0"/>
          <w:color w:val="1E3A5F"/>
          <w:sz w:val="18"/>
        </w:rPr>
        <w:t>frontend/</w:t>
      </w:r>
      <w:r>
        <w:rPr>
          <w:rFonts w:ascii="Calibri" w:hAnsi="Calibri" w:eastAsia="Calibri"/>
          <w:b w:val="0"/>
          <w:sz w:val="22"/>
        </w:rPr>
        <w:t xml:space="preserve"> mounted at </w:t>
      </w:r>
      <w:r>
        <w:rPr>
          <w:rFonts w:ascii="Consolas" w:hAnsi="Consolas" w:eastAsia="Consolas"/>
          <w:b w:val="0"/>
          <w:color w:val="1E3A5F"/>
          <w:sz w:val="18"/>
        </w:rPr>
        <w:t>/app</w:t>
      </w:r>
      <w:r>
        <w:rPr>
          <w:rFonts w:ascii="Calibri" w:hAnsi="Calibri" w:eastAsia="Calibri"/>
          <w:b w:val="0"/>
          <w:sz w:val="22"/>
        </w:rPr>
        <w:t xml:space="preserve"> for the frontend service, with an anonymous volume on </w:t>
      </w:r>
      <w:r>
        <w:rPr>
          <w:rFonts w:ascii="Consolas" w:hAnsi="Consolas" w:eastAsia="Consolas"/>
          <w:b w:val="0"/>
          <w:color w:val="1E3A5F"/>
          <w:sz w:val="18"/>
        </w:rPr>
        <w:t>/app/node_modules</w:t>
      </w:r>
      <w:r>
        <w:rPr>
          <w:rFonts w:ascii="Calibri" w:hAnsi="Calibri" w:eastAsia="Calibri"/>
          <w:b w:val="0"/>
          <w:sz w:val="22"/>
        </w:rPr>
        <w:t xml:space="preserve"> so the host's Windows-built </w:t>
      </w:r>
      <w:r>
        <w:rPr>
          <w:rFonts w:ascii="Consolas" w:hAnsi="Consolas" w:eastAsia="Consolas"/>
          <w:b w:val="0"/>
          <w:color w:val="1E3A5F"/>
          <w:sz w:val="18"/>
        </w:rPr>
        <w:t>node_modules</w:t>
      </w:r>
      <w:r>
        <w:rPr>
          <w:rFonts w:ascii="Calibri" w:hAnsi="Calibri" w:eastAsia="Calibri"/>
          <w:b w:val="0"/>
          <w:sz w:val="22"/>
        </w:rPr>
        <w:t xml:space="preserve"> never shadows the container's own Linux-built copy.</w:t>
      </w:r>
    </w:p>
    <w:p>
      <w:pPr>
        <w:pStyle w:val="Heading3"/>
      </w:pPr>
      <w:r>
        <w:t>2.4 Per-audit run directory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outputs/runs/{audit_id}/</w:t>
        <w:br/>
        <w:t>├── input/</w:t>
        <w:br/>
        <w:t>│   ├── screenshot.png</w:t>
        <w:br/>
        <w:t>│   └── window.xml</w:t>
        <w:br/>
        <w:t>├── components.json</w:t>
        <w:br/>
        <w:t>├── violations.json</w:t>
        <w:br/>
        <w:t>├── report.json</w:t>
        <w:br/>
        <w:t>├── audit_report.html</w:t>
        <w:br/>
        <w:t>└── audit_report.pdf</w:t>
      </w:r>
    </w:p>
    <w:p>
      <w:pPr>
        <w:pStyle w:val="Heading3"/>
      </w:pPr>
      <w:r>
        <w:t>2.5 Per-user Records storage (prototype)</w:t>
      </w:r>
    </w:p>
    <w:p>
      <w:r>
        <w:rPr>
          <w:rFonts w:ascii="Calibri" w:hAnsi="Calibri" w:eastAsia="Calibri"/>
          <w:b w:val="0"/>
          <w:sz w:val="22"/>
        </w:rPr>
        <w:t xml:space="preserve">MVP persistence is a </w:t>
      </w:r>
      <w:r>
        <w:rPr>
          <w:rFonts w:ascii="Calibri" w:hAnsi="Calibri" w:eastAsia="Calibri"/>
          <w:b/>
          <w:sz w:val="22"/>
        </w:rPr>
        <w:t>flat JSON store</w:t>
      </w:r>
      <w:r>
        <w:rPr>
          <w:rFonts w:ascii="Calibri" w:hAnsi="Calibri" w:eastAsia="Calibri"/>
          <w:b w:val="0"/>
          <w:sz w:val="22"/>
        </w:rPr>
        <w:t>, not per-user folders: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Records: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— each row includes </w:t>
      </w:r>
      <w:r>
        <w:rPr>
          <w:rFonts w:ascii="Consolas" w:hAnsi="Consolas" w:eastAsia="Consolas"/>
          <w:b w:val="0"/>
          <w:color w:val="1E3A5F"/>
          <w:sz w:val="18"/>
        </w:rPr>
        <w:t>record_id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created_at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violations_by_severity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screenshot_name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xml_name</w:t>
      </w:r>
      <w:r>
        <w:rPr>
          <w:rFonts w:ascii="Calibri" w:hAnsi="Calibri" w:eastAsia="Calibri"/>
          <w:b w:val="0"/>
          <w:sz w:val="22"/>
        </w:rPr>
        <w:t>, artefact paths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Report reopen: </w:t>
      </w:r>
      <w:r>
        <w:rPr>
          <w:rFonts w:ascii="Consolas" w:hAnsi="Consolas" w:eastAsia="Consolas"/>
          <w:b w:val="0"/>
          <w:color w:val="1E3A5F"/>
          <w:sz w:val="18"/>
        </w:rPr>
        <w:t>GET /records/{id}/report</w:t>
      </w:r>
      <w:r>
        <w:rPr>
          <w:rFonts w:ascii="Calibri" w:hAnsi="Calibri" w:eastAsia="Calibri"/>
          <w:b w:val="0"/>
          <w:sz w:val="22"/>
        </w:rPr>
        <w:t xml:space="preserve"> loads </w:t>
      </w:r>
      <w:r>
        <w:rPr>
          <w:rFonts w:ascii="Consolas" w:hAnsi="Consolas" w:eastAsia="Consolas"/>
          <w:b w:val="0"/>
          <w:color w:val="1E3A5F"/>
          <w:sz w:val="18"/>
        </w:rPr>
        <w:t>outputs/reports/{screen_id}_report.json</w:t>
      </w:r>
      <w:r>
        <w:rPr>
          <w:rFonts w:ascii="Calibri" w:hAnsi="Calibri" w:eastAsia="Calibri"/>
          <w:b w:val="0"/>
          <w:sz w:val="22"/>
        </w:rPr>
        <w:t xml:space="preserve"> when present</w:t>
      </w:r>
    </w:p>
    <w:p>
      <w:r>
        <w:rPr>
          <w:rFonts w:ascii="Calibri" w:hAnsi="Calibri" w:eastAsia="Calibri"/>
          <w:b w:val="0"/>
          <w:sz w:val="22"/>
        </w:rPr>
        <w:t xml:space="preserve">(Folder design </w:t>
      </w:r>
      <w:r>
        <w:rPr>
          <w:rFonts w:ascii="Consolas" w:hAnsi="Consolas" w:eastAsia="Consolas"/>
          <w:b w:val="0"/>
          <w:color w:val="1E3A5F"/>
          <w:sz w:val="18"/>
        </w:rPr>
        <w:t>outputs/records/{user_id}/…</w:t>
      </w:r>
      <w:r>
        <w:rPr>
          <w:rFonts w:ascii="Calibri" w:hAnsi="Calibri" w:eastAsia="Calibri"/>
          <w:b w:val="0"/>
          <w:sz w:val="22"/>
        </w:rPr>
        <w:t xml:space="preserve"> remains a Should/future layout; not required for current Axion Records UI.)</w:t>
      </w:r>
    </w:p>
    <w:p>
      <w:pPr>
        <w:pStyle w:val="Heading2"/>
      </w:pPr>
      <w:r>
        <w:t>3. Module design</w:t>
      </w:r>
    </w:p>
    <w:p>
      <w:pPr>
        <w:pStyle w:val="Heading3"/>
      </w:pPr>
      <w:r>
        <w:t>3.1 Parser module (`src/parser.py`)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FR-PS.1–FR-PS.9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/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</w:t>
      </w:r>
    </w:p>
    <w:p>
      <w:pPr>
        <w:pStyle w:val="Heading4"/>
      </w:pPr>
      <w:r>
        <w:t>3.1.1 Responsibilities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Sanitize XML (strip </w:t>
      </w:r>
      <w:r>
        <w:rPr>
          <w:rFonts w:ascii="Consolas" w:hAnsi="Consolas" w:eastAsia="Consolas"/>
          <w:b w:val="0"/>
          <w:color w:val="1E3A5F"/>
          <w:sz w:val="18"/>
        </w:rPr>
        <w:t>\x00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Traverse hierarchy; emit flat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Infer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Write schema-compliant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</w:p>
    <w:p>
      <w:pPr>
        <w:pStyle w:val="Heading4"/>
      </w:pPr>
      <w:r>
        <w:t>3.1.2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load_xml_root(path)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root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parse_xml_tree(root)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Element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build_screen_document(...)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paths +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parse_xml_file(xml_path, 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parse_dataset_folder(...)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stats</w:t>
            </w:r>
          </w:p>
        </w:tc>
      </w:tr>
    </w:tbl>
    <w:p/>
    <w:p>
      <w:pPr>
        <w:pStyle w:val="Heading4"/>
      </w:pPr>
      <w:r>
        <w:t>3.1.3 Bounds parsing algorithm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parse_bounds(raw):</w:t>
        <w:br/>
        <w:t xml:space="preserve">  if matches "[l,t][r,b]" → return [l,t,r,b]      # UIAutomator</w:t>
        <w:br/>
        <w:t xml:space="preserve">  if matches "l t r b"    → return [l,t,r,b]      # Rico</w:t>
        <w:br/>
        <w:t xml:space="preserve">  return None</w:t>
        <w:br/>
        <w:br/>
        <w:t>extract_bounds(element):</w:t>
        <w:br/>
        <w:t xml:space="preserve">  b = parse_bounds(element.@bounds)</w:t>
        <w:br/>
        <w:t xml:space="preserve">  if b: return b</w:t>
        <w:br/>
        <w:t xml:space="preserve">  b = parse_masc_wrapper_bounds(element)</w:t>
        <w:br/>
        <w:t xml:space="preserve">  if b: return b</w:t>
        <w:br/>
        <w:t xml:space="preserve">  if is_uiautomator_node(element):</w:t>
        <w:br/>
        <w:t xml:space="preserve">    return [0,0,0,0]                               # TC-01</w:t>
        <w:br/>
        <w:t xml:space="preserve">  return None</w:t>
      </w:r>
    </w:p>
    <w:p>
      <w:pPr>
        <w:pStyle w:val="Heading4"/>
      </w:pPr>
      <w:r>
        <w:t>3.1.5 Extended component fields (R13–R20)</w:t>
      </w:r>
    </w:p>
    <w:p>
      <w:r>
        <w:rPr>
          <w:rFonts w:ascii="Calibri" w:hAnsi="Calibri" w:eastAsia="Calibri"/>
          <w:b w:val="0"/>
          <w:sz w:val="22"/>
        </w:rPr>
        <w:t xml:space="preserve">Depth-first traversal preserves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 and assigns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in document order. MASC </w:t>
      </w:r>
      <w:r>
        <w:rPr>
          <w:rFonts w:ascii="Consolas" w:hAnsi="Consolas" w:eastAsia="Consolas"/>
          <w:b w:val="0"/>
          <w:color w:val="1E3A5F"/>
          <w:sz w:val="18"/>
        </w:rPr>
        <w:t>&lt;wrapper&gt;</w:t>
      </w:r>
      <w:r>
        <w:rPr>
          <w:rFonts w:ascii="Calibri" w:hAnsi="Calibri" w:eastAsia="Calibri"/>
          <w:b w:val="0"/>
          <w:sz w:val="22"/>
        </w:rPr>
        <w:t xml:space="preserve"> nodes are descended into (widgets are nested inside wrappers).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Used by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1-based traversal index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R15, hierarchy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of parent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long_clickable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scrollable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Gesture heuristics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media_type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 R13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video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animation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is_dialog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Confirmation dialog detection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label_for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input_type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R05, 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labelling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important_for_accessibility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vs focusable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Also emitted: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on screen document.</w:t>
      </w:r>
    </w:p>
    <w:p>
      <w:pPr>
        <w:pStyle w:val="Heading4"/>
      </w:pPr>
      <w:r>
        <w:t>3.1.4 Screenshot pairing</w:t>
      </w:r>
    </w:p>
    <w:p>
      <w:r>
        <w:rPr>
          <w:rFonts w:ascii="Calibri" w:hAnsi="Calibri" w:eastAsia="Calibri"/>
          <w:b w:val="0"/>
          <w:sz w:val="22"/>
        </w:rPr>
        <w:t xml:space="preserve">Mirror XML path under </w:t>
      </w:r>
      <w:r>
        <w:rPr>
          <w:rFonts w:ascii="Consolas" w:hAnsi="Consolas" w:eastAsia="Consolas"/>
          <w:b w:val="0"/>
          <w:color w:val="1E3A5F"/>
          <w:sz w:val="18"/>
        </w:rPr>
        <w:t>screenshots/</w:t>
      </w:r>
      <w:r>
        <w:rPr>
          <w:rFonts w:ascii="Calibri" w:hAnsi="Calibri" w:eastAsia="Calibri"/>
          <w:b w:val="0"/>
          <w:sz w:val="22"/>
        </w:rPr>
        <w:t xml:space="preserve"> with same stem; try </w:t>
      </w:r>
      <w:r>
        <w:rPr>
          <w:rFonts w:ascii="Consolas" w:hAnsi="Consolas" w:eastAsia="Consolas"/>
          <w:b w:val="0"/>
          <w:color w:val="1E3A5F"/>
          <w:sz w:val="18"/>
        </w:rPr>
        <w:t>.jpg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.jpeg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.png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3.2 Rule engine module (`src/rules.py`)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FR-RU.1–FR-RU.30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+ Noor + Ayesha (reviewed by all)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(R01–R30)</w:t>
      </w:r>
    </w:p>
    <w:p>
      <w:pPr>
        <w:pStyle w:val="Heading4"/>
      </w:pPr>
      <w:r>
        <w:t>3.2.1 Public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check(components_json)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rule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list[dict]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Implementation uses plain functions (not a </w:t>
      </w:r>
      <w:r>
        <w:rPr>
          <w:rFonts w:ascii="Consolas" w:hAnsi="Consolas" w:eastAsia="Consolas"/>
          <w:b w:val="0"/>
          <w:color w:val="1E3A5F"/>
          <w:sz w:val="18"/>
        </w:rPr>
        <w:t>RuleEngine</w:t>
      </w:r>
      <w:r>
        <w:rPr>
          <w:rFonts w:ascii="Calibri" w:hAnsi="Calibri" w:eastAsia="Calibri"/>
          <w:b w:val="0"/>
          <w:sz w:val="22"/>
        </w:rPr>
        <w:t xml:space="preserve"> class). Entry point </w:t>
      </w:r>
      <w:r>
        <w:rPr>
          <w:rFonts w:ascii="Consolas" w:hAnsi="Consolas" w:eastAsia="Consolas"/>
          <w:b w:val="0"/>
          <w:color w:val="1E3A5F"/>
          <w:sz w:val="18"/>
        </w:rPr>
        <w:t>check()</w:t>
      </w:r>
      <w:r>
        <w:rPr>
          <w:rFonts w:ascii="Calibri" w:hAnsi="Calibri" w:eastAsia="Calibri"/>
          <w:b w:val="0"/>
          <w:sz w:val="22"/>
        </w:rPr>
        <w:t xml:space="preserve"> filters hidden components (</w:t>
      </w:r>
      <w:r>
        <w:rPr>
          <w:rFonts w:ascii="Consolas" w:hAnsi="Consolas" w:eastAsia="Consolas"/>
          <w:b w:val="0"/>
          <w:color w:val="1E3A5F"/>
          <w:sz w:val="18"/>
        </w:rPr>
        <w:t>visibility</w:t>
      </w:r>
      <w:r>
        <w:rPr>
          <w:rFonts w:ascii="Calibri" w:hAnsi="Calibri" w:eastAsia="Calibri"/>
          <w:b w:val="0"/>
          <w:sz w:val="22"/>
        </w:rPr>
        <w:t xml:space="preserve">), then chains R01–R30 checkers, reads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for dp rules (R04, R17, R28), and returns schema-shaped output.</w:t>
      </w:r>
    </w:p>
    <w:p>
      <w:pPr>
        <w:pStyle w:val="Heading4"/>
      </w:pPr>
      <w:r>
        <w:t>3.2.2 Processing flow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Load </w:t>
      </w:r>
      <w:r>
        <w:rPr>
          <w:rFonts w:ascii="Consolas" w:hAnsi="Consolas" w:eastAsia="Consolas"/>
          <w:b w:val="0"/>
          <w:color w:val="1E3A5F"/>
          <w:sz w:val="18"/>
        </w:rPr>
        <w:t>components[]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device_info.dpi</w:t>
      </w:r>
      <w:r>
        <w:rPr>
          <w:rFonts w:ascii="Calibri" w:hAnsi="Calibri" w:eastAsia="Calibri"/>
          <w:b w:val="0"/>
          <w:sz w:val="22"/>
        </w:rPr>
        <w:t xml:space="preserve"> (default 160)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Drop components with </w:t>
      </w:r>
      <w:r>
        <w:rPr>
          <w:rFonts w:ascii="Consolas" w:hAnsi="Consolas" w:eastAsia="Consolas"/>
          <w:b w:val="0"/>
          <w:color w:val="1E3A5F"/>
          <w:sz w:val="18"/>
        </w:rPr>
        <w:t>visibility=false</w:t>
      </w:r>
      <w:r>
        <w:rPr>
          <w:rFonts w:ascii="Calibri" w:hAnsi="Calibri" w:eastAsia="Calibri"/>
          <w:b w:val="0"/>
          <w:sz w:val="22"/>
        </w:rPr>
        <w:t xml:space="preserve"> (MASC </w:t>
      </w:r>
      <w:r>
        <w:rPr>
          <w:rFonts w:ascii="Consolas" w:hAnsi="Consolas" w:eastAsia="Consolas"/>
          <w:b w:val="0"/>
          <w:color w:val="1E3A5F"/>
          <w:sz w:val="18"/>
        </w:rPr>
        <w:t>gone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visible-to-user=False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Run R01–R30 check functions in order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Each violation includes denormalized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; pair rules add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(R03, R08, R17)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Return dict with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  <w:r>
        <w:rPr>
          <w:rFonts w:ascii="Calibri" w:hAnsi="Calibri" w:eastAsia="Calibri"/>
          <w:b w:val="0"/>
          <w:sz w:val="22"/>
        </w:rPr>
        <w:t xml:space="preserve"> plus component/hidden counts</w:t>
      </w:r>
    </w:p>
    <w:p>
      <w:pPr>
        <w:pStyle w:val="Heading4"/>
      </w:pPr>
      <w:r>
        <w:t>3.2.3 Rule status (Week 4)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Rules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R01–R08, R10–R30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colors present; otherwise inactive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Implemented when declared text size present; otherwise inactive</w:t>
            </w:r>
          </w:p>
        </w:tc>
      </w:tr>
    </w:tbl>
    <w:p/>
    <w:p>
      <w:pPr>
        <w:pStyle w:val="Heading4"/>
      </w:pPr>
      <w:r>
        <w:t>3.2.4 dp conversion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width_dp  = (bounds[2] - bounds[0]) / density</w:t>
        <w:br/>
        <w:t>height_dp = (bounds[3] - bounds[1]) / density</w:t>
      </w:r>
    </w:p>
    <w:p>
      <w:r>
        <w:rPr>
          <w:rFonts w:ascii="Calibri" w:hAnsi="Calibri" w:eastAsia="Calibri"/>
          <w:b w:val="0"/>
          <w:sz w:val="22"/>
        </w:rPr>
        <w:t xml:space="preserve">Default </w:t>
      </w:r>
      <w:r>
        <w:rPr>
          <w:rFonts w:ascii="Consolas" w:hAnsi="Consolas" w:eastAsia="Consolas"/>
          <w:b w:val="0"/>
          <w:color w:val="1E3A5F"/>
          <w:sz w:val="18"/>
        </w:rPr>
        <w:t>dpi = 160</w:t>
      </w:r>
      <w:r>
        <w:rPr>
          <w:rFonts w:ascii="Calibri" w:hAnsi="Calibri" w:eastAsia="Calibri"/>
          <w:b w:val="0"/>
          <w:sz w:val="22"/>
        </w:rPr>
        <w:t xml:space="preserve"> when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absent (TBD-03).</w:t>
      </w:r>
    </w:p>
    <w:p>
      <w:pPr>
        <w:pStyle w:val="Heading4"/>
      </w:pPr>
      <w:r>
        <w:t>3.2.5 Severity mapping (engine → UI)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Engine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badge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Critical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Serious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Moderate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Minor</w:t>
            </w:r>
          </w:p>
        </w:tc>
      </w:tr>
    </w:tbl>
    <w:p/>
    <w:p>
      <w:pPr>
        <w:pStyle w:val="Heading3"/>
      </w:pPr>
      <w:r>
        <w:t>3.3 Agent module (`src/agent.py` + `src/explainer.py`)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FR-AG.1–FR-AG.8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(API-wired Week 4)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build_audit_report(</w:t>
        <w:br/>
        <w:t xml:space="preserve">    violations_doc: dict,</w:t>
        <w:br/>
        <w:t xml:space="preserve">    components_doc: dict | None = None,</w:t>
        <w:br/>
        <w:t xml:space="preserve">    *,</w:t>
        <w:br/>
        <w:t xml:space="preserve">    use_llm: bool | None = None,</w:t>
        <w:br/>
        <w:t>) -&gt; dict: ...</w:t>
        <w:br/>
        <w:br/>
        <w:t>class AgenticEnricher:</w:t>
        <w:br/>
        <w:t xml:space="preserve">    def enrich(self, violations_doc: dict, components_doc: dict | None = None) -&gt; dict: ...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build_audit_report()</w:t>
      </w:r>
      <w:r>
        <w:rPr>
          <w:rFonts w:ascii="Calibri" w:hAnsi="Calibri" w:eastAsia="Calibri"/>
          <w:b w:val="0"/>
          <w:sz w:val="22"/>
        </w:rPr>
        <w:t xml:space="preserve"> produces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accessibility_score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>, and per-violation agent fields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Live path: </w:t>
      </w:r>
      <w:r>
        <w:rPr>
          <w:rFonts w:ascii="Consolas" w:hAnsi="Consolas" w:eastAsia="Consolas"/>
          <w:b w:val="0"/>
          <w:color w:val="1E3A5F"/>
          <w:sz w:val="18"/>
        </w:rPr>
        <w:t>src/explainer.py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src/llm_providers.py</w:t>
      </w:r>
      <w:r>
        <w:rPr>
          <w:rFonts w:ascii="Calibri" w:hAnsi="Calibri" w:eastAsia="Calibri"/>
          <w:b w:val="0"/>
          <w:sz w:val="22"/>
        </w:rPr>
        <w:t xml:space="preserve"> (Anthropic / OpenAI / Gemini / Groq), batched, anti-hallucination match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Fallback: template enrichment when no API key or </w:t>
      </w:r>
      <w:r>
        <w:rPr>
          <w:rFonts w:ascii="Consolas" w:hAnsi="Consolas" w:eastAsia="Consolas"/>
          <w:b w:val="0"/>
          <w:color w:val="1E3A5F"/>
          <w:sz w:val="18"/>
        </w:rPr>
        <w:t>use_llm=false</w:t>
      </w:r>
      <w:r>
        <w:rPr>
          <w:rFonts w:ascii="Calibri" w:hAnsi="Calibri" w:eastAsia="Calibri"/>
          <w:b w:val="0"/>
          <w:sz w:val="22"/>
        </w:rPr>
        <w:t xml:space="preserve"> (FR-AG.6)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Wired in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/api/v1/audit/{id}/report</w:t>
      </w:r>
    </w:p>
    <w:p>
      <w:pPr>
        <w:pStyle w:val="Heading3"/>
      </w:pPr>
      <w:r>
        <w:t>3.4 Report module (`src/report.py`)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FR-RP.1–FR-RP.7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Implemented (12 Jul 2026)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Jinja2 HTML template (</w:t>
      </w:r>
      <w:r>
        <w:rPr>
          <w:rFonts w:ascii="Consolas" w:hAnsi="Consolas" w:eastAsia="Consolas"/>
          <w:b w:val="0"/>
          <w:color w:val="1E3A5F"/>
          <w:sz w:val="18"/>
        </w:rPr>
        <w:t>src/templates/audit_report.html.j2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PIL bounding-box annotation on screenshots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Playwright Chromium for HTML → PDF (</w:t>
      </w:r>
      <w:r>
        <w:rPr>
          <w:rFonts w:ascii="Consolas" w:hAnsi="Consolas" w:eastAsia="Consolas"/>
          <w:b w:val="0"/>
          <w:color w:val="1E3A5F"/>
          <w:sz w:val="18"/>
        </w:rPr>
        <w:t>render_pdf_report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GET /api/v1/audit/{id}/report/download?format=html|pdf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Accessibility score from agent layer (see §8.2)</w:t>
      </w:r>
    </w:p>
    <w:p>
      <w:pPr>
        <w:pStyle w:val="Heading3"/>
      </w:pPr>
      <w:r>
        <w:t>3.5 API orchestrator (`backend/`)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backend/</w:t>
        <w:br/>
        <w:t>├── main.py                 # FastAPI app, CORS, routers</w:t>
        <w:br/>
        <w:t>├── config.py               # env settings</w:t>
        <w:br/>
        <w:t>├── routers/</w:t>
        <w:br/>
        <w:t>│   ├── auth.py</w:t>
        <w:br/>
        <w:t>│   ├── audit.py</w:t>
        <w:br/>
        <w:t>│   └── records.py</w:t>
        <w:br/>
        <w:t>├── services/</w:t>
        <w:br/>
        <w:t>│   ├── pipeline.py         # stage orchestration</w:t>
        <w:br/>
        <w:t>│   ├── auth.py             # JWT, OTP</w:t>
        <w:br/>
        <w:t>│   └── records.py          # user-scoped persistence</w:t>
        <w:br/>
        <w:t>├── models/</w:t>
        <w:br/>
        <w:t>│   ├── auth.py             # Pydantic models</w:t>
        <w:br/>
        <w:t>│   ├── audit.py</w:t>
        <w:br/>
        <w:t>│   └── records.py</w:t>
        <w:br/>
        <w:t>└── dependencies.py         # get_current_user</w:t>
      </w:r>
    </w:p>
    <w:p>
      <w:pPr>
        <w:pStyle w:val="Heading4"/>
      </w:pPr>
      <w:r>
        <w:t>3.5.1 Pipeline service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async def run_audit(audit_id: str, user_id: str) -&gt; None:</w:t>
        <w:br/>
        <w:t xml:space="preserve">    set_status(audit_id, "parsing")</w:t>
        <w:br/>
        <w:t xml:space="preserve">    components = parse_xml_file(...)</w:t>
        <w:br/>
        <w:t xml:space="preserve">    set_status(audit_id, "checking")</w:t>
        <w:br/>
        <w:t xml:space="preserve">    violations = rule_engine.run(components)</w:t>
        <w:br/>
        <w:t xml:space="preserve">    set_status(audit_id, "explaining")</w:t>
        <w:br/>
        <w:t xml:space="preserve">    report = agent.enrich(violations, components)</w:t>
        <w:br/>
        <w:t xml:space="preserve">    set_status(audit_id, "reporting")</w:t>
        <w:br/>
        <w:t xml:space="preserve">    paths = report_gen.render(report, run_dir)</w:t>
        <w:br/>
        <w:t xml:space="preserve">    set_status(audit_id, "complete")</w:t>
        <w:br/>
        <w:t xml:space="preserve">    records_service.save(user_id, audit_id, report, paths)</w:t>
      </w:r>
    </w:p>
    <w:p>
      <w:r>
        <w:rPr>
          <w:rFonts w:ascii="Calibri" w:hAnsi="Calibri" w:eastAsia="Calibri"/>
          <w:b w:val="0"/>
          <w:sz w:val="22"/>
        </w:rPr>
        <w:t xml:space="preserve">Statuses: </w:t>
      </w:r>
      <w:r>
        <w:rPr>
          <w:rFonts w:ascii="Consolas" w:hAnsi="Consolas" w:eastAsia="Consolas"/>
          <w:b w:val="0"/>
          <w:color w:val="1E3A5F"/>
          <w:sz w:val="18"/>
        </w:rPr>
        <w:t>pending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parsing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checking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explaining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reporting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complete</w:t>
      </w:r>
      <w:r>
        <w:rPr>
          <w:rFonts w:ascii="Calibri" w:hAnsi="Calibri" w:eastAsia="Calibri"/>
          <w:b w:val="0"/>
          <w:sz w:val="22"/>
        </w:rPr>
        <w:t xml:space="preserve"> | </w:t>
      </w:r>
      <w:r>
        <w:rPr>
          <w:rFonts w:ascii="Consolas" w:hAnsi="Consolas" w:eastAsia="Consolas"/>
          <w:b w:val="0"/>
          <w:color w:val="1E3A5F"/>
          <w:sz w:val="18"/>
        </w:rPr>
        <w:t>error</w:t>
      </w:r>
    </w:p>
    <w:p>
      <w:pPr>
        <w:pStyle w:val="Heading3"/>
      </w:pPr>
      <w:r>
        <w:t>3.6 YOLO UI-element detector module (screenshot-only fallback)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FR-CV.4–FR-CV.7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 (training notebook, full 60-epoch train, Rico eval) / Noor (Colab training, merge, inference module, backend wiring)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— trained (full 60-epoch run), Rico-evaluated, and wired into the backend pipeline (05 Aug 2026)</w:t>
      </w:r>
    </w:p>
    <w:p>
      <w:pPr>
        <w:pStyle w:val="Heading4"/>
      </w:pPr>
      <w:r>
        <w:t>3.6.1 Purpose</w:t>
      </w:r>
    </w:p>
    <w:p>
      <w:r>
        <w:rPr>
          <w:rFonts w:ascii="Calibri" w:hAnsi="Calibri" w:eastAsia="Calibri"/>
          <w:b w:val="0"/>
          <w:sz w:val="22"/>
        </w:rPr>
        <w:t xml:space="preserve">The primary pipeline (§2.2) requires a </w:t>
      </w:r>
      <w:r>
        <w:rPr>
          <w:rFonts w:ascii="Calibri" w:hAnsi="Calibri" w:eastAsia="Calibri"/>
          <w:b/>
          <w:sz w:val="22"/>
        </w:rPr>
        <w:t>paired screenshot + XML</w:t>
      </w:r>
      <w:r>
        <w:rPr>
          <w:rFonts w:ascii="Calibri" w:hAnsi="Calibri" w:eastAsia="Calibri"/>
          <w:b w:val="0"/>
          <w:sz w:val="22"/>
        </w:rPr>
        <w:t xml:space="preserve"> and derives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from the XML hierarchy. The YOLO module exists to make the auditor </w:t>
      </w:r>
      <w:r>
        <w:rPr>
          <w:rFonts w:ascii="Calibri" w:hAnsi="Calibri" w:eastAsia="Calibri"/>
          <w:b/>
          <w:sz w:val="22"/>
        </w:rPr>
        <w:t>degrade gracefully</w:t>
      </w:r>
      <w:r>
        <w:rPr>
          <w:rFonts w:ascii="Calibri" w:hAnsi="Calibri" w:eastAsia="Calibri"/>
          <w:b w:val="0"/>
          <w:sz w:val="22"/>
        </w:rPr>
        <w:t xml:space="preserve"> when the XML view hierarchy is unavailable, malformed, or intentionally blocked (e.g. some hardened apps suppress the accessibility tree) — the detector infers UI element boxes and coarse types directly from screenshot pixels, so the rest of the pipeline (rule engine → agent → report) can still run on a best-effort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3.6.2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via existing stratified splits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 — never Rico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Reserved for </w:t>
            </w:r>
            <w:r>
              <w:rPr>
                <w:rFonts w:ascii="Calibri" w:hAnsi="Calibri" w:eastAsia="Calibri"/>
                <w:b/>
                <w:sz w:val="20"/>
              </w:rPr>
              <w:t>generalization eval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(zero-shot / fine-tuned comparison); enforced by a separate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rico_yolo_dataset/dataset.yaml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whose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train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all 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images/test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it can never accidentally be used to train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from XML bounds at </w:t>
            </w:r>
            <w:r>
              <w:rPr>
                <w:rFonts w:ascii="Calibri" w:hAnsi="Calibri" w:eastAsia="Calibri"/>
                <w:b/>
                <w:sz w:val="20"/>
              </w:rPr>
              <w:t>label-generation time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the trained model sees pixels only at inference, never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Base architecture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Ultralytics YOLO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yolo11s.pt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pretrained checkpoint as starting weights,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Runtime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Google Colab </w:t>
            </w:r>
            <w:r>
              <w:rPr>
                <w:rFonts w:ascii="Calibri" w:hAnsi="Calibri" w:eastAsia="Calibri"/>
                <w:b/>
                <w:sz w:val="20"/>
              </w:rPr>
              <w:t>T4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GPU (~16 GB)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Key hyperparameters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epochs=60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(early-stop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batch=8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imgsz=960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optimizer=auto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lr0=0.01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lrf=0.01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cos_lr=true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seed=42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deterministic=true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full config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runs/runs/yolo_ui_detector/runs/yolo_ui_detector/args.yaml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 taxonomy (9)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Smoke test mode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LOCAL_MODE=True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(~20 images, 1 epoch) validates paths before the full Colab run</w:t>
            </w:r>
          </w:p>
        </w:tc>
      </w:tr>
    </w:tbl>
    <w:p/>
    <w:p>
      <w:pPr>
        <w:pStyle w:val="Heading4"/>
      </w:pPr>
      <w:r>
        <w:t>3.6.3 Results (full run, updated 30 Jul 2026)</w:t>
      </w:r>
    </w:p>
    <w:p>
      <w:r>
        <w:rPr>
          <w:rFonts w:ascii="Calibri" w:hAnsi="Calibri" w:eastAsia="Calibri"/>
          <w:b w:val="0"/>
          <w:sz w:val="22"/>
        </w:rPr>
        <w:t xml:space="preserve">The full 60/60-epoch run — completed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 and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is logged in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runs/runs/yolo_ui_detector/runs/yolo_ui_detector/results.csv</w:t>
      </w:r>
      <w:r>
        <w:rPr>
          <w:rFonts w:ascii="Calibri" w:hAnsi="Calibri" w:eastAsia="Calibri"/>
          <w:b w:val="0"/>
          <w:sz w:val="22"/>
        </w:rP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 1 (superseded)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Epoch 60/60 (final)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Precision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0.4711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0.5349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0.4196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0.4469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0.3971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0.4342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mAP50-95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0.2846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0.3217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box/cls/dfl loss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0.987 / 1.390 / 1.194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0.900 / 1.335 / 1.186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box/cls/dfl loss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1.095 / 1.604 / 1.285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1.012 / 1.551 / 1.282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run artifacts (PR/F1/confusion-matrix plots, prediction samples) are documented in the Supplementary Progress Report §15C / §15C.7. Best checkpoint exported to 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 (both 51.2 MB, hash-identical).</w:t>
      </w:r>
    </w:p>
    <w:p>
      <w:r>
        <w:rPr>
          <w:rFonts w:ascii="Calibri" w:hAnsi="Calibri" w:eastAsia="Calibri"/>
          <w:b/>
          <w:sz w:val="22"/>
        </w:rPr>
        <w:t>Rico holdout generalization eval (30 Jul 2026):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model.val()</w:t>
      </w:r>
      <w:r>
        <w:rPr>
          <w:rFonts w:ascii="Calibri" w:hAnsi="Calibri" w:eastAsia="Calibri"/>
          <w:b w:val="0"/>
          <w:sz w:val="22"/>
        </w:rPr>
        <w:t xml:space="preserve"> run against all 1,698 Rico holdout screens (1,683 usable), comparing the pretrained base weights (zero-shot) against the fine-tuned checkpoint: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Zero-shot (base weights)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0.0258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0.0116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Fine-tuned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0.2546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0.1732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Fine-tuning gives roughly a 10x lift in mAP50 over the untrained base on apps never seen during training, confirming the training signal transfers beyond MASC — though absolute accuracy (~0.25 mAP50) remains moderate on unseen layouts. Full per-class breakdown: Progress Report §15C.9.</w:t>
      </w:r>
    </w:p>
    <w:p>
      <w:pPr>
        <w:pStyle w:val="Heading4"/>
      </w:pPr>
      <w:r>
        <w:t>3.6.4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src/yolo_ui_detector.py — exists (ported from Salar's `salar` branch, 30 Jul 2026;</w:t>
        <w:br/>
        <w:t># previously reported as not existing, corrected here)</w:t>
        <w:br/>
        <w:t>def detect_ui(image_path: str, weights_path: str = DEFAULT_WEIGHTS, conf: float = 0.25) -&gt; list[dict]:</w:t>
        <w:br/>
        <w:t xml:space="preserve">    """Run the fine-tuned YOLO detector on a screenshot and return a list of</w:t>
        <w:br/>
        <w:t xml:space="preserve">    {"bbox": [x1, y1, x2, y2], "class": str, "conf": float} dicts, one per</w:t>
        <w:br/>
        <w:t xml:space="preserve">    detected UI element, built purely from pixel detections."""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of per-detection dicts (bbox, class, confidence)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Confidence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conf=0.25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threshold, configurable per call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impact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that depend on XML-only fields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focus_order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hint</w:t>
            </w:r>
            <w:r>
              <w:rPr>
                <w:rFonts w:ascii="Calibri" w:hAnsi="Calibri" w:eastAsia="Calibri"/>
                <w:b w:val="0"/>
                <w:sz w:val="20"/>
              </w:rPr>
              <w:t>, etc. — see §3.1.5) are expected to under-fire on YOLO-only input; this is a known, documented limitation, not silently hidden (FR-CV.7)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Wired into the backend pipeline (05 Aug 2026).</w:t>
      </w:r>
      <w:r>
        <w:rPr>
          <w:rFonts w:ascii="Calibri" w:hAnsi="Calibri" w:eastAsia="Calibri"/>
          <w:b w:val="0"/>
          <w:sz w:val="22"/>
        </w:rPr>
        <w:t xml:space="preserve"> A new converter, mirroring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's role: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CLICKABLE_CLASSES = {"button_labeled", "button_icon_only", "input_field",</w:t>
        <w:br/>
        <w:t xml:space="preserve">                      "checkbox_toggle", "tab_item", "list_item"}</w:t>
        <w:br/>
        <w:br/>
        <w:t>def detections_to_components(detections: list[dict]) -&gt; list[dict]:</w:t>
        <w:br/>
        <w:t xml:space="preserve">    """Map detect_ui() output into components.json-shaped entries, tagged</w:t>
        <w:br/>
        <w:t xml:space="preserve">    inferred: true (FR-CV.7) so rule confidence can be adjusted downstream."""</w:t>
      </w:r>
    </w:p>
    <w:p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changes: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is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xml: UploadFile | None = File(None)</w:t>
      </w:r>
      <w:r>
        <w:rPr>
          <w:rFonts w:ascii="Calibri" w:hAnsi="Calibri" w:eastAsia="Calibri"/>
          <w:b w:val="0"/>
          <w:sz w:val="22"/>
        </w:rPr>
        <w:t xml:space="preserve">). </w:t>
      </w:r>
      <w:r>
        <w:rPr>
          <w:rFonts w:ascii="Consolas" w:hAnsi="Consolas" w:eastAsia="Consolas"/>
          <w:b w:val="0"/>
          <w:color w:val="1E3A5F"/>
          <w:sz w:val="18"/>
        </w:rPr>
        <w:t>_run_pipeline</w:t>
      </w:r>
      <w:r>
        <w:rPr>
          <w:rFonts w:ascii="Calibri" w:hAnsi="Calibri" w:eastAsia="Calibri"/>
          <w:b w:val="0"/>
          <w:sz w:val="22"/>
        </w:rPr>
        <w:t xml:space="preserve"> tries XML first when provided, catching </w:t>
      </w:r>
      <w:r>
        <w:rPr>
          <w:rFonts w:ascii="Consolas" w:hAnsi="Consolas" w:eastAsia="Consolas"/>
          <w:b w:val="0"/>
          <w:color w:val="1E3A5F"/>
          <w:sz w:val="18"/>
        </w:rPr>
        <w:t>(OSError, etree.XMLSyntaxError)</w:t>
      </w:r>
      <w:r>
        <w:rPr>
          <w:rFonts w:ascii="Calibri" w:hAnsi="Calibri" w:eastAsia="Calibri"/>
          <w:b w:val="0"/>
          <w:sz w:val="22"/>
        </w:rPr>
        <w:t xml:space="preserve"> plus an explicit empty-components check; on any of missing / malformed / empty-hierarchy XML, it falls back to </w:t>
      </w:r>
      <w:r>
        <w:rPr>
          <w:rFonts w:ascii="Consolas" w:hAnsi="Consolas" w:eastAsia="Consolas"/>
          <w:b w:val="0"/>
          <w:color w:val="1E3A5F"/>
          <w:sz w:val="18"/>
        </w:rPr>
        <w:t>detect_ui(screenshot_path)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detections_to_components(...)</w:t>
      </w:r>
      <w:r>
        <w:rPr>
          <w:rFonts w:ascii="Calibri" w:hAnsi="Calibri" w:eastAsia="Calibri"/>
          <w:b w:val="0"/>
          <w:sz w:val="22"/>
        </w:rPr>
        <w:t xml:space="preserve">, wrapped into a components document with </w:t>
      </w:r>
      <w:r>
        <w:rPr>
          <w:rFonts w:ascii="Consolas" w:hAnsi="Consolas" w:eastAsia="Consolas"/>
          <w:b w:val="0"/>
          <w:color w:val="1E3A5F"/>
          <w:sz w:val="18"/>
        </w:rPr>
        <w:t>xml_path=""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 no longer requires </w:t>
      </w:r>
      <w:r>
        <w:rPr>
          <w:rFonts w:ascii="Consolas" w:hAnsi="Consolas" w:eastAsia="Consolas"/>
          <w:b w:val="0"/>
          <w:color w:val="1E3A5F"/>
          <w:sz w:val="18"/>
        </w:rPr>
        <w:t>minLength: 1</w:t>
      </w:r>
      <w:r>
        <w:rPr>
          <w:rFonts w:ascii="Calibri" w:hAnsi="Calibri" w:eastAsia="Calibri"/>
          <w:b w:val="0"/>
          <w:sz w:val="22"/>
        </w:rPr>
        <w:t xml:space="preserve"> (a screenshot-only audit has no real XML path to report), and </w:t>
      </w:r>
      <w:r>
        <w:rPr>
          <w:rFonts w:ascii="Consolas" w:hAnsi="Consolas" w:eastAsia="Consolas"/>
          <w:b w:val="0"/>
          <w:color w:val="1E3A5F"/>
          <w:sz w:val="18"/>
        </w:rPr>
        <w:t>component</w:t>
      </w:r>
      <w:r>
        <w:rPr>
          <w:rFonts w:ascii="Calibri" w:hAnsi="Calibri" w:eastAsia="Calibri"/>
          <w:b w:val="0"/>
          <w:sz w:val="22"/>
        </w:rPr>
        <w:t xml:space="preserve"> gained an optional </w:t>
      </w:r>
      <w:r>
        <w:rPr>
          <w:rFonts w:ascii="Consolas" w:hAnsi="Consolas" w:eastAsia="Consolas"/>
          <w:b w:val="0"/>
          <w:color w:val="1E3A5F"/>
          <w:sz w:val="18"/>
        </w:rPr>
        <w:t>inferred: boolean</w:t>
      </w:r>
      <w:r>
        <w:rPr>
          <w:rFonts w:ascii="Calibri" w:hAnsi="Calibri" w:eastAsia="Calibri"/>
          <w:b w:val="0"/>
          <w:sz w:val="22"/>
        </w:rPr>
        <w:t xml:space="preserve"> field. Verified end-to-end: real YOLO detections (13 elements, correct classes/confidence) on an actual MASC screenshot with no XML supplied; zero detections on a blank test image (no hallucination).</w:t>
      </w:r>
    </w:p>
    <w:p>
      <w:pPr>
        <w:pStyle w:val="Heading3"/>
      </w:pPr>
      <w:r>
        <w:t>3.7 Crop-violation classifier module (pixel-level rule confirmation)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FR-CV.1–FR-CV.3 (supplementary CV signal, R09 contrast, never silently override rule results) | </w:t>
      </w:r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Noor (Colab training + inference module + backend wiring) | </w:t>
      </w:r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Done — trained, Rico-evaluated, and wired into the backend pipeline (05 Aug 2026)</w:t>
      </w:r>
    </w:p>
    <w:p>
      <w:pPr>
        <w:pStyle w:val="Heading4"/>
      </w:pPr>
      <w:r>
        <w:t>3.7.1 Purpose</w:t>
      </w:r>
    </w:p>
    <w:p>
      <w:r>
        <w:rPr>
          <w:rFonts w:ascii="Consolas" w:hAnsi="Consolas" w:eastAsia="Consolas"/>
          <w:b w:val="0"/>
          <w:color w:val="1E3A5F"/>
          <w:sz w:val="18"/>
        </w:rPr>
        <w:t>src/rules.py</w:t>
      </w:r>
      <w:r>
        <w:rPr>
          <w:rFonts w:ascii="Calibri" w:hAnsi="Calibri" w:eastAsia="Calibri"/>
          <w:b w:val="0"/>
          <w:sz w:val="22"/>
        </w:rPr>
        <w:t xml:space="preserve"> is XML-only: most rules read straight from the parsed hierarchy, but six rules describe something that only really exists once the layout is </w:t>
      </w:r>
      <w:r>
        <w:rPr>
          <w:rFonts w:ascii="Calibri" w:hAnsi="Calibri" w:eastAsia="Calibri"/>
          <w:b/>
          <w:sz w:val="22"/>
        </w:rPr>
        <w:t>rendered</w:t>
      </w:r>
      <w:r>
        <w:rPr>
          <w:rFonts w:ascii="Calibri" w:hAnsi="Calibri" w:eastAsia="Calibri"/>
          <w:b w:val="0"/>
          <w:sz w:val="22"/>
        </w:rPr>
        <w:t xml:space="preserve"> — a contrast ratio, a rendered touch-target size, a rendered gap, clipped text, or a visual overlap. This module is a </w:t>
      </w:r>
      <w:r>
        <w:rPr>
          <w:rFonts w:ascii="Calibri" w:hAnsi="Calibri" w:eastAsia="Calibri"/>
          <w:b/>
          <w:sz w:val="22"/>
        </w:rPr>
        <w:t>multi-label crop classifier</w:t>
      </w:r>
      <w:r>
        <w:rPr>
          <w:rFonts w:ascii="Calibri" w:hAnsi="Calibri" w:eastAsia="Calibri"/>
          <w:b w:val="0"/>
          <w:sz w:val="22"/>
        </w:rPr>
        <w:t xml:space="preserve">: given a cropped region of a screenshot, predict which of </w:t>
      </w:r>
      <w:r>
        <w:rPr>
          <w:rFonts w:ascii="Consolas" w:hAnsi="Consolas" w:eastAsia="Consolas"/>
          <w:b w:val="0"/>
          <w:color w:val="1E3A5F"/>
          <w:sz w:val="18"/>
        </w:rPr>
        <w:t>[R09, R04, R17, R10, R28, R08]</w:t>
      </w:r>
      <w:r>
        <w:rPr>
          <w:rFonts w:ascii="Calibri" w:hAnsi="Calibri" w:eastAsia="Calibri"/>
          <w:b w:val="0"/>
          <w:sz w:val="22"/>
        </w:rPr>
        <w:t xml:space="preserve"> apply, so the pipeline can eventually confirm or downgrade an XML-only rule's verdict with a pixel-level signal instead of trusting bounds math alone.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Violation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 it needs pixels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 (text/background ratio)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actual foreground/background pixel colors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 (&lt; 48dp)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gives raw bounds; a crop confirms real on-screen tap size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spacing (&lt; 8dp)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crop confirms actual rendered gap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Needs to see if rendered text is visually clipped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Font-scale overflow (200% scale)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confirmation of clipping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Layout overlap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Bounding-box math catches some cases; a crop reduces false positives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Multi-label (not single-softmax) because one crop can trigger more than one rule at once — e.g. a button that is both too small </w:t>
      </w:r>
      <w:r>
        <w:rPr>
          <w:rFonts w:ascii="Calibri" w:hAnsi="Calibri" w:eastAsia="Calibri"/>
          <w:b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too close to its neighbor.</w:t>
      </w:r>
    </w:p>
    <w:p>
      <w:pPr>
        <w:pStyle w:val="Heading4"/>
      </w:pPr>
      <w:r>
        <w:t>3.7.2 Backbone selection</w:t>
      </w:r>
    </w:p>
    <w:p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was the original pick (§3.7.2 rationale in prior versions: dataset size, 4,943 train screens, favored a low-capacity regularizer over raw accuracy). That reasoning was never empirically tested against alternatives — so on 30 Jul–03 Aug 2026, a </w:t>
      </w:r>
      <w:r>
        <w:rPr>
          <w:rFonts w:ascii="Calibri" w:hAnsi="Calibri" w:eastAsia="Calibri"/>
          <w:b/>
          <w:sz w:val="22"/>
        </w:rPr>
        <w:t>33-backbone comparison sweep</w:t>
      </w:r>
      <w:r>
        <w:rPr>
          <w:rFonts w:ascii="Calibri" w:hAnsi="Calibri" w:eastAsia="Calibri"/>
          <w:b w:val="0"/>
          <w:sz w:val="22"/>
        </w:rPr>
        <w:t xml:space="preserve"> was run to check it: same training/eval pipeline (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) rerun once per candidate, all ImageNet-1k pretrained, every candidate evaluated on both the MASC test split and the full 1,698-screen Rico holdout. Tooling: </w:t>
      </w:r>
      <w:r>
        <w:rPr>
          <w:rFonts w:ascii="Consolas" w:hAnsi="Consolas" w:eastAsia="Consolas"/>
          <w:b w:val="0"/>
          <w:color w:val="1E3A5F"/>
          <w:sz w:val="18"/>
        </w:rPr>
        <w:t>scripts/run_backbone_sweep.py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scripts/overnight_sweep.py</w:t>
      </w:r>
      <w:r>
        <w:rPr>
          <w:rFonts w:ascii="Calibri" w:hAnsi="Calibri" w:eastAsia="Calibri"/>
          <w:b w:val="0"/>
          <w:sz w:val="22"/>
        </w:rPr>
        <w:t xml:space="preserve"> (unattended multi-hour runner with per-backbone failure isolation and resume logic), </w:t>
      </w:r>
      <w:r>
        <w:rPr>
          <w:rFonts w:ascii="Consolas" w:hAnsi="Consolas" w:eastAsia="Consolas"/>
          <w:b w:val="0"/>
          <w:color w:val="1E3A5F"/>
          <w:sz w:val="18"/>
        </w:rPr>
        <w:t>scripts/eval_masc_test.py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scripts/extract_notebook_results.py</w:t>
      </w:r>
      <w:r>
        <w:rPr>
          <w:rFonts w:ascii="Calibri" w:hAnsi="Calibri" w:eastAsia="Calibri"/>
          <w:b w:val="0"/>
          <w:sz w:val="22"/>
        </w:rPr>
        <w:t xml:space="preserve">. Full results for all 33: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; architecture/year/paper reference for each: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Result: the original pick was mid-pack.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 scored Rico holdout macro-F1 </w:t>
      </w:r>
      <w:r>
        <w:rPr>
          <w:rFonts w:ascii="Calibri" w:hAnsi="Calibri" w:eastAsia="Calibri"/>
          <w:b/>
          <w:sz w:val="22"/>
        </w:rPr>
        <w:t>0.18</w:t>
      </w:r>
      <w:r>
        <w:rPr>
          <w:rFonts w:ascii="Calibri" w:hAnsi="Calibri" w:eastAsia="Calibri"/>
          <w:b w:val="0"/>
          <w:sz w:val="22"/>
        </w:rPr>
        <w:t>, beaten by 10+ of the other 32 candidates. Attention-based architectures won cleanly and consistently: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Attention type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Params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Rico macro-F1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convnext_tiny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(control)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none (pure CNN, modern design)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27.8M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0.18 (pack-level)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vit_b_16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global (full self-attention)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86.6M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mobilevitv2_200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CNN + separable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17.4M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`swin_tiny_patch4_window7_224`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windowed/hierarchical self-attention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27.5M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0.22 (best in sweep)</w:t>
            </w:r>
          </w:p>
        </w:tc>
      </w:tr>
    </w:tbl>
    <w:p/>
    <w:p>
      <w:r>
        <w:rPr>
          <w:rFonts w:ascii="Consolas" w:hAnsi="Consolas" w:eastAsia="Consolas"/>
          <w:b w:val="0"/>
          <w:color w:val="1E3A5F"/>
          <w:sz w:val="18"/>
        </w:rPr>
        <w:t>convnext_tiny</w:t>
      </w:r>
      <w:r>
        <w:rPr>
          <w:rFonts w:ascii="Calibri" w:hAnsi="Calibri" w:eastAsia="Calibri"/>
          <w:b w:val="0"/>
          <w:sz w:val="22"/>
        </w:rPr>
        <w:t xml:space="preserve"> was run as a deliberate control — same modern-CNN design tricks as the top performers (LayerNorm, patchify stem, inverted bottlenecks) but zero attention — and landed back at plain pack-level (0.18), confirming it's </w:t>
      </w:r>
      <w:r>
        <w:rPr>
          <w:rFonts w:ascii="Calibri" w:hAnsi="Calibri" w:eastAsia="Calibri"/>
          <w:b/>
          <w:sz w:val="22"/>
        </w:rPr>
        <w:t>attention specifically</w:t>
      </w:r>
      <w:r>
        <w:rPr>
          <w:rFonts w:ascii="Calibri" w:hAnsi="Calibri" w:eastAsia="Calibri"/>
          <w:b w:val="0"/>
          <w:sz w:val="22"/>
        </w:rPr>
        <w:t xml:space="preserve">, not capacity or modern design, driving the gap. Among the three attention mechanisms tested, Swin's windowed/hierarchical variant won outright, at roughly a third the parameter count of </w:t>
      </w:r>
      <w:r>
        <w:rPr>
          <w:rFonts w:ascii="Consolas" w:hAnsi="Consolas" w:eastAsia="Consolas"/>
          <w:b w:val="0"/>
          <w:color w:val="1E3A5F"/>
          <w:sz w:val="18"/>
        </w:rPr>
        <w:t>vit_b_16</w:t>
      </w:r>
      <w:r>
        <w:rPr>
          <w:rFonts w:ascii="Calibri" w:hAnsi="Calibri" w:eastAsia="Calibri"/>
          <w:b w:val="0"/>
          <w:sz w:val="22"/>
        </w:rPr>
        <w:t xml:space="preserve"> and with a more evenly-distributed per-rule profile (R04 0.40, R17 0.38, R08 0.51 on Rico — no single rule carrying the whole score, unlike the other two attention-based candidates' narrower R04-only spikes). One clean failure in the sweep: </w:t>
      </w:r>
      <w:r>
        <w:rPr>
          <w:rFonts w:ascii="Consolas" w:hAnsi="Consolas" w:eastAsia="Consolas"/>
          <w:b w:val="0"/>
          <w:color w:val="1E3A5F"/>
          <w:sz w:val="18"/>
        </w:rPr>
        <w:t>squeezenet1_1</w:t>
      </w:r>
      <w:r>
        <w:rPr>
          <w:rFonts w:ascii="Calibri" w:hAnsi="Calibri" w:eastAsia="Calibri"/>
          <w:b w:val="0"/>
          <w:sz w:val="22"/>
        </w:rPr>
        <w:t xml:space="preserve"> collapsed to predicting positive on everything — an architecture-specific failure, not a "too small" issue (smaller healthy models like </w:t>
      </w:r>
      <w:r>
        <w:rPr>
          <w:rFonts w:ascii="Consolas" w:hAnsi="Consolas" w:eastAsia="Consolas"/>
          <w:b w:val="0"/>
          <w:color w:val="1E3A5F"/>
          <w:sz w:val="18"/>
        </w:rPr>
        <w:t>mobilenetv2_050</w:t>
      </w:r>
      <w:r>
        <w:rPr>
          <w:rFonts w:ascii="Calibri" w:hAnsi="Calibri" w:eastAsia="Calibri"/>
          <w:b w:val="0"/>
          <w:sz w:val="22"/>
        </w:rPr>
        <w:t xml:space="preserve"> disproved that explanation).</w:t>
      </w:r>
    </w:p>
    <w:p>
      <w:r>
        <w:rPr>
          <w:rFonts w:ascii="Calibri" w:hAnsi="Calibri" w:eastAsia="Calibri"/>
          <w:b/>
          <w:sz w:val="22"/>
        </w:rPr>
        <w:t>Final pick: `swin_tiny_patch4_window7_224`</w:t>
      </w:r>
      <w:r>
        <w:rPr>
          <w:rFonts w:ascii="Calibri" w:hAnsi="Calibri" w:eastAsia="Calibri"/>
          <w:b w:val="0"/>
          <w:sz w:val="22"/>
        </w:rPr>
        <w:t xml:space="preserve">, replacing 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3.7.3 Data and training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/ val / test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data/data-masc/splits/</w:t>
            </w:r>
            <w:r>
              <w:rPr>
                <w:rFonts w:ascii="Calibri" w:hAnsi="Calibri" w:eastAsia="Calibri"/>
                <w:b w:val="0"/>
                <w:sz w:val="20"/>
              </w:rPr>
              <w:t>), same splits as the parser/YOLO tracks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 source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Generated at crop-build time by running the </w:t>
            </w:r>
            <w:r>
              <w:rPr>
                <w:rFonts w:ascii="Calibri" w:hAnsi="Calibri" w:eastAsia="Calibri"/>
                <w:b/>
                <w:sz w:val="20"/>
              </w:rPr>
              <w:t>existing, already-tested rule checker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src.rules.check()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on each screen and keeping only the 6 target rules — reuses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rather than re-implementing contrast/overlap/spacing math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extraction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flagged component becomes one positive crop (224×224, resized, ~15% context padding);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negatives_per_screen=3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non-violating clickable/text elements sampled per screen as negatives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Backbone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ImageNet-1k pretrained, final layer replaced with a 6-way linear head (27,523,968 total params) — changed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mobilenet_v3_small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33-backbone sweep (§3.7.2)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Two-phase fine-tune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Phase 1 (epochs 1–3): backbone frozen, head-only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Phase 2 (epochs 4–20 budget): full unfreeze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lr=1e-4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BCEWithLogitsLoss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per-rule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pos_weight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capped at 20.0 (severe class imbalance — R09/R04/R10/R28 hit the cap, R17=7.75, R08=2.12)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Early stopping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patience=5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epochs without val macro-F1 improvement — </w:t>
            </w:r>
            <w:r>
              <w:rPr>
                <w:rFonts w:ascii="Calibri" w:hAnsi="Calibri" w:eastAsia="Calibri"/>
                <w:b/>
                <w:sz w:val="20"/>
              </w:rPr>
              <w:t>triggered at epoch 13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(best epoch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Checkpoint policy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Only the single best-val-F1 checkpoint is ever saved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torch.save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overwrites the same path each time a new best is found) — no per-epoch snapshots, by design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Dataset build (Colab, 28 Jul 2026):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Total crops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Positive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Negative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25,202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10,549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14,653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4,943/4,943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5,558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2,433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1,056/1,056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5,541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2,367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3,174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1,069/1,069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Per-rule train positives: R08 = 8,089 (77% of all positives), R17 = 2,879, R04 = 288, R09/R10/R28 = 0 (same MASC data-coverage gap as §6.10/§6.21 — no declared color/text-size attributes in the corpus, so the rule checker that generates these labels never flags them on MASC either).</w:t>
      </w:r>
    </w:p>
    <w:p>
      <w:pPr>
        <w:pStyle w:val="Heading4"/>
      </w:pPr>
      <w:r>
        <w:t>3.7.4 Results (Swin-Tiny, verified against the executed Colab notebook + `scripts/plot_crop_classifier_curves.py`, 04–05 Aug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checkpoint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Epoch 8 (early-stopped at 13, patience 5)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Best val macro-F1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0.274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 loss (epoch 1 → 13)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0.353 → 0.110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 loss (epoch 1 → 13)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0.326 → 0.415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Phase 1 (frozen backbone, epochs 1–3) plateaus at val macro-F1 ~0.20 (0.195 → 0.202 → 0.199) — ImageNet features plus a freshly-trained head alone stall out there. Phase 2 (backbone unfrozen, epoch 4 on) climbs to 0.274 by epoch 8, a </w:t>
      </w:r>
      <w:r>
        <w:rPr>
          <w:rFonts w:ascii="Calibri" w:hAnsi="Calibri" w:eastAsia="Calibri"/>
          <w:b/>
          <w:sz w:val="22"/>
        </w:rPr>
        <w:t>+37% relative gain</w:t>
      </w:r>
      <w:r>
        <w:rPr>
          <w:rFonts w:ascii="Calibri" w:hAnsi="Calibri" w:eastAsia="Calibri"/>
          <w:b w:val="0"/>
          <w:sz w:val="22"/>
        </w:rPr>
        <w:t xml:space="preserve"> from actually adapting the backbone rather than only training a linear probe on top of frozen features — then oscillates/overfits (0.274 → 0.244 → 0.257 → 0.258 → 0.243) until early stopping triggers at epoch 13. Only the best-val-F1 epoch's weights are kept (</w:t>
      </w:r>
      <w:r>
        <w:rPr>
          <w:rFonts w:ascii="Consolas" w:hAnsi="Consolas" w:eastAsia="Consolas"/>
          <w:b w:val="0"/>
          <w:color w:val="1E3A5F"/>
          <w:sz w:val="18"/>
        </w:rPr>
        <w:t>torch.save</w:t>
      </w:r>
      <w:r>
        <w:rPr>
          <w:rFonts w:ascii="Calibri" w:hAnsi="Calibri" w:eastAsia="Calibri"/>
          <w:b w:val="0"/>
          <w:sz w:val="22"/>
        </w:rPr>
        <w:t xml:space="preserve"> overwrites on each new best), not the final epoch's.</w:t>
      </w:r>
    </w:p>
    <w:p>
      <w:r>
        <w:rPr>
          <w:rFonts w:ascii="Calibri" w:hAnsi="Calibri" w:eastAsia="Calibri"/>
          <w:b/>
          <w:sz w:val="22"/>
        </w:rPr>
        <w:t>MASC test-split classification report: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t xml:space="preserve">         R09       0.00      0.00      0.00         0</w:t>
        <w:br/>
        <w:t xml:space="preserve">         R04       0.22      0.49      0.31        45</w:t>
        <w:br/>
        <w:t xml:space="preserve">         R17       0.39      0.64      0.49       660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0.63      0.84      0.72      1805</w:t>
        <w:br/>
        <w:t xml:space="preserve">   micro avg       0.55      0.78      0.64      2510</w:t>
        <w:br/>
        <w:t xml:space="preserve">   macro avg       0.21      0.33      0.25      2510</w:t>
        <w:br/>
        <w:t>weighted avg       0.56      0.78      0.65      2510</w:t>
      </w:r>
    </w:p>
    <w:p>
      <w:r>
        <w:rPr>
          <w:rFonts w:ascii="Calibri" w:hAnsi="Calibri" w:eastAsia="Calibri"/>
          <w:b w:val="0"/>
          <w:sz w:val="22"/>
        </w:rPr>
        <w:t xml:space="preserve">R08 (0.72 F1, recall 0.84) is the strongest signal by a wide margin — the rule with by far the most positive training examples (§3.7.3). R17 (0.49) is usable. R04 (0.31) is data-starved (45 test examples). R09/R10/R28 show </w:t>
      </w:r>
      <w:r>
        <w:rPr>
          <w:rFonts w:ascii="Consolas" w:hAnsi="Consolas" w:eastAsia="Consolas"/>
          <w:b w:val="0"/>
          <w:color w:val="1E3A5F"/>
          <w:sz w:val="18"/>
        </w:rPr>
        <w:t>support=0</w:t>
      </w:r>
      <w:r>
        <w:rPr>
          <w:rFonts w:ascii="Calibri" w:hAnsi="Calibri" w:eastAsia="Calibri"/>
          <w:b w:val="0"/>
          <w:sz w:val="22"/>
        </w:rPr>
        <w:t xml:space="preserve"> — undefined metrics, not a trained-and-failed result; there was nothing in MASC to evaluate against (same data-coverage gap as §6.10/§6.21). Confusion matrices and PR/P/R/F1-vs-threshold curves for R04/R17/R08 (mirroring Ultralytics' auto-generated YOLO plots): </w:t>
      </w:r>
      <w:r>
        <w:rPr>
          <w:rFonts w:ascii="Consolas" w:hAnsi="Consolas" w:eastAsia="Consolas"/>
          <w:b w:val="0"/>
          <w:color w:val="1E3A5F"/>
          <w:sz w:val="18"/>
        </w:rPr>
        <w:t>runs/crop_violation_classifier/crop_classifier/swin_tiny_patch4_window7_224_{confusion_matrices,pr_curves,p_curve,r_curve,f1_curve}.png</w:t>
      </w:r>
      <w:r>
        <w:rPr>
          <w:rFonts w:ascii="Calibri" w:hAnsi="Calibri" w:eastAsia="Calibri"/>
          <w:b w:val="0"/>
          <w:sz w:val="22"/>
        </w:rPr>
        <w:t xml:space="preserve">, generated by </w:t>
      </w:r>
      <w:r>
        <w:rPr>
          <w:rFonts w:ascii="Consolas" w:hAnsi="Consolas" w:eastAsia="Consolas"/>
          <w:b w:val="0"/>
          <w:color w:val="1E3A5F"/>
          <w:sz w:val="18"/>
        </w:rPr>
        <w:t>scripts/plot_crop_classifier_curves.py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Rico holdout generalization eval:</w:t>
      </w:r>
      <w:r>
        <w:rPr>
          <w:rFonts w:ascii="Calibri" w:hAnsi="Calibri" w:eastAsia="Calibri"/>
          <w:b w:val="0"/>
          <w:sz w:val="22"/>
        </w:rPr>
        <w:t xml:space="preserve"> same checkpoint, no retraining, run against 9,343 crops built from all 1,698 Rico holdout screens (never used in training):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 xml:space="preserve">              precision    recall  f1-score   support</w:t>
        <w:br/>
        <w:t xml:space="preserve">         R09       0.00      0.00      0.00         0</w:t>
        <w:br/>
        <w:t xml:space="preserve">         R04       0.31      0.56      0.40       145</w:t>
        <w:br/>
        <w:t xml:space="preserve">         R17       0.32      0.46      0.38      1419</w:t>
        <w:br/>
        <w:t xml:space="preserve">         R10       0.00      0.00      0.00         0</w:t>
        <w:br/>
        <w:t xml:space="preserve">         R28       0.00      0.00      0.00         0</w:t>
        <w:br/>
        <w:t xml:space="preserve">         R08       0.50      0.53      0.51      3418</w:t>
        <w:br/>
        <w:t xml:space="preserve">   micro avg       0.43      0.51      0.47      4982</w:t>
        <w:br/>
        <w:t xml:space="preserve">   macro avg       0.19      0.26      0.22      4982</w:t>
        <w:br/>
        <w:t>weighted avg       0.44      0.51      0.47      4982</w:t>
      </w:r>
    </w:p>
    <w:p>
      <w:r>
        <w:rPr>
          <w:rFonts w:ascii="Calibri" w:hAnsi="Calibri" w:eastAsia="Calibri"/>
          <w:b w:val="0"/>
          <w:sz w:val="22"/>
        </w:rPr>
        <w:t xml:space="preserve">Rico macro-F1 (0.22) is the </w:t>
      </w:r>
      <w:r>
        <w:rPr>
          <w:rFonts w:ascii="Calibri" w:hAnsi="Calibri" w:eastAsia="Calibri"/>
          <w:b/>
          <w:sz w:val="22"/>
        </w:rPr>
        <w:t>best result in the full 33-backbone sweep</w:t>
      </w:r>
      <w:r>
        <w:rPr>
          <w:rFonts w:ascii="Calibri" w:hAnsi="Calibri" w:eastAsia="Calibri"/>
          <w:b w:val="0"/>
          <w:sz w:val="22"/>
        </w:rPr>
        <w:t xml:space="preserve"> — and the tightest MASC→Rico gap among the top performers (R08: 0.72 → 0.51; R17: 0.49 → 0.38; R04: 0.31 → 0.40, the one rule that actually improves on Rico). Real generalization, not memorization, consistent with the sweep's broader finding that attention-based backbones (Swin, ViT, MobileViTv2) all generalize measurably better than pure-CNN candidates on unseen apps. Full breakdown: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3.7.5 Inference module design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# src/crop_violation_classifier.py</w:t>
        <w:br/>
        <w:t>def classify_crop(</w:t>
        <w:br/>
        <w:t xml:space="preserve">    image_path: str | Path,</w:t>
        <w:br/>
        <w:t xml:space="preserve">    bounds: list[int] | None = None,</w:t>
        <w:br/>
        <w:t xml:space="preserve">    weights_path: str | Path = DEFAULT_WEIGHTS,</w:t>
        <w:br/>
        <w:t xml:space="preserve">    threshold: float = 0.5,</w:t>
        <w:br/>
        <w:t>) -&gt; dict[str, float]:</w:t>
        <w:br/>
        <w:t xml:space="preserve">    """Classify one crop (or region of a larger screenshot, if bounds given).</w:t>
        <w:br/>
        <w:t xml:space="preserve">    Returns {rule_id: probability} for every rule predicted above threshold,</w:t>
        <w:br/>
        <w:t xml:space="preserve">    plus every rule's raw probability under "_all"."""</w:t>
        <w:br/>
        <w:br/>
        <w:t>CV_CONFIRMABLE_RULES = {"R08", "R17", "R04"}  # the 3 rules with real positive training signal</w:t>
        <w:br/>
        <w:br/>
        <w:t>def confirm_violations(violations_doc: dict, screenshot_path: str | Path) -&gt; dict:</w:t>
        <w:br/>
        <w:t xml:space="preserve">    """Attach cv_confidence to eligible violations in violations_doc, in place.</w:t>
        <w:br/>
        <w:t xml:space="preserve">    Wrapped in try/except internally so a CV failure never breaks the audit."""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 point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 loading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Lazily cached per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weights_path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_model_cache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one load per process, not per call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Output shape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{"_all": {rule: prob, ...}, rule_above_threshold: prob, ...}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raw probabilities always available, thresholded hits called out separately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Weights default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>, resolved relative to the module's own path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 point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_run_pipeline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confirm_violations(violations_doc, screenshot_path)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immediately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(§3.2). Only R08/R17/R04 are eligible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CV_CONFIRMABLE_RULES</w:t>
            </w:r>
            <w:r>
              <w:rPr>
                <w:rFonts w:ascii="Calibri" w:hAnsi="Calibri" w:eastAsia="Calibri"/>
                <w:b w:val="0"/>
                <w:sz w:val="20"/>
              </w:rPr>
              <w:t>) — R09/R10/R28 have zero positive training examples (§3.7.3) so are excluded rather than given a meaningless confidence score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Wired into the backend pipeline (05 Aug 2026).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 definition gained an optional </w:t>
      </w:r>
      <w:r>
        <w:rPr>
          <w:rFonts w:ascii="Consolas" w:hAnsi="Consolas" w:eastAsia="Consolas"/>
          <w:b w:val="0"/>
          <w:color w:val="1E3A5F"/>
          <w:sz w:val="18"/>
        </w:rPr>
        <w:t>cv_confidence: number | null</w:t>
      </w:r>
      <w:r>
        <w:rPr>
          <w:rFonts w:ascii="Calibri" w:hAnsi="Calibri" w:eastAsia="Calibri"/>
          <w:b w:val="0"/>
          <w:sz w:val="22"/>
        </w:rPr>
        <w:t xml:space="preserve"> field (0–1). Verified against real pipeline output: real </w:t>
      </w:r>
      <w:r>
        <w:rPr>
          <w:rFonts w:ascii="Consolas" w:hAnsi="Consolas" w:eastAsia="Consolas"/>
          <w:b w:val="0"/>
          <w:color w:val="1E3A5F"/>
          <w:sz w:val="18"/>
        </w:rPr>
        <w:t>cv_confidence</w:t>
      </w:r>
      <w:r>
        <w:rPr>
          <w:rFonts w:ascii="Calibri" w:hAnsi="Calibri" w:eastAsia="Calibri"/>
          <w:b w:val="0"/>
          <w:sz w:val="22"/>
        </w:rPr>
        <w:t xml:space="preserve"> values (e.g. 0.4515) attached to R08 violations from an actual audit run.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never overrides or removes a rule-detected violation (FR-CV.2) — it only annotates. No automated tests exist yet for this module specifically, beyond the integration tests in </w:t>
      </w:r>
      <w:r>
        <w:rPr>
          <w:rFonts w:ascii="Consolas" w:hAnsi="Consolas" w:eastAsia="Consolas"/>
          <w:b w:val="0"/>
          <w:color w:val="1E3A5F"/>
          <w:sz w:val="18"/>
        </w:rPr>
        <w:t>tests/test_audit.py</w:t>
      </w:r>
      <w:r>
        <w:rPr>
          <w:rFonts w:ascii="Calibri" w:hAnsi="Calibri" w:eastAsia="Calibri"/>
          <w:b w:val="0"/>
          <w:sz w:val="22"/>
        </w:rPr>
        <w:t xml:space="preserve"> covering the pipeline-level behavior (</w:t>
      </w:r>
      <w:r>
        <w:rPr>
          <w:rFonts w:ascii="Consolas" w:hAnsi="Consolas" w:eastAsia="Consolas"/>
          <w:b w:val="0"/>
          <w:color w:val="1E3A5F"/>
          <w:sz w:val="18"/>
        </w:rPr>
        <w:t>test_audit_pipeline_attaches_cv_confidence_to_r08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2"/>
      </w:pPr>
      <w:r>
        <w:t>4. Data design</w:t>
      </w:r>
    </w:p>
    <w:p>
      <w:r>
        <w:rPr>
          <w:rFonts w:ascii="Calibri" w:hAnsi="Calibri" w:eastAsia="Calibri"/>
          <w:b w:val="0"/>
          <w:sz w:val="22"/>
        </w:rPr>
        <w:t xml:space="preserve">Normative schema: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</w:p>
    <w:p>
      <w:pPr>
        <w:pStyle w:val="Heading3"/>
      </w:pPr>
      <w:r>
        <w:t>4.1 Entity relationship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User (user_id)</w:t>
        <w:br/>
        <w:t xml:space="preserve">  └── has many AuditRecord (record_id)</w:t>
        <w:br/>
        <w:t xml:space="preserve">        ├── has one Screen (screen_id, image_path, xml_path)</w:t>
        <w:br/>
        <w:t xml:space="preserve">        ├── has many Violations</w:t>
        <w:br/>
        <w:t xml:space="preserve">        └── has report artefacts (json, html, pdf)</w:t>
      </w:r>
    </w:p>
    <w:p>
      <w:pPr>
        <w:pStyle w:val="Heading3"/>
      </w:pPr>
      <w:r>
        <w:t>4.2 components.json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Component (required):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r>
        <w:rPr>
          <w:rFonts w:ascii="Calibri" w:hAnsi="Calibri" w:eastAsia="Calibri"/>
          <w:b/>
          <w:sz w:val="22"/>
        </w:rPr>
        <w:t>Component (optional, R13–R20):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long_clickable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scrollable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selected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checked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text_all_caps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input_type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important_for_accessibility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media_type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</w:p>
    <w:p>
      <w:r>
        <w:rPr>
          <w:rFonts w:ascii="Calibri" w:hAnsi="Calibri" w:eastAsia="Calibri"/>
          <w:b/>
          <w:sz w:val="22"/>
        </w:rPr>
        <w:t>Screen:</w:t>
      </w:r>
      <w:r>
        <w:rPr>
          <w:rFonts w:ascii="Calibri" w:hAnsi="Calibri" w:eastAsia="Calibri"/>
          <w:b w:val="0"/>
          <w:sz w:val="22"/>
        </w:rPr>
        <w:t xml:space="preserve"> optional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dpi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width_px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height_px</w:t>
      </w:r>
    </w:p>
    <w:p>
      <w:r>
        <w:rPr>
          <w:rFonts w:ascii="Calibri" w:hAnsi="Calibri" w:eastAsia="Calibri"/>
          <w:b w:val="0"/>
          <w:sz w:val="22"/>
        </w:rPr>
        <w:t xml:space="preserve">Pattern: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 matches </w:t>
      </w:r>
      <w:r>
        <w:rPr>
          <w:rFonts w:ascii="Consolas" w:hAnsi="Consolas" w:eastAsia="Consolas"/>
          <w:b w:val="0"/>
          <w:color w:val="1E3A5F"/>
          <w:sz w:val="18"/>
        </w:rPr>
        <w:t>^c_\d{3,}$</w:t>
      </w:r>
    </w:p>
    <w:p>
      <w:pPr>
        <w:pStyle w:val="Heading3"/>
      </w:pPr>
      <w:r>
        <w:t>4.3 violations.json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r>
        <w:rPr>
          <w:rFonts w:ascii="Calibri" w:hAnsi="Calibri" w:eastAsia="Calibri"/>
          <w:b/>
          <w:sz w:val="22"/>
        </w:rPr>
        <w:t>Invariant: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total_violations == len(violations)</w:t>
      </w:r>
    </w:p>
    <w:p>
      <w:pPr>
        <w:pStyle w:val="Heading3"/>
      </w:pPr>
      <w:r>
        <w:t>4.4 report.json</w:t>
      </w:r>
    </w:p>
    <w:p>
      <w:r>
        <w:rPr>
          <w:rFonts w:ascii="Calibri" w:hAnsi="Calibri" w:eastAsia="Calibri"/>
          <w:b w:val="0"/>
          <w:sz w:val="22"/>
        </w:rPr>
        <w:t xml:space="preserve">Adds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object and agent fields per violation: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agent_explanation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agent_why_it_matters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pPr>
        <w:pStyle w:val="Heading3"/>
      </w:pPr>
      <w:r>
        <w:t>4.5 records store (`backend/data/records.db.json`)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UUID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r01_missing_label_fail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created_at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ISO datetime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timestamp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 count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violations_by_severity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object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histogram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0–100 score from agent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Original upload filename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string/null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Artefact paths when available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report_html_path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report_pdf_path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Relative path</w:t>
            </w:r>
          </w:p>
        </w:tc>
      </w:tr>
    </w:tbl>
    <w:p/>
    <w:p>
      <w:pPr>
        <w:pStyle w:val="Heading3"/>
      </w:pPr>
      <w:r>
        <w:t>4.6 index.json (per user)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"rec_abc123",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4.7 Validation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python test_run.py --dataset masc          # batch parse + rules → parsed/ + outputs/violations/</w:t>
        <w:br/>
        <w:t>python scripts/validate_output.py          # JSON Schema spot-check</w:t>
        <w:br/>
        <w:t>python scripts/masc_parse_signoff.py       # train/val/test parse sign-off + R13–R20 counts</w:t>
        <w:br/>
        <w:t>python scripts/noor_week3_validate.py      # full pipeline: re-parse, pytest, API smoke, MASC scan</w:t>
      </w:r>
    </w:p>
    <w:p>
      <w:r>
        <w:rPr>
          <w:rFonts w:ascii="Calibri" w:hAnsi="Calibri" w:eastAsia="Calibri"/>
          <w:b w:val="0"/>
          <w:sz w:val="22"/>
        </w:rPr>
        <w:t>MASC artefacts: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data/data-masc/parsed/*_components.json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Re-parsed components (all categories)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data/data-masc/parsed/batch_parse_masc_full.log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batch parse terminal log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data/data-masc/parsed/masc_parse_signoff_report.json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 sign-off + R01–R20 aggregate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outputs/violations/*_violations.json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Per-screen rule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outputs/validation_logs/noor_week3_validation_log.txt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validation run log (appended)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Run after each pipeline stage or via </w:t>
      </w:r>
      <w:r>
        <w:rPr>
          <w:rFonts w:ascii="Consolas" w:hAnsi="Consolas" w:eastAsia="Consolas"/>
          <w:b w:val="0"/>
          <w:color w:val="1E3A5F"/>
          <w:sz w:val="18"/>
        </w:rPr>
        <w:t>python scripts/noor_week3_validate.py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2"/>
      </w:pPr>
      <w:r>
        <w:t>5. API design</w:t>
      </w:r>
    </w:p>
    <w:p>
      <w:r>
        <w:rPr>
          <w:rFonts w:ascii="Calibri" w:hAnsi="Calibri" w:eastAsia="Calibri"/>
          <w:b w:val="0"/>
          <w:sz w:val="22"/>
        </w:rPr>
        <w:t xml:space="preserve">Base URL: </w:t>
      </w:r>
      <w:r>
        <w:rPr>
          <w:rFonts w:ascii="Consolas" w:hAnsi="Consolas" w:eastAsia="Consolas"/>
          <w:b w:val="0"/>
          <w:color w:val="1E3A5F"/>
          <w:sz w:val="18"/>
        </w:rPr>
        <w:t>http://localhost:8000</w:t>
      </w:r>
      <w:r>
        <w:rPr>
          <w:rFonts w:ascii="Calibri" w:hAnsi="Calibri" w:eastAsia="Calibri"/>
          <w:b w:val="0"/>
          <w:sz w:val="22"/>
        </w:rPr>
        <w:t xml:space="preserve"> (or </w:t>
      </w:r>
      <w:r>
        <w:rPr>
          <w:rFonts w:ascii="Consolas" w:hAnsi="Consolas" w:eastAsia="Consolas"/>
          <w:b w:val="0"/>
          <w:color w:val="1E3A5F"/>
          <w:sz w:val="18"/>
        </w:rPr>
        <w:t>8002</w:t>
      </w:r>
      <w:r>
        <w:rPr>
          <w:rFonts w:ascii="Calibri" w:hAnsi="Calibri" w:eastAsia="Calibri"/>
          <w:b w:val="0"/>
          <w:sz w:val="22"/>
        </w:rPr>
        <w:t xml:space="preserve"> in local multi-server demos)</w:t>
      </w:r>
    </w:p>
    <w:p>
      <w:r>
        <w:rPr>
          <w:rFonts w:ascii="Calibri" w:hAnsi="Calibri" w:eastAsia="Calibri"/>
          <w:b/>
          <w:sz w:val="22"/>
        </w:rPr>
        <w:t>Mounts:</w:t>
      </w:r>
      <w:r>
        <w:rPr>
          <w:rFonts w:ascii="Calibri" w:hAnsi="Calibri" w:eastAsia="Calibri"/>
          <w:b w:val="0"/>
          <w:sz w:val="22"/>
        </w:rPr>
        <w:t xml:space="preserve"> audit pipeline under </w:t>
      </w:r>
      <w:r>
        <w:rPr>
          <w:rFonts w:ascii="Consolas" w:hAnsi="Consolas" w:eastAsia="Consolas"/>
          <w:b w:val="0"/>
          <w:color w:val="1E3A5F"/>
          <w:sz w:val="18"/>
        </w:rPr>
        <w:t>/api/v1/audit/*</w:t>
      </w:r>
      <w:r>
        <w:rPr>
          <w:rFonts w:ascii="Calibri" w:hAnsi="Calibri" w:eastAsia="Calibri"/>
          <w:b w:val="0"/>
          <w:sz w:val="22"/>
        </w:rPr>
        <w:t xml:space="preserve">; auth under </w:t>
      </w:r>
      <w:r>
        <w:rPr>
          <w:rFonts w:ascii="Consolas" w:hAnsi="Consolas" w:eastAsia="Consolas"/>
          <w:b w:val="0"/>
          <w:color w:val="1E3A5F"/>
          <w:sz w:val="18"/>
        </w:rPr>
        <w:t>/auth/*</w:t>
      </w:r>
      <w:r>
        <w:rPr>
          <w:rFonts w:ascii="Calibri" w:hAnsi="Calibri" w:eastAsia="Calibri"/>
          <w:b w:val="0"/>
          <w:sz w:val="22"/>
        </w:rPr>
        <w:t xml:space="preserve">; records under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(no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on auth/records).</w:t>
      </w:r>
    </w:p>
    <w:p>
      <w:r>
        <w:rPr>
          <w:rFonts w:ascii="Calibri" w:hAnsi="Calibri" w:eastAsia="Calibri"/>
          <w:b w:val="0"/>
          <w:sz w:val="22"/>
        </w:rPr>
        <w:t xml:space="preserve">Auth: </w:t>
      </w:r>
      <w:r>
        <w:rPr>
          <w:rFonts w:ascii="Consolas" w:hAnsi="Consolas" w:eastAsia="Consolas"/>
          <w:b w:val="0"/>
          <w:color w:val="1E3A5F"/>
          <w:sz w:val="18"/>
        </w:rPr>
        <w:t>Authorization: Bearer &lt;JWT&gt;</w:t>
      </w:r>
      <w:r>
        <w:rPr>
          <w:rFonts w:ascii="Calibri" w:hAnsi="Calibri" w:eastAsia="Calibri"/>
          <w:b w:val="0"/>
          <w:sz w:val="22"/>
        </w:rPr>
        <w:t xml:space="preserve"> (except public auth endpoints and </w:t>
      </w:r>
      <w:r>
        <w:rPr>
          <w:rFonts w:ascii="Consolas" w:hAnsi="Consolas" w:eastAsia="Consolas"/>
          <w:b w:val="0"/>
          <w:color w:val="1E3A5F"/>
          <w:sz w:val="18"/>
        </w:rPr>
        <w:t>/health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5.1 Auth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(≥ 8, letter+digit);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JWT +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(JWT)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flags (Google client configured?)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6-digit OTP via SMTP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</w:tbl>
    <w:p/>
    <w:p>
      <w:pPr>
        <w:pStyle w:val="Heading3"/>
      </w:pPr>
      <w:r>
        <w:t>5.2 Audit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PNG/JPG + matching pair;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query; start pipeline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Pipeline status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JSON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Week 4)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over dataset path (Should)</w:t>
            </w:r>
          </w:p>
        </w:tc>
      </w:tr>
    </w:tbl>
    <w:p/>
    <w:p>
      <w:pPr>
        <w:pStyle w:val="Heading3"/>
      </w:pPr>
      <w:r>
        <w:t>5.3 Records endpoints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Create record for current user (JWT) —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accessibility_score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screenshot_name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xml_name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current user's audits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 detail + artefact paths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Re-open persisted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outputs/reports/{screen_id}_report.json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record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Auth endpoints (implemented Week 6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color w:val="1E3A5F"/>
          <w:sz w:val="18"/>
        </w:rPr>
        <w:t>POST /auth/register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/auth/login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/auth/me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/auth/forgot-password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/auth/resend-otp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/auth/verify-otp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/auth/reset-password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POST /auth/google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GET /auth/config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5.4 Example: POST /audit</w:t>
      </w:r>
    </w:p>
    <w:p>
      <w:r>
        <w:rPr>
          <w:rFonts w:ascii="Calibri" w:hAnsi="Calibri" w:eastAsia="Calibri"/>
          <w:b/>
          <w:sz w:val="22"/>
        </w:rPr>
        <w:t>Request: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multipart/form-data</w:t>
      </w:r>
      <w:r>
        <w:rPr>
          <w:rFonts w:ascii="Calibri" w:hAnsi="Calibri" w:eastAsia="Calibri"/>
          <w:b w:val="0"/>
          <w:sz w:val="22"/>
        </w:rPr>
        <w:t xml:space="preserve"> — required fields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(PNG/JPG),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(.xml). Filenames must match as a pair (same stem, or shared numeric ID with matching prefix — mirrors </w:t>
      </w:r>
      <w:r>
        <w:rPr>
          <w:rFonts w:ascii="Consolas" w:hAnsi="Consolas" w:eastAsia="Consolas"/>
          <w:b w:val="0"/>
          <w:color w:val="1E3A5F"/>
          <w:sz w:val="18"/>
        </w:rPr>
        <w:t>filesMatch()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Upload.jsx</w:t>
      </w:r>
      <w:r>
        <w:rPr>
          <w:rFonts w:ascii="Calibri" w:hAnsi="Calibri" w:eastAsia="Calibri"/>
          <w:b w:val="0"/>
          <w:sz w:val="22"/>
        </w:rPr>
        <w:t>).</w:t>
      </w:r>
    </w:p>
    <w:p>
      <w:r>
        <w:rPr>
          <w:rFonts w:ascii="Calibri" w:hAnsi="Calibri" w:eastAsia="Calibri"/>
          <w:b/>
          <w:sz w:val="22"/>
        </w:rPr>
        <w:t>Response 202: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"complete"</w:t>
        <w:br/>
        <w:t>}</w:t>
      </w:r>
    </w:p>
    <w:p>
      <w:r>
        <w:rPr>
          <w:rFonts w:ascii="Calibri" w:hAnsi="Calibri" w:eastAsia="Calibri"/>
          <w:b/>
          <w:sz w:val="22"/>
        </w:rPr>
        <w:t>Errors: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422</w:t>
      </w:r>
      <w:r>
        <w:rPr>
          <w:rFonts w:ascii="Calibri" w:hAnsi="Calibri" w:eastAsia="Calibri"/>
          <w:b w:val="0"/>
          <w:sz w:val="22"/>
        </w:rPr>
        <w:t xml:space="preserve"> if </w:t>
      </w:r>
      <w:r>
        <w:rPr>
          <w:rFonts w:ascii="Consolas" w:hAnsi="Consolas" w:eastAsia="Consolas"/>
          <w:b w:val="0"/>
          <w:color w:val="1E3A5F"/>
          <w:sz w:val="18"/>
        </w:rPr>
        <w:t>screenshot</w:t>
      </w:r>
      <w:r>
        <w:rPr>
          <w:rFonts w:ascii="Calibri" w:hAnsi="Calibri" w:eastAsia="Calibri"/>
          <w:b w:val="0"/>
          <w:sz w:val="22"/>
        </w:rPr>
        <w:t xml:space="preserve"> missing; </w:t>
      </w:r>
      <w:r>
        <w:rPr>
          <w:rFonts w:ascii="Consolas" w:hAnsi="Consolas" w:eastAsia="Consolas"/>
          <w:b w:val="0"/>
          <w:color w:val="1E3A5F"/>
          <w:sz w:val="18"/>
        </w:rPr>
        <w:t>400</w:t>
      </w:r>
      <w:r>
        <w:rPr>
          <w:rFonts w:ascii="Calibri" w:hAnsi="Calibri" w:eastAsia="Calibri"/>
          <w:b w:val="0"/>
          <w:sz w:val="22"/>
        </w:rPr>
        <w:t xml:space="preserve"> if invalid image type, non-XML upload, or filename pair mismatch.</w:t>
      </w:r>
    </w:p>
    <w:p>
      <w:pPr>
        <w:pStyle w:val="Heading3"/>
      </w:pPr>
      <w:r>
        <w:t>5.5 Example: GET /audit/{id}/status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"audit_id": "a1b2c3d4",</w:t>
        <w:br/>
        <w:t xml:space="preserve">  "status": "checking",</w:t>
        <w:br/>
        <w:t xml:space="preserve">  "stage_progress": {</w:t>
        <w:br/>
        <w:t xml:space="preserve">    "parsing": "complete",</w:t>
        <w:br/>
        <w:t xml:space="preserve">    "checking": "in_progress",</w:t>
        <w:br/>
        <w:t xml:space="preserve">    "explaining": "pending",</w:t>
        <w:br/>
        <w:t xml:space="preserve">    "reporting": "pending"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5.6 Example: GET /records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{</w:t>
        <w:br/>
        <w:t xml:space="preserve">  "records": [</w:t>
        <w:br/>
        <w:t xml:space="preserve">    {</w:t>
        <w:br/>
        <w:t xml:space="preserve">      "record_id": "8d3b7853-2aab-4f1a-8fc3-8a7cc9e20baa",</w:t>
        <w:br/>
        <w:t xml:space="preserve">      "user_id": "…",</w:t>
        <w:br/>
        <w:t xml:space="preserve">      "screen_id": "week6_smoke",</w:t>
        <w:br/>
        <w:t xml:space="preserve">      "created_at": "2026-07-15T00:00:00+00:00",</w:t>
        <w:br/>
        <w:t xml:space="preserve">      "total_violations": 2,</w:t>
        <w:br/>
        <w:t xml:space="preserve">      "violations_by_severity": {"High": 1, "Medium": 1, "Low": 0},</w:t>
        <w:br/>
        <w:t xml:space="preserve">      "components_path": "",</w:t>
        <w:br/>
        <w:t xml:space="preserve">      "violations_path": "outputs/violations/week6_smoke_violations.json",</w:t>
        <w:br/>
        <w:t xml:space="preserve">      "accessibility_score": 85,</w:t>
        <w:br/>
        <w:t xml:space="preserve">      "screenshot_name": "week6_smoke.png",</w:t>
        <w:br/>
        <w:t xml:space="preserve">      "xml_name": "week6_smoke.xml"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2"/>
      </w:pPr>
      <w:r>
        <w:t>6. Rule engine design</w:t>
      </w:r>
    </w:p>
    <w:p>
      <w:r>
        <w:rPr>
          <w:rFonts w:ascii="Calibri" w:hAnsi="Calibri" w:eastAsia="Calibri"/>
          <w:b w:val="0"/>
          <w:sz w:val="22"/>
        </w:rPr>
        <w:t xml:space="preserve">Pseudocode for </w:t>
      </w:r>
      <w:r>
        <w:rPr>
          <w:rFonts w:ascii="Calibri" w:hAnsi="Calibri" w:eastAsia="Calibri"/>
          <w:b/>
          <w:sz w:val="22"/>
        </w:rPr>
        <w:t>all 30 rules, R01–R30</w:t>
      </w:r>
      <w:r>
        <w:rPr>
          <w:rFonts w:ascii="Calibri" w:hAnsi="Calibri" w:eastAsia="Calibri"/>
          <w:b w:val="0"/>
          <w:sz w:val="22"/>
        </w:rPr>
        <w:t>. Full catalogue: SRS §7.2.</w:t>
      </w:r>
    </w:p>
    <w:p>
      <w:pPr>
        <w:pStyle w:val="Heading3"/>
      </w:pPr>
      <w:r>
        <w:t>6.1 Shared helpers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def is_empty(s: str) -&gt; bool:</w:t>
        <w:br/>
        <w:t xml:space="preserve">    return not s or not s.strip()</w:t>
        <w:br/>
        <w:br/>
        <w:t>def is_clickable(c: dict) -&gt; bool:</w:t>
        <w:br/>
        <w:t xml:space="preserve">    return c["clickable"] is True</w:t>
      </w:r>
    </w:p>
    <w:p>
      <w:pPr>
        <w:pStyle w:val="Heading3"/>
      </w:pPr>
      <w:r>
        <w:t>6.2 R01 — Missing accessible label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c.clickable and is_empty(c.text) and is_empty(c.content_desc):</w:t>
        <w:br/>
        <w:t xml:space="preserve">    emit(R01, c, severity=High, guideline=G01)</w:t>
      </w:r>
    </w:p>
    <w:p>
      <w:pPr>
        <w:pStyle w:val="Heading3"/>
      </w:pPr>
      <w:r>
        <w:t>6.3 R02 — Image button without description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for c in components:</w:t>
        <w:br/>
        <w:t xml:space="preserve">  if is_image_class(c.class) and c.clickable and is_empty(c.content_desc):</w:t>
        <w:br/>
        <w:t xml:space="preserve">    emit(R02, c, severity=High, guideline=G02)</w:t>
      </w:r>
    </w:p>
    <w:p>
      <w:pPr>
        <w:pStyle w:val="Heading3"/>
      </w:pPr>
      <w:r>
        <w:t>6.4 R03 — Duplicate labels</w:t>
      </w:r>
    </w:p>
    <w:p>
      <w:r>
        <w:rPr>
          <w:rFonts w:ascii="Calibri" w:hAnsi="Calibri" w:eastAsia="Calibri"/>
          <w:b w:val="0"/>
          <w:sz w:val="22"/>
        </w:rPr>
        <w:t xml:space="preserve">Group clickable components by </w:t>
      </w:r>
      <w:r>
        <w:rPr>
          <w:rFonts w:ascii="Consolas" w:hAnsi="Consolas" w:eastAsia="Consolas"/>
          <w:b w:val="0"/>
          <w:color w:val="1E3A5F"/>
          <w:sz w:val="18"/>
        </w:rPr>
        <w:t>(text or content_desc)</w:t>
      </w:r>
      <w:r>
        <w:rPr>
          <w:rFonts w:ascii="Calibri" w:hAnsi="Calibri" w:eastAsia="Calibri"/>
          <w:b w:val="0"/>
          <w:sz w:val="22"/>
        </w:rPr>
        <w:t>; flag groups with ≥ 2 distinct component IDs.</w:t>
      </w:r>
    </w:p>
    <w:p>
      <w:pPr>
        <w:pStyle w:val="Heading3"/>
      </w:pPr>
      <w:r>
        <w:t>6.5 R04 — Small touch target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width_dp &lt; 48 or height_dp &lt; 48:</w:t>
        <w:br/>
        <w:t xml:space="preserve">  emit(R04, c, severity=High, guideline=G04)</w:t>
      </w:r>
    </w:p>
    <w:p>
      <w:pPr>
        <w:pStyle w:val="Heading3"/>
      </w:pPr>
      <w:r>
        <w:t>6.6 R05 — Unlabeled input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if "EditText" in c.class and all empty(text, content_desc, hint):</w:t>
        <w:br/>
        <w:t xml:space="preserve">  emit(R05, c, severity=High, guideline=G05)</w:t>
      </w:r>
    </w:p>
    <w:p>
      <w:pPr>
        <w:pStyle w:val="Heading3"/>
      </w:pPr>
      <w:r>
        <w:t>6.7 R06 — Disabled important control</w:t>
      </w:r>
    </w:p>
    <w:p>
      <w:r>
        <w:rPr>
          <w:rFonts w:ascii="Consolas" w:hAnsi="Consolas" w:eastAsia="Consolas"/>
          <w:b w:val="0"/>
          <w:color w:val="1E3A5F"/>
          <w:sz w:val="18"/>
        </w:rPr>
        <w:t>clickable and not enabled</w:t>
      </w:r>
      <w:r>
        <w:rPr>
          <w:rFonts w:ascii="Calibri" w:hAnsi="Calibri" w:eastAsia="Calibri"/>
          <w:b w:val="0"/>
          <w:sz w:val="22"/>
        </w:rPr>
        <w:t xml:space="preserve"> without nearby explanation TextView.</w:t>
      </w:r>
    </w:p>
    <w:p>
      <w:pPr>
        <w:pStyle w:val="Heading3"/>
      </w:pPr>
      <w:r>
        <w:t>6.8 R07 — Zero-size element</w:t>
      </w:r>
    </w:p>
    <w:p>
      <w:r>
        <w:rPr>
          <w:rFonts w:ascii="Consolas" w:hAnsi="Consolas" w:eastAsia="Consolas"/>
          <w:b w:val="0"/>
          <w:color w:val="1E3A5F"/>
          <w:sz w:val="18"/>
        </w:rPr>
        <w:t>width &lt;= 0 or height &lt;= 0 or invalid rect</w:t>
      </w:r>
    </w:p>
    <w:p>
      <w:pPr>
        <w:pStyle w:val="Heading3"/>
      </w:pPr>
      <w:r>
        <w:t>6.9 R08 — Layout overlap</w:t>
      </w:r>
    </w:p>
    <w:p>
      <w:r>
        <w:rPr>
          <w:rFonts w:ascii="Calibri" w:hAnsi="Calibri" w:eastAsia="Calibri"/>
          <w:b w:val="0"/>
          <w:sz w:val="22"/>
        </w:rPr>
        <w:t>Pairwise overlap ratio &gt; 0.5 over smaller element area.</w:t>
      </w:r>
    </w:p>
    <w:p>
      <w:pPr>
        <w:pStyle w:val="Heading3"/>
      </w:pPr>
      <w:r>
        <w:t>6.10 R09 — Low contrast (Stretch)</w:t>
      </w:r>
    </w:p>
    <w:p>
      <w:r>
        <w:rPr>
          <w:rFonts w:ascii="Calibri" w:hAnsi="Calibri" w:eastAsia="Calibri"/>
          <w:b/>
          <w:sz w:val="22"/>
        </w:rPr>
        <w:t>Corrected 30 Jul (was stale — previously described a pixel-sampling design that was never built):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check_low_contrast</w:t>
      </w:r>
      <w:r>
        <w:rPr>
          <w:rFonts w:ascii="Calibri" w:hAnsi="Calibri" w:eastAsia="Calibri"/>
          <w:b w:val="0"/>
          <w:sz w:val="22"/>
        </w:rPr>
        <w:t xml:space="preserve"> is a declared-attribute check — flags a component when its declared </w:t>
      </w:r>
      <w:r>
        <w:rPr>
          <w:rFonts w:ascii="Consolas" w:hAnsi="Consolas" w:eastAsia="Consolas"/>
          <w:b w:val="0"/>
          <w:color w:val="1E3A5F"/>
          <w:sz w:val="18"/>
        </w:rPr>
        <w:t>text_color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background_color</w:t>
      </w:r>
      <w:r>
        <w:rPr>
          <w:rFonts w:ascii="Calibri" w:hAnsi="Calibri" w:eastAsia="Calibri"/>
          <w:b w:val="0"/>
          <w:sz w:val="22"/>
        </w:rPr>
        <w:t xml:space="preserve"> XML attributes produce a contrast ratio below WCAG thresholds (&lt; 4.5:1 text, &lt; 3:1 large text/icons). </w:t>
      </w:r>
      <w:r>
        <w:rPr>
          <w:rFonts w:ascii="Consolas" w:hAnsi="Consolas" w:eastAsia="Consolas"/>
          <w:b w:val="0"/>
          <w:color w:val="1E3A5F"/>
          <w:sz w:val="18"/>
        </w:rPr>
        <w:t>src/contrast.py</w:t>
      </w:r>
      <w:r>
        <w:rPr>
          <w:rFonts w:ascii="Calibri" w:hAnsi="Calibri" w:eastAsia="Calibri"/>
          <w:b w:val="0"/>
          <w:sz w:val="22"/>
        </w:rPr>
        <w:t xml:space="preserve"> (real pixel sampling from the rendered screenshot) </w:t>
      </w:r>
      <w:r>
        <w:rPr>
          <w:rFonts w:ascii="Calibri" w:hAnsi="Calibri" w:eastAsia="Calibri"/>
          <w:b/>
          <w:sz w:val="22"/>
        </w:rPr>
        <w:t>does not exist</w:t>
      </w:r>
      <w:r>
        <w:rPr>
          <w:rFonts w:ascii="Calibri" w:hAnsi="Calibri" w:eastAsia="Calibri"/>
          <w:b w:val="0"/>
          <w:sz w:val="22"/>
        </w:rPr>
        <w:t>. Reports 0 hits on both MASC and Rico — neither dataset ever declares these attributes (confirmed: 0/7,068 MASC files). This is a correct implementation with a data-coverage gap, not a bug. The only real pixel-level signal for R09 today comes from the crop classifier (§3.7), which trains R09 as one of its 6 labels — currently 0 positive examples for the same underlying reason.</w:t>
      </w:r>
    </w:p>
    <w:p>
      <w:pPr>
        <w:pStyle w:val="Heading3"/>
      </w:pPr>
      <w:r>
        <w:t>6.11 R10 — Text overflow</w:t>
      </w:r>
    </w:p>
    <w:p>
      <w:r>
        <w:rPr>
          <w:rFonts w:ascii="Calibri" w:hAnsi="Calibri" w:eastAsia="Calibri"/>
          <w:b w:val="0"/>
          <w:sz w:val="22"/>
        </w:rPr>
        <w:t>Heuristic: TextView height &lt; estimated text height (MVP: height &lt; 24px with non-empty text).</w:t>
      </w:r>
    </w:p>
    <w:p>
      <w:pPr>
        <w:pStyle w:val="Heading3"/>
      </w:pPr>
      <w:r>
        <w:t>6.12 R11 — Color-only information</w:t>
      </w:r>
    </w:p>
    <w:p>
      <w:r>
        <w:rPr>
          <w:rFonts w:ascii="Calibri" w:hAnsi="Calibri" w:eastAsia="Calibri"/>
          <w:b/>
          <w:sz w:val="22"/>
        </w:rPr>
        <w:t>Corrected 30 Jul (was stale — previously described as a stub):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check_color_only_info()</w:t>
      </w:r>
      <w:r>
        <w:rPr>
          <w:rFonts w:ascii="Calibri" w:hAnsi="Calibri" w:eastAsia="Calibri"/>
          <w:b w:val="0"/>
          <w:sz w:val="22"/>
        </w:rPr>
        <w:t xml:space="preserve"> is fully implemented, not a stub. Flags checkable-state widgets (</w:t>
      </w:r>
      <w:r>
        <w:rPr>
          <w:rFonts w:ascii="Consolas" w:hAnsi="Consolas" w:eastAsia="Consolas"/>
          <w:b w:val="0"/>
          <w:color w:val="1E3A5F"/>
          <w:sz w:val="18"/>
        </w:rPr>
        <w:t>CheckBox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Switch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ToggleButton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RadioButton</w:t>
      </w:r>
      <w:r>
        <w:rPr>
          <w:rFonts w:ascii="Calibri" w:hAnsi="Calibri" w:eastAsia="Calibri"/>
          <w:b w:val="0"/>
          <w:sz w:val="22"/>
        </w:rPr>
        <w:t xml:space="preserve">-class components) with empty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and</w:t>
      </w:r>
      <w:r>
        <w:rPr>
          <w:rFonts w:ascii="Calibri" w:hAnsi="Calibri" w:eastAsia="Calibri"/>
          <w:b w:val="0"/>
          <w:sz w:val="22"/>
        </w:rPr>
        <w:t xml:space="preserve"> empty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— these widgets convey on/off state almost entirely through a fill/track color change, so with no text fallback a screen reader user gets nothing. Per G11 (WCAG 1.4.1), color alone must never be the sole carrier of meaning. Scope note: this covers "no non-visual indicator exists at all"; it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cover true before/after color-diffing (e.g. a form border flipping red/green with no icon/message on an otherwise-labeled field) — that still needs paired snapshots or screenshot diffing, neither of which exists today (</w:t>
      </w:r>
      <w:r>
        <w:rPr>
          <w:rFonts w:ascii="Consolas" w:hAnsi="Consolas" w:eastAsia="Consolas"/>
          <w:b w:val="0"/>
          <w:color w:val="1E3A5F"/>
          <w:sz w:val="18"/>
        </w:rPr>
        <w:t>docs/r11_r12_design.md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pStyle w:val="Heading3"/>
      </w:pPr>
      <w:r>
        <w:t>6.13 R12 — Missing captions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in (video, audio)</w:t>
      </w:r>
      <w:r>
        <w:rPr>
          <w:rFonts w:ascii="Calibri" w:hAnsi="Calibri" w:eastAsia="Calibri"/>
          <w:b w:val="0"/>
          <w:sz w:val="22"/>
        </w:rPr>
        <w:t xml:space="preserve"> and no nearby caption/subtitle token in sibling text.</w:t>
      </w:r>
    </w:p>
    <w:p>
      <w:pPr>
        <w:pStyle w:val="Heading3"/>
      </w:pPr>
      <w:r>
        <w:t>6.14 R13 — Audio without transcript</w:t>
      </w:r>
    </w:p>
    <w:p>
      <w:r>
        <w:rPr>
          <w:rFonts w:ascii="Consolas" w:hAnsi="Consolas" w:eastAsia="Consolas"/>
          <w:b w:val="0"/>
          <w:color w:val="1E3A5F"/>
          <w:sz w:val="18"/>
        </w:rPr>
        <w:t>media_type == audio</w:t>
      </w:r>
      <w:r>
        <w:rPr>
          <w:rFonts w:ascii="Calibri" w:hAnsi="Calibri" w:eastAsia="Calibri"/>
          <w:b w:val="0"/>
          <w:sz w:val="22"/>
        </w:rPr>
        <w:t xml:space="preserve"> and no transcript/caption affordance nearby.</w:t>
      </w:r>
    </w:p>
    <w:p>
      <w:pPr>
        <w:pStyle w:val="Heading3"/>
      </w:pPr>
      <w:r>
        <w:t>6.15 R14 — Audio-only notification</w:t>
      </w:r>
    </w:p>
    <w:p>
      <w:r>
        <w:rPr>
          <w:rFonts w:ascii="Calibri" w:hAnsi="Calibri" w:eastAsia="Calibri"/>
          <w:b w:val="0"/>
          <w:sz w:val="22"/>
        </w:rPr>
        <w:t>Notification-style text with no visible icon/banner nearby.</w:t>
      </w:r>
    </w:p>
    <w:p>
      <w:pPr>
        <w:pStyle w:val="Heading3"/>
      </w:pPr>
      <w:r>
        <w:t>6.16 R15 — Bad focus order</w:t>
      </w:r>
    </w:p>
    <w:p>
      <w:r>
        <w:rPr>
          <w:rFonts w:ascii="Calibri" w:hAnsi="Calibri" w:eastAsia="Calibri"/>
          <w:b w:val="0"/>
          <w:sz w:val="22"/>
        </w:rPr>
        <w:t xml:space="preserve">Focusable components: </w:t>
      </w:r>
      <w:r>
        <w:rPr>
          <w:rFonts w:ascii="Consolas" w:hAnsi="Consolas" w:eastAsia="Consolas"/>
          <w:b w:val="0"/>
          <w:color w:val="1E3A5F"/>
          <w:sz w:val="18"/>
        </w:rPr>
        <w:t>focus_order</w:t>
      </w:r>
      <w:r>
        <w:rPr>
          <w:rFonts w:ascii="Calibri" w:hAnsi="Calibri" w:eastAsia="Calibri"/>
          <w:b w:val="0"/>
          <w:sz w:val="22"/>
        </w:rPr>
        <w:t xml:space="preserve"> traversal disagrees with top-to-bottom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 order.</w:t>
      </w:r>
    </w:p>
    <w:p>
      <w:pPr>
        <w:pStyle w:val="Heading3"/>
      </w:pPr>
      <w:r>
        <w:t>6.17 R16 — Decorative in focus tree</w:t>
      </w:r>
    </w:p>
    <w:p>
      <w:r>
        <w:rPr>
          <w:rFonts w:ascii="Calibri" w:hAnsi="Calibri" w:eastAsia="Calibri"/>
          <w:b w:val="0"/>
          <w:sz w:val="22"/>
        </w:rPr>
        <w:t xml:space="preserve">Likely decorative </w:t>
      </w:r>
      <w:r>
        <w:rPr>
          <w:rFonts w:ascii="Consolas" w:hAnsi="Consolas" w:eastAsia="Consolas"/>
          <w:b w:val="0"/>
          <w:color w:val="1E3A5F"/>
          <w:sz w:val="18"/>
        </w:rPr>
        <w:t>ImageView</w:t>
      </w:r>
      <w:r>
        <w:rPr>
          <w:rFonts w:ascii="Calibri" w:hAnsi="Calibri" w:eastAsia="Calibri"/>
          <w:b w:val="0"/>
          <w:sz w:val="22"/>
        </w:rPr>
        <w:t xml:space="preserve"> (no text/desc) remains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6.18 R17 — Insufficient spacing</w:t>
      </w:r>
    </w:p>
    <w:p>
      <w:r>
        <w:rPr>
          <w:rFonts w:ascii="Calibri" w:hAnsi="Calibri" w:eastAsia="Calibri"/>
          <w:b w:val="0"/>
          <w:sz w:val="22"/>
        </w:rPr>
        <w:t xml:space="preserve">Adjacent clickables with edge gap </w:t>
      </w:r>
      <w:r>
        <w:rPr>
          <w:rFonts w:ascii="Consolas" w:hAnsi="Consolas" w:eastAsia="Consolas"/>
          <w:b w:val="0"/>
          <w:color w:val="1E3A5F"/>
          <w:sz w:val="18"/>
        </w:rPr>
        <w:t>&lt; 8dp</w:t>
      </w:r>
      <w:r>
        <w:rPr>
          <w:rFonts w:ascii="Calibri" w:hAnsi="Calibri" w:eastAsia="Calibri"/>
          <w:b w:val="0"/>
          <w:sz w:val="22"/>
        </w:rPr>
        <w:t xml:space="preserve">; emit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  <w:r>
        <w:rPr>
          <w:rFonts w:ascii="Calibri" w:hAnsi="Calibri" w:eastAsia="Calibri"/>
          <w:b w:val="0"/>
          <w:sz w:val="22"/>
        </w:rPr>
        <w:t xml:space="preserve"> for the paired control.</w:t>
      </w:r>
    </w:p>
    <w:p>
      <w:pPr>
        <w:pStyle w:val="Heading3"/>
      </w:pPr>
      <w:r>
        <w:t>6.19 R18 — Multi-gesture only</w:t>
      </w:r>
    </w:p>
    <w:p>
      <w:r>
        <w:rPr>
          <w:rFonts w:ascii="Calibri" w:hAnsi="Calibri" w:eastAsia="Calibri"/>
          <w:b w:val="0"/>
          <w:sz w:val="22"/>
        </w:rPr>
        <w:t>Text/content describes pinch/zoom/multi-touch-only interaction without single-finger alternative.</w:t>
      </w:r>
    </w:p>
    <w:p>
      <w:pPr>
        <w:pStyle w:val="Heading3"/>
      </w:pPr>
      <w:r>
        <w:t>6.20 R19 — Destructive without confirmation</w:t>
      </w:r>
    </w:p>
    <w:p>
      <w:r>
        <w:rPr>
          <w:rFonts w:ascii="Calibri" w:hAnsi="Calibri" w:eastAsia="Calibri"/>
          <w:b w:val="0"/>
          <w:sz w:val="22"/>
        </w:rPr>
        <w:t xml:space="preserve">Clickable destructive token (delete/remove) and no </w:t>
      </w:r>
      <w:r>
        <w:rPr>
          <w:rFonts w:ascii="Consolas" w:hAnsi="Consolas" w:eastAsia="Consolas"/>
          <w:b w:val="0"/>
          <w:color w:val="1E3A5F"/>
          <w:sz w:val="18"/>
        </w:rPr>
        <w:t>is_dialog</w:t>
      </w:r>
      <w:r>
        <w:rPr>
          <w:rFonts w:ascii="Calibri" w:hAnsi="Calibri" w:eastAsia="Calibri"/>
          <w:b w:val="0"/>
          <w:sz w:val="22"/>
        </w:rPr>
        <w:t xml:space="preserve"> / confirm text on screen.</w:t>
      </w:r>
    </w:p>
    <w:p>
      <w:pPr>
        <w:pStyle w:val="Heading3"/>
      </w:pPr>
      <w:r>
        <w:t>6.21 R20 — Hint-only label</w:t>
      </w:r>
    </w:p>
    <w:p>
      <w:r>
        <w:rPr>
          <w:rFonts w:ascii="Consolas" w:hAnsi="Consolas" w:eastAsia="Consolas"/>
          <w:b w:val="0"/>
          <w:color w:val="1E3A5F"/>
          <w:sz w:val="18"/>
        </w:rPr>
        <w:t>EditText</w:t>
      </w:r>
      <w:r>
        <w:rPr>
          <w:rFonts w:ascii="Calibri" w:hAnsi="Calibri" w:eastAsia="Calibri"/>
          <w:b w:val="0"/>
          <w:sz w:val="22"/>
        </w:rPr>
        <w:t xml:space="preserve"> with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 but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label_for</w:t>
      </w:r>
      <w:r>
        <w:rPr>
          <w:rFonts w:ascii="Calibri" w:hAnsi="Calibri" w:eastAsia="Calibri"/>
          <w:b w:val="0"/>
          <w:sz w:val="22"/>
        </w:rPr>
        <w:t xml:space="preserve">, or nearby label TextView. </w:t>
      </w:r>
      <w:r>
        <w:rPr>
          <w:rFonts w:ascii="Calibri" w:hAnsi="Calibri" w:eastAsia="Calibri"/>
          <w:b/>
          <w:sz w:val="22"/>
        </w:rPr>
        <w:t>Corrected 29 Jul: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_get_hint</w:t>
      </w:r>
      <w:r>
        <w:rPr>
          <w:rFonts w:ascii="Calibri" w:hAnsi="Calibri" w:eastAsia="Calibri"/>
          <w:b w:val="0"/>
          <w:sz w:val="22"/>
        </w:rPr>
        <w:t xml:space="preserve"> originally only checked 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android:hint</w:t>
      </w:r>
      <w:r>
        <w:rPr>
          <w:rFonts w:ascii="Calibri" w:hAnsi="Calibri" w:eastAsia="Calibri"/>
          <w:b w:val="0"/>
          <w:sz w:val="22"/>
        </w:rPr>
        <w:t xml:space="preserve">, which MASC never emits — R20 was structurally unable to fire (0 hits). Added a </w:t>
      </w:r>
      <w:r>
        <w:rPr>
          <w:rFonts w:ascii="Consolas" w:hAnsi="Consolas" w:eastAsia="Consolas"/>
          <w:b w:val="0"/>
          <w:color w:val="1E3A5F"/>
          <w:sz w:val="18"/>
        </w:rPr>
        <w:t>text-hint</w:t>
      </w:r>
      <w:r>
        <w:rPr>
          <w:rFonts w:ascii="Calibri" w:hAnsi="Calibri" w:eastAsia="Calibri"/>
          <w:b w:val="0"/>
          <w:sz w:val="22"/>
        </w:rPr>
        <w:t xml:space="preserve"> attribute alias (MASC's real attribute name), unblocking R20 to 749 hits on full MASC; this also corrected an R05 false-positive pattern as a side effect (2,117 → 717).</w:t>
      </w:r>
    </w:p>
    <w:p>
      <w:pPr>
        <w:pStyle w:val="Heading3"/>
      </w:pPr>
      <w:r>
        <w:t>6.22 R21 — Vague error message</w:t>
      </w:r>
    </w:p>
    <w:p>
      <w:r>
        <w:rPr>
          <w:rFonts w:ascii="Calibri" w:hAnsi="Calibri" w:eastAsia="Calibri"/>
          <w:b w:val="0"/>
          <w:sz w:val="22"/>
        </w:rPr>
        <w:t xml:space="preserve">Error-bearing labels (identified 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 naming an error/validation message) with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and no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— the presence of an error is structurally implied but never communicated to a screen reader.</w:t>
      </w:r>
    </w:p>
    <w:p>
      <w:pPr>
        <w:pStyle w:val="Heading3"/>
      </w:pPr>
      <w:r>
        <w:t>6.23 R22 — No password toggle</w:t>
      </w:r>
    </w:p>
    <w:p>
      <w:r>
        <w:rPr>
          <w:rFonts w:ascii="Calibri" w:hAnsi="Calibri" w:eastAsia="Calibri"/>
          <w:b w:val="0"/>
          <w:sz w:val="22"/>
        </w:rPr>
        <w:t xml:space="preserve">Password </w:t>
      </w:r>
      <w:r>
        <w:rPr>
          <w:rFonts w:ascii="Consolas" w:hAnsi="Consolas" w:eastAsia="Consolas"/>
          <w:b w:val="0"/>
          <w:color w:val="1E3A5F"/>
          <w:sz w:val="18"/>
        </w:rPr>
        <w:t>EditText</w:t>
      </w:r>
      <w:r>
        <w:rPr>
          <w:rFonts w:ascii="Calibri" w:hAnsi="Calibri" w:eastAsia="Calibri"/>
          <w:b w:val="0"/>
          <w:sz w:val="22"/>
        </w:rPr>
        <w:t xml:space="preserve"> fields (by </w:t>
      </w:r>
      <w:r>
        <w:rPr>
          <w:rFonts w:ascii="Consolas" w:hAnsi="Consolas" w:eastAsia="Consolas"/>
          <w:b w:val="0"/>
          <w:color w:val="1E3A5F"/>
          <w:sz w:val="18"/>
        </w:rPr>
        <w:t>inputType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token) with no adjacent show/hide toggle control.</w:t>
      </w:r>
    </w:p>
    <w:p>
      <w:pPr>
        <w:pStyle w:val="Heading3"/>
      </w:pPr>
      <w:r>
        <w:t>6.24 R23 — Unlabeled nav control</w:t>
      </w:r>
    </w:p>
    <w:p>
      <w:r>
        <w:rPr>
          <w:rFonts w:ascii="Calibri" w:hAnsi="Calibri" w:eastAsia="Calibri"/>
          <w:b w:val="0"/>
          <w:sz w:val="22"/>
        </w:rPr>
        <w:t xml:space="preserve">Nav-style </w:t>
      </w:r>
      <w:r>
        <w:rPr>
          <w:rFonts w:ascii="Consolas" w:hAnsi="Consolas" w:eastAsia="Consolas"/>
          <w:b w:val="0"/>
          <w:color w:val="1E3A5F"/>
          <w:sz w:val="18"/>
        </w:rPr>
        <w:t>ImageButton</w:t>
      </w:r>
      <w:r>
        <w:rPr>
          <w:rFonts w:ascii="Calibri" w:hAnsi="Calibri" w:eastAsia="Calibri"/>
          <w:b w:val="0"/>
          <w:sz w:val="22"/>
        </w:rPr>
        <w:t xml:space="preserve">s (back/close/home/menu, identified 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 before falling back to class-only matching) with empty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6.25 R24 — Missing screen title</w:t>
      </w:r>
    </w:p>
    <w:p>
      <w:r>
        <w:rPr>
          <w:rFonts w:ascii="Calibri" w:hAnsi="Calibri" w:eastAsia="Calibri"/>
          <w:b w:val="0"/>
          <w:sz w:val="22"/>
        </w:rPr>
        <w:t xml:space="preserve">Empty topmost/toolbar-region </w:t>
      </w:r>
      <w:r>
        <w:rPr>
          <w:rFonts w:ascii="Consolas" w:hAnsi="Consolas" w:eastAsia="Consolas"/>
          <w:b w:val="0"/>
          <w:color w:val="1E3A5F"/>
          <w:sz w:val="18"/>
        </w:rPr>
        <w:t>TextView</w:t>
      </w:r>
      <w:r>
        <w:rPr>
          <w:rFonts w:ascii="Calibri" w:hAnsi="Calibri" w:eastAsia="Calibri"/>
          <w:b w:val="0"/>
          <w:sz w:val="22"/>
        </w:rPr>
        <w:t xml:space="preserve"> (missing screen title) — at most one violation per screen; </w:t>
      </w:r>
      <w:r>
        <w:rPr>
          <w:rFonts w:ascii="Consolas" w:hAnsi="Consolas" w:eastAsia="Consolas"/>
          <w:b w:val="0"/>
          <w:color w:val="1E3A5F"/>
          <w:sz w:val="18"/>
        </w:rPr>
        <w:t>height_px</w:t>
      </w:r>
      <w:r>
        <w:rPr>
          <w:rFonts w:ascii="Calibri" w:hAnsi="Calibri" w:eastAsia="Calibri"/>
          <w:b w:val="0"/>
          <w:sz w:val="22"/>
        </w:rPr>
        <w:t xml:space="preserve"> from </w:t>
      </w:r>
      <w:r>
        <w:rPr>
          <w:rFonts w:ascii="Consolas" w:hAnsi="Consolas" w:eastAsia="Consolas"/>
          <w:b w:val="0"/>
          <w:color w:val="1E3A5F"/>
          <w:sz w:val="18"/>
        </w:rPr>
        <w:t>device_info</w:t>
      </w:r>
      <w:r>
        <w:rPr>
          <w:rFonts w:ascii="Calibri" w:hAnsi="Calibri" w:eastAsia="Calibri"/>
          <w:b w:val="0"/>
          <w:sz w:val="22"/>
        </w:rPr>
        <w:t xml:space="preserve"> (defaults to 0/unknown when absent) bounds the "toolbar region" search.</w:t>
      </w:r>
    </w:p>
    <w:p>
      <w:pPr>
        <w:pStyle w:val="Heading3"/>
      </w:pPr>
      <w:r>
        <w:t>6.26 R25 — Uncontrolled animation</w:t>
      </w:r>
    </w:p>
    <w:p>
      <w:r>
        <w:rPr>
          <w:rFonts w:ascii="Calibri" w:hAnsi="Calibri" w:eastAsia="Calibri"/>
          <w:b w:val="0"/>
          <w:sz w:val="22"/>
        </w:rPr>
        <w:t xml:space="preserve">Auto-playing animation-class widgets with no pause/stop control (by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 token) nearby — WCAG 2.2.2 (Pause, Stop, Hide).</w:t>
      </w:r>
    </w:p>
    <w:p>
      <w:pPr>
        <w:pStyle w:val="Heading3"/>
      </w:pPr>
      <w:r>
        <w:t>6.27 R26 — No timeout warning</w:t>
      </w:r>
    </w:p>
    <w:p>
      <w:r>
        <w:rPr>
          <w:rFonts w:ascii="Calibri" w:hAnsi="Calibri" w:eastAsia="Calibri"/>
          <w:b w:val="0"/>
          <w:sz w:val="22"/>
        </w:rPr>
        <w:t>Countdown/session-timeout message text/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 token present on screen with no enabled Extend/OK control nearby — WCAG 2.2.1 (Timing Adjustable).</w:t>
      </w:r>
    </w:p>
    <w:p>
      <w:pPr>
        <w:pStyle w:val="Heading3"/>
      </w:pPr>
      <w:r>
        <w:t>6.28 R27 — Complex label language</w:t>
      </w:r>
    </w:p>
    <w:p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hint</w:t>
      </w:r>
      <w:r>
        <w:rPr>
          <w:rFonts w:ascii="Calibri" w:hAnsi="Calibri" w:eastAsia="Calibri"/>
          <w:b w:val="0"/>
          <w:sz w:val="22"/>
        </w:rPr>
        <w:t xml:space="preserve"> text longer than a configured word-count threshold with a high average word length (jargon heuristic) — WCAG 3.1.5 (Reading Level).</w:t>
      </w:r>
    </w:p>
    <w:p>
      <w:pPr>
        <w:pStyle w:val="Heading3"/>
      </w:pPr>
      <w:r>
        <w:t>6.29 R28 — Font-scale overflow (Stretch)</w:t>
      </w:r>
    </w:p>
    <w:p>
      <w:r>
        <w:rPr>
          <w:rFonts w:ascii="Calibri" w:hAnsi="Calibri" w:eastAsia="Calibri"/>
          <w:b w:val="0"/>
          <w:sz w:val="22"/>
        </w:rPr>
        <w:t>Declared text size (</w:t>
      </w:r>
      <w:r>
        <w:rPr>
          <w:rFonts w:ascii="Consolas" w:hAnsi="Consolas" w:eastAsia="Consolas"/>
          <w:b w:val="0"/>
          <w:color w:val="1E3A5F"/>
          <w:sz w:val="18"/>
        </w:rPr>
        <w:t>text_size_sp</w:t>
      </w:r>
      <w:r>
        <w:rPr>
          <w:rFonts w:ascii="Calibri" w:hAnsi="Calibri" w:eastAsia="Calibri"/>
          <w:b w:val="0"/>
          <w:sz w:val="22"/>
        </w:rPr>
        <w:t xml:space="preserve">) wouldn't fit its bounds at ~200% system font scale. Same data-coverage gap as R09: neither MASC nor Rico XML ever declares </w:t>
      </w:r>
      <w:r>
        <w:rPr>
          <w:rFonts w:ascii="Consolas" w:hAnsi="Consolas" w:eastAsia="Consolas"/>
          <w:b w:val="0"/>
          <w:color w:val="1E3A5F"/>
          <w:sz w:val="18"/>
        </w:rPr>
        <w:t>text_size_sp</w:t>
      </w:r>
      <w:r>
        <w:rPr>
          <w:rFonts w:ascii="Calibri" w:hAnsi="Calibri" w:eastAsia="Calibri"/>
          <w:b w:val="0"/>
          <w:sz w:val="22"/>
        </w:rPr>
        <w:t>, so this correctly-implemented check reports 0 hits on both datasets — a data gap, not a code gap.</w:t>
      </w:r>
    </w:p>
    <w:p>
      <w:pPr>
        <w:pStyle w:val="Heading3"/>
      </w:pPr>
      <w:r>
        <w:t>6.30 R29 — All-caps body text</w:t>
      </w:r>
    </w:p>
    <w:p>
      <w:r>
        <w:rPr>
          <w:rFonts w:ascii="Consolas" w:hAnsi="Consolas" w:eastAsia="Consolas"/>
          <w:b w:val="0"/>
          <w:color w:val="1E3A5F"/>
          <w:sz w:val="18"/>
        </w:rPr>
        <w:t>textAllCaps</w:t>
      </w:r>
      <w:r>
        <w:rPr>
          <w:rFonts w:ascii="Calibri" w:hAnsi="Calibri" w:eastAsia="Calibri"/>
          <w:b w:val="0"/>
          <w:sz w:val="22"/>
        </w:rPr>
        <w:t xml:space="preserve"> text longer than a short label (word count &gt; 3, distinguishing body/instructional text from legitimate all-caps labels like button text). Same underlying sp/attribute data-coverage gap as R28 — 0 declared </w:t>
      </w:r>
      <w:r>
        <w:rPr>
          <w:rFonts w:ascii="Consolas" w:hAnsi="Consolas" w:eastAsia="Consolas"/>
          <w:b w:val="0"/>
          <w:color w:val="1E3A5F"/>
          <w:sz w:val="18"/>
        </w:rPr>
        <w:t>textAllCaps</w:t>
      </w:r>
      <w:r>
        <w:rPr>
          <w:rFonts w:ascii="Calibri" w:hAnsi="Calibri" w:eastAsia="Calibri"/>
          <w:b w:val="0"/>
          <w:sz w:val="22"/>
        </w:rPr>
        <w:t xml:space="preserve"> occurrences across the full 7,068-file MASC corpus.</w:t>
      </w:r>
    </w:p>
    <w:p>
      <w:pPr>
        <w:pStyle w:val="Heading3"/>
      </w:pPr>
      <w:r>
        <w:t>6.31 R30 — Icon-only, no label (repeated-instance dedup)</w:t>
      </w:r>
    </w:p>
    <w:p>
      <w:r>
        <w:rPr>
          <w:rFonts w:ascii="Calibri" w:hAnsi="Calibri" w:eastAsia="Calibri"/>
          <w:b w:val="0"/>
          <w:sz w:val="22"/>
        </w:rPr>
        <w:t xml:space="preserve">Clickable icon-only elements with no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 and no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Corrected 29 Jul:</w:t>
      </w:r>
      <w:r>
        <w:rPr>
          <w:rFonts w:ascii="Calibri" w:hAnsi="Calibri" w:eastAsia="Calibri"/>
          <w:b w:val="0"/>
          <w:sz w:val="22"/>
        </w:rPr>
        <w:t xml:space="preserve"> added </w:t>
      </w:r>
      <w:r>
        <w:rPr>
          <w:rFonts w:ascii="Consolas" w:hAnsi="Consolas" w:eastAsia="Consolas"/>
          <w:b w:val="0"/>
          <w:color w:val="1E3A5F"/>
          <w:sz w:val="18"/>
        </w:rPr>
        <w:t>_dedupe_repeated</w:t>
      </w:r>
      <w:r>
        <w:rPr>
          <w:rFonts w:ascii="Calibri" w:hAnsi="Calibri" w:eastAsia="Calibri"/>
          <w:b w:val="0"/>
          <w:sz w:val="22"/>
        </w:rPr>
        <w:t>, which collapses same-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>-and-bounds-size repeats (e.g. every row's icon in a list/grid) into a single violation carrying an instance count, instead of one violation per repeated row — fixes over-counting one design decision as N separate issues.</w:t>
      </w:r>
    </w:p>
    <w:p>
      <w:pPr>
        <w:pStyle w:val="Heading2"/>
      </w:pPr>
      <w:r>
        <w:t>7. Agentic layer design</w:t>
      </w:r>
    </w:p>
    <w:p>
      <w:pPr>
        <w:pStyle w:val="Heading3"/>
      </w:pPr>
      <w:r>
        <w:t>7.1 LLM configuration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Env var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gpt-4o-mini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OPENAI_MODEL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Timeout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30s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OPENAI_TIMEOUT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Temperature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Retries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7.2 Prompt template (per violation)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System: Explain accessibility violations only. Never invent new violations.</w:t>
        <w:br/>
        <w:br/>
        <w:t>User:</w:t>
        <w:br/>
        <w:t xml:space="preserve">  rule_id: {rule_id}</w:t>
        <w:br/>
        <w:t xml:space="preserve">  issue: {issue}</w:t>
        <w:br/>
        <w:t xml:space="preserve">  component: {class, bounds, resource_id}</w:t>
        <w:br/>
        <w:t xml:space="preserve">  guideline: {guideline}</w:t>
        <w:br/>
        <w:t xml:space="preserve">  recommendation: {recommendation}</w:t>
        <w:br/>
        <w:br/>
        <w:t>Return JSON: {agent_explanation, agent_why_it_matters, agent_developer_fix}</w:t>
      </w:r>
    </w:p>
    <w:p>
      <w:pPr>
        <w:pStyle w:val="Heading3"/>
      </w:pPr>
      <w:r>
        <w:t>7.3 Fallback on failure</w:t>
      </w:r>
    </w:p>
    <w:p>
      <w:r>
        <w:rPr>
          <w:rFonts w:ascii="Calibri" w:hAnsi="Calibri" w:eastAsia="Calibri"/>
          <w:b w:val="0"/>
          <w:sz w:val="22"/>
        </w:rPr>
        <w:t xml:space="preserve">Use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 as template fields; log API error.</w:t>
      </w:r>
    </w:p>
    <w:p>
      <w:pPr>
        <w:pStyle w:val="Heading2"/>
      </w:pPr>
      <w:r>
        <w:t>8. Report generator design</w:t>
      </w:r>
    </w:p>
    <w:p>
      <w:pPr>
        <w:pStyle w:val="Heading3"/>
      </w:pPr>
      <w:r>
        <w:t>8.1 HTML sections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Cover — screen ID, date, score, total issues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Summary — severity counts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Annotated screenshot — PIL boxes colour-coded by severity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Violation details — grouped Critical → High → Medium → Low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Footer — schema version, WCAG 2.2 AA</w:t>
      </w:r>
    </w:p>
    <w:p>
      <w:pPr>
        <w:pStyle w:val="Heading3"/>
      </w:pPr>
      <w:r>
        <w:t>8.2 Accessibility score formula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score = 100</w:t>
        <w:br/>
        <w:t>score -= critical * 20 + high * 10 + medium * 5 + low * 2</w:t>
        <w:br/>
        <w:t>score = clamp(score, 0, 100)</w:t>
      </w:r>
    </w:p>
    <w:p>
      <w:r>
        <w:rPr>
          <w:rFonts w:ascii="Calibri" w:hAnsi="Calibri" w:eastAsia="Calibri"/>
          <w:b w:val="0"/>
          <w:sz w:val="22"/>
        </w:rPr>
        <w:t>Maps to Axion score gauge on Dashboard (SRS FR-UI.21).</w:t>
      </w:r>
    </w:p>
    <w:p>
      <w:pPr>
        <w:pStyle w:val="Heading3"/>
      </w:pPr>
      <w:r>
        <w:t>8.3 PDF generation</w:t>
      </w:r>
    </w:p>
    <w:p>
      <w:r>
        <w:rPr>
          <w:rFonts w:ascii="Calibri" w:hAnsi="Calibri" w:eastAsia="Calibri"/>
          <w:b w:val="0"/>
          <w:sz w:val="22"/>
        </w:rPr>
        <w:t>Primary: Jinja2 renders standalone HTML; Playwright Chromium prints HTML to PDF (</w:t>
      </w:r>
      <w:r>
        <w:rPr>
          <w:rFonts w:ascii="Consolas" w:hAnsi="Consolas" w:eastAsia="Consolas"/>
          <w:b w:val="0"/>
          <w:color w:val="1E3A5F"/>
          <w:sz w:val="18"/>
        </w:rPr>
        <w:t>page.pdf()</w:t>
      </w:r>
      <w:r>
        <w:rPr>
          <w:rFonts w:ascii="Calibri" w:hAnsi="Calibri" w:eastAsia="Calibri"/>
          <w:b w:val="0"/>
          <w:sz w:val="22"/>
        </w:rPr>
        <w:t xml:space="preserve">).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 xml:space="preserve"> once per environment.</w:t>
      </w:r>
    </w:p>
    <w:p>
      <w:pPr>
        <w:pStyle w:val="Heading2"/>
      </w:pPr>
      <w:r>
        <w:t>9. Frontend design (Axion)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| </w:t>
      </w:r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FR-UI.*, Appendix F</w:t>
      </w:r>
    </w:p>
    <w:p>
      <w:pPr>
        <w:pStyle w:val="Heading3"/>
      </w:pPr>
      <w:r>
        <w:t>9.1 Technology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Choice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Framework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Styling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Tailwind CSS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Router v6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axios + JWT interceptor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Context (MVP)</w:t>
            </w:r>
          </w:p>
        </w:tc>
      </w:tr>
    </w:tbl>
    <w:p/>
    <w:p>
      <w:pPr>
        <w:pStyle w:val="Heading3"/>
      </w:pPr>
      <w:r>
        <w:t>9.2 Directory structure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frontend/src/</w:t>
        <w:br/>
        <w:t>├── api/</w:t>
        <w:br/>
        <w:t>│   ├── authClient.ts</w:t>
        <w:br/>
        <w:t>│   ├── auditClient.ts</w:t>
        <w:br/>
        <w:t>│   └── recordsClient.ts</w:t>
        <w:br/>
        <w:t>├── components/</w:t>
        <w:br/>
        <w:t>│   ├── layout/          # Sidebar, Header, FloatingActionBar</w:t>
        <w:br/>
        <w:t>│   ├── auth/            # SignUp, Login, ForgotPassword, OTP, Reset</w:t>
        <w:br/>
        <w:t>│   ├── upload/          # UploadZone, ValidationPanel, FilesMatchedModal</w:t>
        <w:br/>
        <w:t>│   ├── dashboard/       # ScoreCards, PriorityChart, ViolationsTable</w:t>
        <w:br/>
        <w:t>│   ├── report/          # IssueCard, DownloadModal</w:t>
        <w:br/>
        <w:t>│   └── records/         # RecordsTable, EmptyState</w:t>
        <w:br/>
        <w:t>├── pages/</w:t>
        <w:br/>
        <w:t>│   ├── UploadPage.tsx</w:t>
        <w:br/>
        <w:t>│   ├── DashboardPage.tsx</w:t>
        <w:br/>
        <w:t>│   ├── ReportPage.tsx</w:t>
        <w:br/>
        <w:t>│   └── RecordsPage.tsx</w:t>
        <w:br/>
        <w:t>└── theme/tokens.ts      # #0b1929, #1bc99a</w:t>
      </w:r>
    </w:p>
    <w:p>
      <w:pPr>
        <w:pStyle w:val="Heading3"/>
      </w:pPr>
      <w:r>
        <w:t>9.3 Key UI flows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Flow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forms per Figma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upload → Files Matched → Start Audit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progress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 overlay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step checklist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cards, table, Issue Detail drawer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/report/:auditId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Guideline breakdown, Generate 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audit history, search, re-download</w:t>
            </w:r>
          </w:p>
        </w:tc>
      </w:tr>
    </w:tbl>
    <w:p/>
    <w:p>
      <w:pPr>
        <w:pStyle w:val="Heading3"/>
      </w:pPr>
      <w:r>
        <w:t>9.4 TypeScript interfaces</w:t>
      </w:r>
    </w:p>
    <w:p>
      <w:r>
        <w:rPr>
          <w:rFonts w:ascii="Calibri" w:hAnsi="Calibri" w:eastAsia="Calibri"/>
          <w:b w:val="0"/>
          <w:sz w:val="22"/>
        </w:rPr>
        <w:t xml:space="preserve">Mirror JSON schema types: </w:t>
      </w:r>
      <w:r>
        <w:rPr>
          <w:rFonts w:ascii="Consolas" w:hAnsi="Consolas" w:eastAsia="Consolas"/>
          <w:b w:val="0"/>
          <w:color w:val="1E3A5F"/>
          <w:sz w:val="18"/>
        </w:rPr>
        <w:t>Component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ReportSummary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AuditRecord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9.6 Figma reference screenshots</w:t>
      </w:r>
    </w:p>
    <w:p>
      <w:r>
        <w:rPr>
          <w:rFonts w:ascii="Calibri" w:hAnsi="Calibri" w:eastAsia="Calibri"/>
          <w:b w:val="0"/>
          <w:sz w:val="22"/>
        </w:rPr>
        <w:t xml:space="preserve">Visual source of truth: SRS Appendix F. Screenshots were restored from the legacy formatted DOCX export into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and are embedded below for implementation reference.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 group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Asset file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route(s)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+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+ 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Reset + Success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states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+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modal;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Detail drawer +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drawer;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modal + 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modal; PDF template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/>
                <w:sz w:val="20"/>
              </w:rPr>
              <w:t>(no screenshot — match Dashboard styling)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layout — implementation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Authentication and Records design</w:t>
      </w:r>
    </w:p>
    <w:p>
      <w:r>
        <w:rPr>
          <w:rFonts w:ascii="Calibri" w:hAnsi="Calibri" w:eastAsia="Calibri"/>
          <w:b/>
          <w:sz w:val="22"/>
        </w:rPr>
        <w:t>SRS:</w:t>
      </w:r>
      <w:r>
        <w:rPr>
          <w:rFonts w:ascii="Calibri" w:hAnsi="Calibri" w:eastAsia="Calibri"/>
          <w:b w:val="0"/>
          <w:sz w:val="22"/>
        </w:rPr>
        <w:t xml:space="preserve"> FR-AUTH.</w:t>
      </w:r>
      <w:r>
        <w:rPr>
          <w:rFonts w:ascii="Calibri" w:hAnsi="Calibri" w:eastAsia="Calibri"/>
          <w:b w:val="0"/>
          <w:i/>
          <w:sz w:val="22"/>
        </w:rPr>
        <w:t>, FR-REC.</w:t>
      </w:r>
      <w:r>
        <w:rPr>
          <w:rFonts w:ascii="Calibri" w:hAnsi="Calibri" w:eastAsia="Calibri"/>
          <w:b w:val="0"/>
          <w:sz w:val="22"/>
        </w:rPr>
        <w:t>, FR-UI.40–45</w:t>
      </w:r>
    </w:p>
    <w:p>
      <w:pPr>
        <w:pStyle w:val="Heading3"/>
      </w:pPr>
      <w:r>
        <w:t>10.1 Auth model (implemented Week 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Design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storage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bcrypt hash in flat JSON user store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scratch / prototype DB path)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(HS256); secret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/ login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Email + password (min 8, letter+digit); optional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…)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6-digit code, TTL + resend; purposes: email verify + password reset; store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file prototype)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SMTP delivery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Gmail SMTP App Password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  <w:r>
              <w:rPr>
                <w:rFonts w:ascii="Calibri" w:hAnsi="Calibri" w:eastAsia="Calibri"/>
                <w:b w:val="0"/>
                <w:sz w:val="20"/>
              </w:rPr>
              <w:t>); sender is Gmail, recipients are unrestricted domains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 flag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AUTH_DEV_SHOW_OTP=0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when real mail works (hides debug OTP in API/UI)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frontend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verify ID token with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shows initials from name/email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Credentials:</w:t>
      </w:r>
      <w:r>
        <w:rPr>
          <w:rFonts w:ascii="Calibri" w:hAnsi="Calibri" w:eastAsia="Calibri"/>
          <w:b w:val="0"/>
          <w:sz w:val="22"/>
        </w:rPr>
        <w:t xml:space="preserve"> copy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. Never commit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 is the public OAuth Web client ID from Google Cloud Console.</w:t>
      </w:r>
    </w:p>
    <w:p>
      <w:pPr>
        <w:pStyle w:val="Heading3"/>
      </w:pPr>
      <w:r>
        <w:t>10.2 Records lifecycle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completes audit pipeline (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 …)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Frontend (when logged in) calls </w:t>
      </w:r>
      <w:r>
        <w:rPr>
          <w:rFonts w:ascii="Consolas" w:hAnsi="Consolas" w:eastAsia="Consolas"/>
          <w:b w:val="0"/>
          <w:color w:val="1E3A5F"/>
          <w:sz w:val="18"/>
        </w:rPr>
        <w:t>POST /records</w:t>
      </w:r>
      <w:r>
        <w:rPr>
          <w:rFonts w:ascii="Calibri" w:hAnsi="Calibri" w:eastAsia="Calibri"/>
          <w:b w:val="0"/>
          <w:sz w:val="22"/>
        </w:rPr>
        <w:t xml:space="preserve"> with score + screenshot/XML names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Row appended to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Records page calls </w:t>
      </w:r>
      <w:r>
        <w:rPr>
          <w:rFonts w:ascii="Consolas" w:hAnsi="Consolas" w:eastAsia="Consolas"/>
          <w:b w:val="0"/>
          <w:color w:val="1E3A5F"/>
          <w:sz w:val="18"/>
        </w:rPr>
        <w:t>GET /records</w:t>
      </w:r>
      <w:r>
        <w:rPr>
          <w:rFonts w:ascii="Calibri" w:hAnsi="Calibri" w:eastAsia="Calibri"/>
          <w:b w:val="0"/>
          <w:sz w:val="22"/>
        </w:rPr>
        <w:t xml:space="preserve">; detail/reopen uses </w:t>
      </w:r>
      <w:r>
        <w:rPr>
          <w:rFonts w:ascii="Consolas" w:hAnsi="Consolas" w:eastAsia="Consolas"/>
          <w:b w:val="0"/>
          <w:color w:val="1E3A5F"/>
          <w:sz w:val="18"/>
        </w:rPr>
        <w:t>GET /records/{id}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…/report</w:t>
      </w:r>
    </w:p>
    <w:p>
      <w:pPr>
        <w:pStyle w:val="Heading3"/>
      </w:pPr>
      <w:r>
        <w:t>10.3 Access control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All </w:t>
      </w:r>
      <w:r>
        <w:rPr>
          <w:rFonts w:ascii="Consolas" w:hAnsi="Consolas" w:eastAsia="Consolas"/>
          <w:b w:val="0"/>
          <w:color w:val="1E3A5F"/>
          <w:sz w:val="18"/>
        </w:rPr>
        <w:t>/records/*</w:t>
      </w:r>
      <w:r>
        <w:rPr>
          <w:rFonts w:ascii="Calibri" w:hAnsi="Calibri" w:eastAsia="Calibri"/>
          <w:b w:val="0"/>
          <w:sz w:val="22"/>
        </w:rPr>
        <w:t xml:space="preserve"> queries filter by JWT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cross-user record access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Prototype rows live in </w:t>
      </w:r>
      <w:r>
        <w:rPr>
          <w:rFonts w:ascii="Consolas" w:hAnsi="Consolas" w:eastAsia="Consolas"/>
          <w:b w:val="0"/>
          <w:color w:val="1E3A5F"/>
          <w:sz w:val="18"/>
        </w:rPr>
        <w:t>backend/data/records.db.json</w:t>
      </w:r>
      <w:r>
        <w:rPr>
          <w:rFonts w:ascii="Calibri" w:hAnsi="Calibri" w:eastAsia="Calibri"/>
          <w:b w:val="0"/>
          <w:sz w:val="22"/>
        </w:rPr>
        <w:t xml:space="preserve"> (user-scoped by </w:t>
      </w:r>
      <w:r>
        <w:rPr>
          <w:rFonts w:ascii="Consolas" w:hAnsi="Consolas" w:eastAsia="Consolas"/>
          <w:b w:val="0"/>
          <w:color w:val="1E3A5F"/>
          <w:sz w:val="18"/>
        </w:rPr>
        <w:t>user_id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2"/>
      </w:pPr>
      <w:r>
        <w:t>11. Deployment design</w:t>
      </w:r>
    </w:p>
    <w:p>
      <w:pPr>
        <w:pStyle w:val="Heading3"/>
      </w:pPr>
      <w:r>
        <w:t>11.1 docker-compose.yml (as implemented)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services:</w:t>
        <w:br/>
        <w:t xml:space="preserve">  frontend:</w:t>
        <w:br/>
        <w:t xml:space="preserve">    build:</w:t>
        <w:br/>
        <w:t xml:space="preserve">      context: ./frontend</w:t>
        <w:br/>
        <w:t xml:space="preserve">      dockerfile: Dockerfile</w:t>
        <w:br/>
        <w:t xml:space="preserve">    ports: ["5173:5173"]</w:t>
        <w:br/>
        <w:t xml:space="preserve">    volumes:</w:t>
        <w:br/>
        <w:t xml:space="preserve">      - ./frontend:/app</w:t>
        <w:br/>
        <w:t xml:space="preserve">      - /app/node_modules       # anonymous volume: shields the container's own</w:t>
        <w:br/>
        <w:t xml:space="preserve">                                 # Linux-built node_modules from the host bind mount</w:t>
        <w:br/>
        <w:t xml:space="preserve">    depends_on: [backend]</w:t>
        <w:br/>
        <w:t xml:space="preserve">    networks: [auditor-network]</w:t>
        <w:br/>
        <w:br/>
        <w:t xml:space="preserve">  backend:</w:t>
        <w:br/>
        <w:t xml:space="preserve">    build:</w:t>
        <w:br/>
        <w:t xml:space="preserve">      context: ./backend</w:t>
        <w:br/>
        <w:t xml:space="preserve">      dockerfile: Dockerfile</w:t>
        <w:br/>
        <w:t xml:space="preserve">    ports: ["8000:8000"]</w:t>
        <w:br/>
        <w:t xml:space="preserve">    volumes: [".:/app"]</w:t>
        <w:br/>
        <w:t xml:space="preserve">    working_dir: /app/backend</w:t>
        <w:br/>
        <w:t xml:space="preserve">    env_file: [.env]            # real secrets (JWT_SECRET, SMTP_*, LLM keys) —</w:t>
        <w:br/>
        <w:t xml:space="preserve">                                 # no hardcoded dev placeholder anymore</w:t>
        <w:br/>
        <w:t xml:space="preserve">    networks: [auditor-network]</w:t>
        <w:br/>
        <w:br/>
        <w:t xml:space="preserve">  auditor:</w:t>
        <w:br/>
        <w:t xml:space="preserve">    build: .</w:t>
        <w:br/>
        <w:t xml:space="preserve">    command: python /app/test_run.py</w:t>
        <w:br/>
        <w:t xml:space="preserve">    volumes: [".:/app"]</w:t>
        <w:br/>
        <w:t xml:space="preserve">    environment:</w:t>
        <w:br/>
        <w:t xml:space="preserve">      PYTHONUNBUFFERED: "1"</w:t>
        <w:br/>
        <w:t xml:space="preserve">      PARSER_MAX_FILES: "0"</w:t>
        <w:br/>
        <w:t xml:space="preserve">      DATASET_ROOT: "/app/data/data-masc"</w:t>
        <w:br/>
        <w:t xml:space="preserve">    networks: [auditor-network]</w:t>
        <w:br/>
        <w:br/>
        <w:t>networks:</w:t>
        <w:br/>
        <w:t xml:space="preserve">  auditor-network:</w:t>
        <w:br/>
        <w:t xml:space="preserve">    driver: bridge</w:t>
      </w:r>
    </w:p>
    <w:p>
      <w:r>
        <w:rPr>
          <w:rFonts w:ascii="Consolas" w:hAnsi="Consolas" w:eastAsia="Consolas"/>
          <w:b w:val="0"/>
          <w:color w:val="1E3A5F"/>
          <w:sz w:val="18"/>
        </w:rPr>
        <w:t>frontend/Dockerfile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1E3A5F"/>
          <w:sz w:val="18"/>
        </w:rPr>
        <w:t>node:20-slim</w:t>
      </w:r>
      <w:r>
        <w:rPr>
          <w:rFonts w:ascii="Calibri" w:hAnsi="Calibri" w:eastAsia="Calibri"/>
          <w:b w:val="0"/>
          <w:sz w:val="22"/>
        </w:rPr>
        <w:t xml:space="preserve">, installs from </w:t>
      </w:r>
      <w:r>
        <w:rPr>
          <w:rFonts w:ascii="Consolas" w:hAnsi="Consolas" w:eastAsia="Consolas"/>
          <w:b w:val="0"/>
          <w:color w:val="1E3A5F"/>
          <w:sz w:val="18"/>
        </w:rPr>
        <w:t>package.json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package-lock.json</w:t>
      </w:r>
      <w:r>
        <w:rPr>
          <w:rFonts w:ascii="Calibri" w:hAnsi="Calibri" w:eastAsia="Calibri"/>
          <w:b w:val="0"/>
          <w:sz w:val="22"/>
        </w:rPr>
        <w:t xml:space="preserve">, runs </w:t>
      </w:r>
      <w:r>
        <w:rPr>
          <w:rFonts w:ascii="Consolas" w:hAnsi="Consolas" w:eastAsia="Consolas"/>
          <w:b w:val="0"/>
          <w:color w:val="1E3A5F"/>
          <w:sz w:val="18"/>
        </w:rPr>
        <w:t>npm run dev -- --host 0.0.0.0</w:t>
      </w:r>
      <w:r>
        <w:rPr>
          <w:rFonts w:ascii="Calibri" w:hAnsi="Calibri" w:eastAsia="Calibri"/>
          <w:b w:val="0"/>
          <w:sz w:val="22"/>
        </w:rPr>
        <w:t xml:space="preserve"> (Vite's default dev server only binds </w:t>
      </w:r>
      <w:r>
        <w:rPr>
          <w:rFonts w:ascii="Consolas" w:hAnsi="Consolas" w:eastAsia="Consolas"/>
          <w:b w:val="0"/>
          <w:color w:val="1E3A5F"/>
          <w:sz w:val="18"/>
        </w:rPr>
        <w:t>localhost</w:t>
      </w:r>
      <w:r>
        <w:rPr>
          <w:rFonts w:ascii="Calibri" w:hAnsi="Calibri" w:eastAsia="Calibri"/>
          <w:b w:val="0"/>
          <w:sz w:val="22"/>
        </w:rPr>
        <w:t xml:space="preserve">, unreachable from outside the container without </w:t>
      </w:r>
      <w:r>
        <w:rPr>
          <w:rFonts w:ascii="Consolas" w:hAnsi="Consolas" w:eastAsia="Consolas"/>
          <w:b w:val="0"/>
          <w:color w:val="1E3A5F"/>
          <w:sz w:val="18"/>
        </w:rPr>
        <w:t>--host</w:t>
      </w:r>
      <w:r>
        <w:rPr>
          <w:rFonts w:ascii="Calibri" w:hAnsi="Calibri" w:eastAsia="Calibri"/>
          <w:b w:val="0"/>
          <w:sz w:val="22"/>
        </w:rPr>
        <w:t xml:space="preserve">). Two real bugs found by actually building and running the containers, not by reading the Dockerfile: (1) </w:t>
      </w:r>
      <w:r>
        <w:rPr>
          <w:rFonts w:ascii="Consolas" w:hAnsi="Consolas" w:eastAsia="Consolas"/>
          <w:b w:val="0"/>
          <w:color w:val="1E3A5F"/>
          <w:sz w:val="18"/>
        </w:rPr>
        <w:t>backend/requirements.txt</w:t>
      </w:r>
      <w:r>
        <w:rPr>
          <w:rFonts w:ascii="Calibri" w:hAnsi="Calibri" w:eastAsia="Calibri"/>
          <w:b w:val="0"/>
          <w:sz w:val="22"/>
        </w:rPr>
        <w:t xml:space="preserve"> was missing torch/torchvision/timm/ultralytics (present only in the root 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) — the backend container crashed on startup importing </w:t>
      </w:r>
      <w:r>
        <w:rPr>
          <w:rFonts w:ascii="Consolas" w:hAnsi="Consolas" w:eastAsia="Consolas"/>
          <w:b w:val="0"/>
          <w:color w:val="1E3A5F"/>
          <w:sz w:val="18"/>
        </w:rPr>
        <w:t>src.crop_violation_classifier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src.yolo_ui_detector</w:t>
      </w:r>
      <w:r>
        <w:rPr>
          <w:rFonts w:ascii="Calibri" w:hAnsi="Calibri" w:eastAsia="Calibri"/>
          <w:b w:val="0"/>
          <w:sz w:val="22"/>
        </w:rPr>
        <w:t xml:space="preserve"> at module level; fixed by syncing the dependency list. (2) Even after fix (1), the rebuilt container still crashed — </w:t>
      </w:r>
      <w:r>
        <w:rPr>
          <w:rFonts w:ascii="Consolas" w:hAnsi="Consolas" w:eastAsia="Consolas"/>
          <w:b w:val="0"/>
          <w:color w:val="1E3A5F"/>
          <w:sz w:val="18"/>
        </w:rPr>
        <w:t>ImportError: libxcb.so.1: cannot open shared object file</w:t>
      </w:r>
      <w:r>
        <w:rPr>
          <w:rFonts w:ascii="Calibri" w:hAnsi="Calibri" w:eastAsia="Calibri"/>
          <w:b w:val="0"/>
          <w:sz w:val="22"/>
        </w:rPr>
        <w:t xml:space="preserve"> — because </w:t>
      </w: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pulls in the full GUI-capable </w:t>
      </w:r>
      <w:r>
        <w:rPr>
          <w:rFonts w:ascii="Consolas" w:hAnsi="Consolas" w:eastAsia="Consolas"/>
          <w:b w:val="0"/>
          <w:color w:val="1E3A5F"/>
          <w:sz w:val="18"/>
        </w:rPr>
        <w:t>opencv-python</w:t>
      </w:r>
      <w:r>
        <w:rPr>
          <w:rFonts w:ascii="Calibri" w:hAnsi="Calibri" w:eastAsia="Calibri"/>
          <w:b w:val="0"/>
          <w:sz w:val="22"/>
        </w:rPr>
        <w:t xml:space="preserve">, not the headless build, which needs system libraries </w:t>
      </w:r>
      <w:r>
        <w:rPr>
          <w:rFonts w:ascii="Consolas" w:hAnsi="Consolas" w:eastAsia="Consolas"/>
          <w:b w:val="0"/>
          <w:color w:val="1E3A5F"/>
          <w:sz w:val="18"/>
        </w:rPr>
        <w:t>python:3.10-slim</w:t>
      </w:r>
      <w:r>
        <w:rPr>
          <w:rFonts w:ascii="Calibri" w:hAnsi="Calibri" w:eastAsia="Calibri"/>
          <w:b w:val="0"/>
          <w:sz w:val="22"/>
        </w:rPr>
        <w:t xml:space="preserve"> doesn't ship. Fixed by adding </w:t>
      </w:r>
      <w:r>
        <w:rPr>
          <w:rFonts w:ascii="Consolas" w:hAnsi="Consolas" w:eastAsia="Consolas"/>
          <w:b w:val="0"/>
          <w:color w:val="1E3A5F"/>
          <w:sz w:val="18"/>
        </w:rPr>
        <w:t>RUN apt-get install libgl1 libglib2.0-0 libsm6 libxext6 libxrender1</w:t>
      </w:r>
      <w:r>
        <w:rPr>
          <w:rFonts w:ascii="Calibri" w:hAnsi="Calibri" w:eastAsia="Calibri"/>
          <w:b w:val="0"/>
          <w:sz w:val="22"/>
        </w:rPr>
        <w:t xml:space="preserve"> to </w:t>
      </w:r>
      <w:r>
        <w:rPr>
          <w:rFonts w:ascii="Consolas" w:hAnsi="Consolas" w:eastAsia="Consolas"/>
          <w:b w:val="0"/>
          <w:color w:val="1E3A5F"/>
          <w:sz w:val="18"/>
        </w:rPr>
        <w:t>backend/Dockerfile</w:t>
      </w:r>
      <w:r>
        <w:rPr>
          <w:rFonts w:ascii="Calibri" w:hAnsi="Calibri" w:eastAsia="Calibri"/>
          <w:b w:val="0"/>
          <w:sz w:val="22"/>
        </w:rPr>
        <w:t xml:space="preserve"> before </w:t>
      </w:r>
      <w:r>
        <w:rPr>
          <w:rFonts w:ascii="Consolas" w:hAnsi="Consolas" w:eastAsia="Consolas"/>
          <w:b w:val="0"/>
          <w:color w:val="1E3A5F"/>
          <w:sz w:val="18"/>
        </w:rPr>
        <w:t>pip install</w:t>
      </w:r>
      <w:r>
        <w:rPr>
          <w:rFonts w:ascii="Calibri" w:hAnsi="Calibri" w:eastAsia="Calibri"/>
          <w:b w:val="0"/>
          <w:sz w:val="22"/>
        </w:rPr>
        <w:t xml:space="preserve">. </w:t>
      </w:r>
      <w:r>
        <w:rPr>
          <w:rFonts w:ascii="Calibri" w:hAnsi="Calibri" w:eastAsia="Calibri"/>
          <w:b/>
          <w:sz w:val="22"/>
        </w:rPr>
        <w:t>Status: code fixes applied, image rebuild with both fixes succeeded (exit 0) — live container start + `/health` re-verification still pending</w:t>
      </w:r>
      <w:r>
        <w:rPr>
          <w:rFonts w:ascii="Calibri" w:hAnsi="Calibri" w:eastAsia="Calibri"/>
          <w:b w:val="0"/>
          <w:sz w:val="22"/>
        </w:rPr>
        <w:t>, since Docker Desktop became unresponsive immediately after the rebuild.</w:t>
      </w:r>
    </w:p>
    <w:p>
      <w:pPr>
        <w:pStyle w:val="Heading3"/>
      </w:pPr>
      <w:r>
        <w:t>11.2 Environment variables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Token signing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Sign-In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SMTP_HOST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SMTP_TLS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mail transport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App Password sender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Hide/show debug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provider keys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Default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groq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(TBD-01); optional live explanations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CORS_ORIGINS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http://localhost:5173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DATASET_ROOT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 path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Points Axion at API; unset in Compose — browser calls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localhost:8000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directly, which already matches the backend's published port</w:t>
            </w:r>
          </w:p>
        </w:tc>
      </w:tr>
    </w:tbl>
    <w:p/>
    <w:p>
      <w:pPr>
        <w:pStyle w:val="Heading3"/>
      </w:pPr>
      <w:r>
        <w:t>11.3 Startup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 compose up --build</w:t>
        <w:br/>
        <w:t># API docs:  http://localhost:8000/docs</w:t>
        <w:br/>
        <w:t># Health:    http://localhost:8000/health</w:t>
        <w:br/>
        <w:t># Frontend:  http://localhost:5173   (now containerized — no separate `npm run dev` needed)</w:t>
      </w:r>
    </w:p>
    <w:p>
      <w:r>
        <w:rPr>
          <w:rFonts w:ascii="Calibri" w:hAnsi="Calibri" w:eastAsia="Calibri"/>
          <w:b w:val="0"/>
          <w:sz w:val="22"/>
        </w:rPr>
        <w:t xml:space="preserve">Code edits (Python or React) need no rebuild — everything is bind-mounted; </w:t>
      </w:r>
      <w:r>
        <w:rPr>
          <w:rFonts w:ascii="Consolas" w:hAnsi="Consolas" w:eastAsia="Consolas"/>
          <w:b w:val="0"/>
          <w:color w:val="1E3A5F"/>
          <w:sz w:val="18"/>
        </w:rPr>
        <w:t>docker compose restart &lt;service&gt;</w:t>
      </w:r>
      <w:r>
        <w:rPr>
          <w:rFonts w:ascii="Calibri" w:hAnsi="Calibri" w:eastAsia="Calibri"/>
          <w:b w:val="0"/>
          <w:sz w:val="22"/>
        </w:rPr>
        <w:t xml:space="preserve"> (or the dev server's own reload) picks them up. Dependency changes (</w:t>
      </w:r>
      <w:r>
        <w:rPr>
          <w:rFonts w:ascii="Consolas" w:hAnsi="Consolas" w:eastAsia="Consolas"/>
          <w:b w:val="0"/>
          <w:color w:val="1E3A5F"/>
          <w:sz w:val="18"/>
        </w:rPr>
        <w:t>requirements.txt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package.json</w:t>
      </w:r>
      <w:r>
        <w:rPr>
          <w:rFonts w:ascii="Calibri" w:hAnsi="Calibri" w:eastAsia="Calibri"/>
          <w:b w:val="0"/>
          <w:sz w:val="22"/>
        </w:rPr>
        <w:t xml:space="preserve">) need </w:t>
      </w:r>
      <w:r>
        <w:rPr>
          <w:rFonts w:ascii="Consolas" w:hAnsi="Consolas" w:eastAsia="Consolas"/>
          <w:b w:val="0"/>
          <w:color w:val="1E3A5F"/>
          <w:sz w:val="18"/>
        </w:rPr>
        <w:t>docker compose up --build</w:t>
      </w:r>
      <w:r>
        <w:rPr>
          <w:rFonts w:ascii="Calibri" w:hAnsi="Calibri" w:eastAsia="Calibri"/>
          <w:b w:val="0"/>
          <w:sz w:val="22"/>
        </w:rPr>
        <w:t xml:space="preserve"> again for that service. </w:t>
      </w:r>
      <w:r>
        <w:rPr>
          <w:rFonts w:ascii="Consolas" w:hAnsi="Consolas" w:eastAsia="Consolas"/>
          <w:b w:val="0"/>
          <w:color w:val="1E3A5F"/>
          <w:sz w:val="18"/>
        </w:rPr>
        <w:t>auditor</w:t>
      </w:r>
      <w:r>
        <w:rPr>
          <w:rFonts w:ascii="Calibri" w:hAnsi="Calibri" w:eastAsia="Calibri"/>
          <w:b w:val="0"/>
          <w:sz w:val="22"/>
        </w:rPr>
        <w:t xml:space="preserve"> runs </w:t>
      </w:r>
      <w:r>
        <w:rPr>
          <w:rFonts w:ascii="Consolas" w:hAnsi="Consolas" w:eastAsia="Consolas"/>
          <w:b w:val="0"/>
          <w:color w:val="1E3A5F"/>
          <w:sz w:val="18"/>
        </w:rPr>
        <w:t>test_run.py</w:t>
      </w:r>
      <w:r>
        <w:rPr>
          <w:rFonts w:ascii="Calibri" w:hAnsi="Calibri" w:eastAsia="Calibri"/>
          <w:b w:val="0"/>
          <w:sz w:val="22"/>
        </w:rPr>
        <w:t xml:space="preserve"> once per </w:t>
      </w:r>
      <w:r>
        <w:rPr>
          <w:rFonts w:ascii="Consolas" w:hAnsi="Consolas" w:eastAsia="Consolas"/>
          <w:b w:val="0"/>
          <w:color w:val="1E3A5F"/>
          <w:sz w:val="18"/>
        </w:rPr>
        <w:t>up</w:t>
      </w:r>
      <w:r>
        <w:rPr>
          <w:rFonts w:ascii="Calibri" w:hAnsi="Calibri" w:eastAsia="Calibri"/>
          <w:b w:val="0"/>
          <w:sz w:val="22"/>
        </w:rPr>
        <w:t xml:space="preserve"> and exits — expected, not a crash.</w:t>
      </w:r>
    </w:p>
    <w:p>
      <w:pPr>
        <w:pStyle w:val="Heading2"/>
      </w:pPr>
      <w:r>
        <w:t>12. Security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Threat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key exposure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calls server-side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theft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httpOnly cookie option (Stretch); HTTPS in prod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XXE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Safe XML parsing; no external entities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abuse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 MB limit, MIME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Path traversal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Sanitize paths in Records service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Cross-user access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JWT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scoping on all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OTP brute force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Rate limit + expiry countdown (Figma: 04:50)</w:t>
            </w:r>
          </w:p>
        </w:tc>
      </w:tr>
    </w:tbl>
    <w:p/>
    <w:p>
      <w:pPr>
        <w:pStyle w:val="Heading2"/>
      </w:pPr>
      <w:r>
        <w:t>13. Testing design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(incl. MASC wrappers), R01–R20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validate_output.py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artefacts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+ TestClient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violations + report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test_audit.py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Integration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noor_week4_validate.py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masc_parse_signoff.py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+ report download smoke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E2E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signup/login → upload pair → report download → Records (</w:t>
            </w:r>
            <w:r>
              <w:rPr>
                <w:rFonts w:ascii="Calibri" w:hAnsi="Calibri" w:eastAsia="Calibri"/>
                <w:b/>
                <w:sz w:val="20"/>
              </w:rPr>
              <w:t>working</w:t>
            </w:r>
            <w:r>
              <w:rPr>
                <w:rFonts w:ascii="Calibri" w:hAnsi="Calibri" w:eastAsia="Calibri"/>
                <w:b w:val="0"/>
                <w:sz w:val="20"/>
              </w:rPr>
              <w:t>; walkthrough for Friday)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train/val/test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screens, sign-off JSON</w:t>
            </w:r>
          </w:p>
        </w:tc>
      </w:tr>
    </w:tbl>
    <w:p/>
    <w:p>
      <w:pPr>
        <w:pStyle w:val="Heading3"/>
      </w:pPr>
      <w:r>
        <w:t>13.1 Golden files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tests/fixtures/rules/          # 57 controlled XML screens</w:t>
        <w:br/>
        <w:t>├── r01_missing_label_fail.xml / r01_missing_label_pass.xml</w:t>
        <w:br/>
        <w:t>├── r02_image_button_fail.xml / r02_image_button_pass.xml</w:t>
        <w:br/>
        <w:t>├── … (R03–R20 pass/fail where applicable)</w:t>
        <w:br/>
        <w:t>├── r21–r30 pass/fail fixtures</w:t>
        <w:br/>
        <w:t>└── clean_no_violations.xml</w:t>
        <w:br/>
        <w:br/>
        <w:t>tests/test_parser.py       # extended fields + MASC wrapper nesting</w:t>
        <w:br/>
        <w:t>tests/test_rules.py        # R01–R30 pass/fail fixture regression (78 tests)</w:t>
        <w:br/>
        <w:t>tests/test_audit.py        # API violations + report + download</w:t>
        <w:br/>
        <w:t>tests/test_report.py       # HTML/PDF export unit tests</w:t>
        <w:br/>
        <w:t>tests/test_agent.py        # score formula + template report</w:t>
        <w:br/>
        <w:t>tests/test_explainer.py    # anti-hallucination / batching (mocked LLM)</w:t>
      </w:r>
    </w:p>
    <w:p>
      <w:pPr>
        <w:pStyle w:val="Heading3"/>
      </w:pPr>
      <w:r>
        <w:t>13.2 Sign-off tests (from SRS §10)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TC-01: missing bounds → no crash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R01–R30 on controlled fail/pass fixtures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R13–R20 on controlled component dicts + MASC full-dataset scan (Week 3+)</w:t>
      </w:r>
    </w:p>
    <w:p>
      <w:pPr>
        <w:pStyle w:val="ListBullet"/>
      </w:pPr>
      <w:r>
        <w:rPr>
          <w:rFonts w:ascii="Consolas" w:hAnsi="Consolas" w:eastAsia="Consolas"/>
          <w:b w:val="0"/>
          <w:color w:val="1E3A5F"/>
          <w:sz w:val="18"/>
        </w:rPr>
        <w:t>masc_parse_signoff_report.json</w:t>
      </w:r>
      <w:r>
        <w:rPr>
          <w:rFonts w:ascii="Calibri" w:hAnsi="Calibri" w:eastAsia="Calibri"/>
          <w:b w:val="0"/>
          <w:sz w:val="22"/>
        </w:rPr>
        <w:t xml:space="preserve"> → PASS (7,068 screens, 0 extended-field misses)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POST /audit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color w:val="1E3A5F"/>
          <w:sz w:val="18"/>
        </w:rPr>
        <w:t>GET .../violations</w:t>
      </w:r>
      <w:r>
        <w:rPr>
          <w:rFonts w:ascii="Calibri" w:hAnsi="Calibri" w:eastAsia="Calibri"/>
          <w:b w:val="0"/>
          <w:sz w:val="22"/>
        </w:rPr>
        <w:t xml:space="preserve"> matches CLI on R01 fixture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</w:t>
      </w:r>
      <w:r>
        <w:rPr>
          <w:rFonts w:ascii="Calibri" w:hAnsi="Calibri" w:eastAsia="Calibri"/>
          <w:b w:val="0"/>
          <w:sz w:val="22"/>
        </w:rPr>
        <w:t xml:space="preserve"> returns score + agent fields (</w:t>
      </w:r>
      <w:r>
        <w:rPr>
          <w:rFonts w:ascii="Consolas" w:hAnsi="Consolas" w:eastAsia="Consolas"/>
          <w:b w:val="0"/>
          <w:color w:val="1E3A5F"/>
          <w:sz w:val="18"/>
        </w:rPr>
        <w:t>enrichment_mode</w:t>
      </w:r>
      <w:r>
        <w:rPr>
          <w:rFonts w:ascii="Calibri" w:hAnsi="Calibri" w:eastAsia="Calibri"/>
          <w:b w:val="0"/>
          <w:sz w:val="22"/>
        </w:rPr>
        <w:t xml:space="preserve">: </w:t>
      </w:r>
      <w:r>
        <w:rPr>
          <w:rFonts w:ascii="Consolas" w:hAnsi="Consolas" w:eastAsia="Consolas"/>
          <w:b w:val="0"/>
          <w:color w:val="1E3A5F"/>
          <w:sz w:val="18"/>
        </w:rPr>
        <w:t>template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llm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API </w:t>
      </w:r>
      <w:r>
        <w:rPr>
          <w:rFonts w:ascii="Consolas" w:hAnsi="Consolas" w:eastAsia="Consolas"/>
          <w:b w:val="0"/>
          <w:color w:val="1E3A5F"/>
          <w:sz w:val="18"/>
        </w:rPr>
        <w:t>GET .../report/download?format=html|pdf</w:t>
      </w:r>
      <w:r>
        <w:rPr>
          <w:rFonts w:ascii="Calibri" w:hAnsi="Calibri" w:eastAsia="Calibri"/>
          <w:b w:val="0"/>
          <w:sz w:val="22"/>
        </w:rPr>
        <w:t xml:space="preserve"> returns attachment bytes (Playwright PDF requires </w:t>
      </w:r>
      <w:r>
        <w:rPr>
          <w:rFonts w:ascii="Consolas" w:hAnsi="Consolas" w:eastAsia="Consolas"/>
          <w:b w:val="0"/>
          <w:color w:val="1E3A5F"/>
          <w:sz w:val="18"/>
        </w:rPr>
        <w:t>playwright install chromium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Explainer unit tests mock LLM; anti-hallucination guard covered in </w:t>
      </w:r>
      <w:r>
        <w:rPr>
          <w:rFonts w:ascii="Consolas" w:hAnsi="Consolas" w:eastAsia="Consolas"/>
          <w:b w:val="0"/>
          <w:color w:val="1E3A5F"/>
          <w:sz w:val="18"/>
        </w:rPr>
        <w:t>tests/test_explainer.py</w:t>
      </w:r>
    </w:p>
    <w:p>
      <w:pPr>
        <w:pStyle w:val="Heading2"/>
      </w:pPr>
      <w:r>
        <w:t>14. SRS traceability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FR-PS.1–9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§3.2, §6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§9, Appendix 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§10.1, §5.1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§10.2, §5.3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flat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(violations + report)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FR-DK.*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docker-compose.yml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NFR-1–20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§11, §12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Cross-cutting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 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 REST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§5, Appendix 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 — trained, Rico-evaluated, wired into backend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Appendix A: OpenAPI specification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openapi: 3.0.3</w:t>
        <w:br/>
        <w:t>info:</w:t>
        <w:br/>
        <w:t xml:space="preserve">  title: Agentic Accessibility Auditor API</w:t>
        <w:br/>
        <w:t xml:space="preserve">  version: 2.0.0</w:t>
        <w:br/>
        <w:t>servers:</w:t>
        <w:br/>
        <w:t xml:space="preserve">  - url: http://localhost:8000/api/v1</w:t>
        <w:br/>
        <w:br/>
        <w:t>paths:</w:t>
        <w:br/>
        <w:t xml:space="preserve">  /auth/login:</w:t>
        <w:br/>
        <w:t xml:space="preserve">    post:</w:t>
        <w:br/>
        <w:t xml:space="preserve">      summary: Login and receive JWT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[email, password]</w:t>
        <w:br/>
        <w:t xml:space="preserve">              properties:</w:t>
        <w:br/>
        <w:t xml:space="preserve">                email: { type: string, format: email }</w:t>
        <w:br/>
        <w:t xml:space="preserve">                password: { type: string, minLength: 8 }</w:t>
        <w:br/>
        <w:t xml:space="preserve">      responses:</w:t>
        <w:br/>
        <w:t xml:space="preserve">        "200":</w:t>
        <w:br/>
        <w:t xml:space="preserve">          description: JWT token</w:t>
        <w:br/>
        <w:br/>
        <w:t xml:space="preserve">  /audit:</w:t>
        <w:br/>
        <w:t xml:space="preserve">    post:</w:t>
        <w:br/>
        <w:t xml:space="preserve">      summary: Upload screenshot + XML and start audit</w:t>
        <w:br/>
        <w:t xml:space="preserve">      security: [{ bearerAuth: [] }]</w:t>
        <w:br/>
        <w:t xml:space="preserve">      requestBody:</w:t>
        <w:br/>
        <w:t xml:space="preserve">        content:</w:t>
        <w:br/>
        <w:t xml:space="preserve">          multipart/form-data:</w:t>
        <w:br/>
        <w:t xml:space="preserve">            schema:</w:t>
        <w:br/>
        <w:t xml:space="preserve">              type: object</w:t>
        <w:br/>
        <w:t xml:space="preserve">              required: [screenshot, xml]</w:t>
        <w:br/>
        <w:t xml:space="preserve">              properties:</w:t>
        <w:br/>
        <w:t xml:space="preserve">                screenshot: { type: string, format: binary }</w:t>
        <w:br/>
        <w:t xml:space="preserve">                xml: { type: string, format: binary }</w:t>
        <w:br/>
        <w:t xml:space="preserve">      responses:</w:t>
        <w:br/>
        <w:t xml:space="preserve">        "201": { description: Audit created }</w:t>
        <w:br/>
        <w:br/>
        <w:t xml:space="preserve">  /audit/{audit_id}/status:</w:t>
        <w:br/>
        <w:t xml:space="preserve">    get:</w:t>
        <w:br/>
        <w:t xml:space="preserve">      summary: Get pipeline status</w:t>
        <w:br/>
        <w:t xml:space="preserve">      security: [{ bearerAuth: [] }]</w:t>
        <w:br/>
        <w:t xml:space="preserve">      parameters:</w:t>
        <w:br/>
        <w:t xml:space="preserve">        - name: audit_id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Status object }</w:t>
        <w:br/>
        <w:br/>
        <w:t xml:space="preserve">  /records:</w:t>
        <w:br/>
        <w:t xml:space="preserve">    get:</w:t>
        <w:br/>
        <w:t xml:space="preserve">      summary: List user's saved audits</w:t>
        <w:br/>
        <w:t xml:space="preserve">      security: [{ bearerAuth: [] }]</w:t>
        <w:br/>
        <w:t xml:space="preserve">      responses:</w:t>
        <w:br/>
        <w:t xml:space="preserve">        "200": { description: Records list }</w:t>
        <w:br/>
        <w:br/>
        <w:t xml:space="preserve">  /records/{record_id}:</w:t>
        <w:br/>
        <w:t xml:space="preserve">    get:</w:t>
        <w:br/>
        <w:t xml:space="preserve">      summary: Get record detail</w:t>
        <w:br/>
        <w:t xml:space="preserve">      security: [{ bearerAuth: [] }]</w:t>
        <w:br/>
        <w:t xml:space="preserve">      parameters:</w:t>
        <w:br/>
        <w:t xml:space="preserve">        - name: record_id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Record detail }</w:t>
        <w:br/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</w:t>
      </w:r>
    </w:p>
    <w:p>
      <w:pPr>
        <w:pStyle w:val="Heading2"/>
      </w:pPr>
      <w:r>
        <w:t>Appendix B: File and directory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src/schema_documents.py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envelope builders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R09/R28 limited without colors/text-size)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Score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build_audit_report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API-wired)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Live LLM recommendations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src/llm_providers.py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Multi-provider LLM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src/guidelines.py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G01–G30 + R→G mapping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generator (Jinja2 + Playwright)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entry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+ report + download API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routers/auth_router.py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JWT + OTP/SMTP + Google OAuth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Salar base + Noor Week 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backend/routers/records_router.py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records CRUD + report reopen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store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scripts/noor_week6_validate.py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auth/records + eval sheet validation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scripts/run_week7_eval_analysis.py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MASC 40-screen rule/guideline QA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scripts/noor_week7_validate.py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eval + pytest + artifact checks + validation logs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scripts/noor_week8_validate.py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Rico holdout batch + pytest + R07/R08/R30/R20/R05 fix verification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scripts/run_rico_holdout_eval.py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batch eval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tests/test_parser.py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tests/test_rules.py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R01–R30 unit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tests/test_audit.py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API tests (violations + report + download)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tests/test_report.py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export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tests/test_explainer.py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Explainer anti-hallucination tests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backend/tests/test_auth.py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Auth/OTP/Google/records suite (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tests)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frontend/src/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React app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Upload/Dashboard/Report/Records/Login/SignUp/Forgot/OTP/Reset + Google Sign-In)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Normative JSON Schema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40-screen eval sheet + R26–R30 design + assisted FP/miss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Rule/guideline coverage reports (MASC sample)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holdout_*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Rico variants (Week 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Agent-enriched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*_report.json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generated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.pdf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outputs/validation_logs/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week8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validation logs + summaries (16 files)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backend/data/records.db.json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Prototype per-user audit history (score + screenshot/XML names)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fallback inference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>; trained, Rico-evaluated, wired into backend pipeline)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notebooks/train_yolo_ui_detector.ipynb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YOLO training notebook (Salar → Noor Colab T4 run, full 60-epoch, merged 30 Jul)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best checkpoint (51.2 MB)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runs/runs/yolo_ui_detector/runs/yolo_ui_detector/{args.yaml,results.csv,*.png,*.jpg}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local training run config, metrics, and plots (see SDS §3.6.3, Progress Report §15C.7)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runs/runs/yolo_ui_detector/{yolo_dataset,rico_yolo_dataset}/dataset.yaml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config vs Rico holdout eval-only config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Pixel-level crop classifier inference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>) (</w:t>
            </w:r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>, trained, Rico-evaluated, wired into backend pipeline)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notebooks/train_crop_violation_classifier.ipynb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training notebook (Noor Colab T4 run, incl. §9 Rico holdout eval)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runs/crop_violation_classifier/export/crop_violation_classifier_best.pt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best checkpoint (6.2 MB, epoch 17)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runs/crop_violation_classifier/{crops,rico_crops}/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Train/test/Rico-holdout crop PNGs (§15G.8 for exact per-split coverage)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runs/crop_violation_classifier/{manifests,rico_manifest}/*.csv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Per-split crop labels (train/val/test/holdout)</w:t>
            </w:r>
          </w:p>
        </w:tc>
      </w:tr>
    </w:tbl>
    <w:p/>
    <w:p>
      <w:pPr>
        <w:pStyle w:val="Heading2"/>
      </w:pPr>
      <w:r>
        <w:t>Appendix C: Sequence diagrams</w:t>
      </w:r>
    </w:p>
    <w:p>
      <w:pPr>
        <w:pStyle w:val="Heading3"/>
      </w:pPr>
      <w:r>
        <w:t>C.1 Authenticated audit with Records save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t xml:space="preserve">    participant P as Pipeline</w:t>
        <w:br/>
        <w:t xml:space="preserve">    participant R as RecordsStore</w:t>
        <w:br/>
        <w:br/>
        <w:t xml:space="preserve">    U-&gt;&gt;A: Login</w:t>
        <w:br/>
        <w:t xml:space="preserve">    A-&gt;&gt;API: POST /auth/login</w:t>
        <w:br/>
        <w:t xml:space="preserve">    API--&gt;&gt;A: JWT</w:t>
        <w:br/>
        <w:br/>
        <w:t xml:space="preserve">    U-&gt;&gt;A: Upload screenshot + XML</w:t>
        <w:br/>
        <w:t xml:space="preserve">    A-&gt;&gt;API: POST /audit (JWT)</w:t>
        <w:br/>
        <w:t xml:space="preserve">    API-&gt;&gt;P: run_audit()</w:t>
        <w:br/>
        <w:t xml:space="preserve">    P--&gt;&gt;API: complete + artefacts</w:t>
        <w:br/>
        <w:t xml:space="preserve">    API-&gt;&gt;R: save(user_id, record)</w:t>
        <w:br/>
        <w:t xml:space="preserve">    API--&gt;&gt;A: audit_id, record_id</w:t>
        <w:br/>
        <w:t xml:space="preserve">    A--&gt;&gt;U: Dashboard + saved to Records</w:t>
      </w:r>
    </w:p>
    <w:p>
      <w:pPr>
        <w:pStyle w:val="Heading3"/>
      </w:pPr>
      <w:r>
        <w:t>C.2 View past audit from Records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br/>
        <w:t xml:space="preserve">    U-&gt;&gt;A: Open Reports page</w:t>
        <w:br/>
        <w:t xml:space="preserve">    A-&gt;&gt;API: GET /records (JWT)</w:t>
        <w:br/>
        <w:t xml:space="preserve">    API--&gt;&gt;A: records list</w:t>
        <w:br/>
        <w:t xml:space="preserve">    U-&gt;&gt;A: Open record</w:t>
        <w:br/>
        <w:t xml:space="preserve">    A-&gt;&gt;API: GET /records/{id}</w:t>
        <w:br/>
        <w:t xml:space="preserve">    API--&gt;&gt;A: metadata + report paths</w:t>
        <w:br/>
        <w:t xml:space="preserve">    A--&gt;&gt;U: Report view / download</w:t>
      </w:r>
    </w:p>
    <w:p>
      <w:pPr>
        <w:pStyle w:val="Heading2"/>
      </w:pPr>
      <w:r>
        <w:t>Appendix D: UI component map (Figma)</w:t>
      </w:r>
    </w:p>
    <w:p>
      <w:r>
        <w:rPr>
          <w:rFonts w:ascii="Calibri" w:hAnsi="Calibri" w:eastAsia="Calibri"/>
          <w:b w:val="0"/>
          <w:sz w:val="22"/>
        </w:rPr>
        <w:t xml:space="preserve">Maps Figma frames to React components (SRS Appendix F). Screenshot assets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Figma frame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Screenshot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Route / trigger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React component(s)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SignUpPage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figma-01-signup-login.png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/login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LoginPage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/forgot-password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ForgotPasswordPage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Code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figma-02-forgot-verify-otp.png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/verify-otp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OtpVerificationPage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/reset-password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ResetPasswordPage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Reset 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figma-03-reset-password-success.png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/reset-success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ResetSuccessPage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(progress)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figma-04-upload-progress-states.png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/upload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UploadZone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Files Matched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figma-08-upload-files-matched.png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validation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FilesMatchedModal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Complete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after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AuditCompleteModal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figma-05-audit-complete-dashboard.png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/dashboard/:id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DashboardPage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ViolationsTable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ScoreGauge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Issue Detail Drawer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IssueDetailDrawer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 Report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figma-06-dashboard-detail-report.png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/report/:id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ReportPage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 Report Modal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footer CTA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DownloadModal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layout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figma-07-generate-report-modal-pdf.png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 template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/ Reports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RecordsTable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Design tokens: background </w:t>
      </w:r>
      <w:r>
        <w:rPr>
          <w:rFonts w:ascii="Consolas" w:hAnsi="Consolas" w:eastAsia="Consolas"/>
          <w:b w:val="0"/>
          <w:color w:val="1E3A5F"/>
          <w:sz w:val="18"/>
        </w:rPr>
        <w:t>#0b1929</w:t>
      </w:r>
      <w:r>
        <w:rPr>
          <w:rFonts w:ascii="Calibri" w:hAnsi="Calibri" w:eastAsia="Calibri"/>
          <w:b w:val="0"/>
          <w:sz w:val="22"/>
        </w:rPr>
        <w:t xml:space="preserve">, primary </w:t>
      </w:r>
      <w:r>
        <w:rPr>
          <w:rFonts w:ascii="Consolas" w:hAnsi="Consolas" w:eastAsia="Consolas"/>
          <w:b w:val="0"/>
          <w:color w:val="1E3A5F"/>
          <w:sz w:val="18"/>
        </w:rPr>
        <w:t>#1bc99a</w:t>
      </w:r>
      <w:r>
        <w:rPr>
          <w:rFonts w:ascii="Calibri" w:hAnsi="Calibri" w:eastAsia="Calibri"/>
          <w:b w:val="0"/>
          <w:sz w:val="22"/>
        </w:rPr>
        <w:t xml:space="preserve">, sidebar nav </w:t>
      </w:r>
      <w:r>
        <w:rPr>
          <w:rFonts w:ascii="Calibri" w:hAnsi="Calibri" w:eastAsia="Calibri"/>
          <w:b/>
          <w:sz w:val="22"/>
        </w:rPr>
        <w:t>Upload | Dashboard | Reports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— End of Software Design Specification v2.0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