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2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40"/>
          <w:u w:val="single"/>
          <w:shd w:fill="auto" w:val="clear"/>
        </w:rPr>
      </w:pPr>
    </w:p>
    <w:p>
      <w:pPr>
        <w:tabs>
          <w:tab w:val="left" w:pos="90" w:leader="none"/>
        </w:tabs>
        <w:spacing w:before="1" w:after="0" w:line="240"/>
        <w:ind w:right="0" w:left="0" w:firstLine="36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52"/>
          <w:shd w:fill="auto" w:val="clear"/>
        </w:rPr>
        <w:t xml:space="preserve">DAY 6 DEPLOYMENT PREPARATIONAND STAGING ENVIRONMENT SETUP:</w:t>
      </w:r>
    </w:p>
    <w:p>
      <w:pPr>
        <w:spacing w:before="157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8"/>
          <w:shd w:fill="auto" w:val="clear"/>
        </w:rPr>
      </w:pPr>
    </w:p>
    <w:p>
      <w:pPr>
        <w:spacing w:before="186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Deployment</w:t>
      </w:r>
      <w:r>
        <w:rPr>
          <w:rFonts w:ascii="Calibri" w:hAnsi="Calibri" w:cs="Calibri" w:eastAsia="Calibri"/>
          <w:b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Strategy:</w:t>
      </w:r>
    </w:p>
    <w:p>
      <w:pPr>
        <w:numPr>
          <w:ilvl w:val="0"/>
          <w:numId w:val="5"/>
        </w:numPr>
        <w:tabs>
          <w:tab w:val="left" w:pos="720" w:leader="none"/>
        </w:tabs>
        <w:spacing w:before="181" w:after="0" w:line="240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Hosting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Vercel:</w:t>
      </w:r>
    </w:p>
    <w:p>
      <w:pPr>
        <w:numPr>
          <w:ilvl w:val="0"/>
          <w:numId w:val="5"/>
        </w:numPr>
        <w:tabs>
          <w:tab w:val="left" w:pos="1440" w:leader="none"/>
        </w:tabs>
        <w:spacing w:before="181" w:after="0" w:line="252"/>
        <w:ind w:right="1024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Deployed the application on Vercel</w:t>
      </w:r>
    </w:p>
    <w:p>
      <w:pPr>
        <w:numPr>
          <w:ilvl w:val="0"/>
          <w:numId w:val="5"/>
        </w:numPr>
        <w:tabs>
          <w:tab w:val="left" w:pos="1440" w:leader="none"/>
        </w:tabs>
        <w:spacing w:before="181" w:after="0" w:line="252"/>
        <w:ind w:right="1032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Vercel Link: </w:t>
      </w:r>
      <w:hyperlink xmlns:r="http://schemas.openxmlformats.org/officeDocument/2006/relationships" r:id="docRId0">
        <w:r>
          <w:rPr>
            <w:rFonts w:ascii="Lucida Sans Unicode" w:hAnsi="Lucida Sans Unicode" w:cs="Lucida Sans Unicode" w:eastAsia="Lucida Sans Unicod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https://hackthon-milestone-figma.vercel.app</w:t>
        </w:r>
      </w:hyperlink>
    </w:p>
    <w:p>
      <w:pPr>
        <w:tabs>
          <w:tab w:val="left" w:pos="1440" w:leader="none"/>
        </w:tabs>
        <w:spacing w:before="181" w:after="0" w:line="252"/>
        <w:ind w:right="1032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162" w:after="0" w:line="240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Integration with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GitHub:</w:t>
      </w:r>
    </w:p>
    <w:p>
      <w:pPr>
        <w:numPr>
          <w:ilvl w:val="0"/>
          <w:numId w:val="9"/>
        </w:numPr>
        <w:tabs>
          <w:tab w:val="left" w:pos="1440" w:leader="none"/>
        </w:tabs>
        <w:spacing w:before="181" w:after="0" w:line="252"/>
        <w:ind w:right="1779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Connected the GitHub repository to Vercel for usual changes.</w:t>
      </w:r>
    </w:p>
    <w:p>
      <w:pPr>
        <w:numPr>
          <w:ilvl w:val="0"/>
          <w:numId w:val="9"/>
        </w:numPr>
        <w:tabs>
          <w:tab w:val="left" w:pos="1440" w:leader="none"/>
        </w:tabs>
        <w:spacing w:before="73" w:after="0" w:line="252"/>
        <w:ind w:right="2278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 Link: </w:t>
      </w:r>
      <w:hyperlink xmlns:r="http://schemas.openxmlformats.org/officeDocument/2006/relationships" r:id="docRId1">
        <w:r>
          <w:rPr>
            <w:rFonts w:ascii="Lucida Sans Unicode" w:hAnsi="Lucida Sans Unicode" w:cs="Lucida Sans Unicode" w:eastAsia="Lucida Sans Unicode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https://github.com/MuhammadRaedSiddiquie/Hackthon_milestone</w:t>
        </w:r>
      </w:hyperlink>
    </w:p>
    <w:p>
      <w:pPr>
        <w:tabs>
          <w:tab w:val="left" w:pos="1440" w:leader="none"/>
        </w:tabs>
        <w:spacing w:before="73" w:after="0" w:line="252"/>
        <w:ind w:right="2278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61" w:after="0" w:line="240"/>
        <w:ind w:right="0" w:left="0" w:firstLine="0"/>
        <w:jc w:val="left"/>
        <w:rPr>
          <w:rFonts w:ascii="Symbol" w:hAnsi="Symbol" w:cs="Symbol" w:eastAsia="Symbol"/>
          <w:color w:val="1F4E7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Environment</w:t>
      </w:r>
      <w:r>
        <w:rPr>
          <w:rFonts w:ascii="Calibri" w:hAnsi="Calibri" w:cs="Calibri" w:eastAsia="Calibri"/>
          <w:b/>
          <w:color w:val="auto"/>
          <w:spacing w:val="1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Variable</w:t>
      </w:r>
      <w:r>
        <w:rPr>
          <w:rFonts w:ascii="Calibri" w:hAnsi="Calibri" w:cs="Calibri" w:eastAsia="Calibri"/>
          <w:b/>
          <w:color w:val="auto"/>
          <w:spacing w:val="1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Management: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81" w:after="0" w:line="252"/>
        <w:ind w:right="156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deploying the project made sure that all the environmental variables are proplery configured in vercel environment settings.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62" w:after="0" w:line="254"/>
        <w:ind w:right="775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Made sure that the .env file is in .gitignore to that it isn't pushed to github.</w:t>
      </w:r>
    </w:p>
    <w:p>
      <w:pPr>
        <w:spacing w:before="0" w:after="0" w:line="352"/>
        <w:ind w:right="2615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Staging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Environment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Setup:</w:t>
      </w:r>
    </w:p>
    <w:p>
      <w:pPr>
        <w:tabs>
          <w:tab w:val="left" w:pos="720" w:leader="none"/>
        </w:tabs>
        <w:spacing w:before="18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Staging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Deployment: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83" w:after="0" w:line="252"/>
        <w:ind w:right="91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Deployed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staging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production- like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going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live.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61" w:after="0" w:line="252"/>
        <w:ind w:right="1473" w:left="1440" w:hanging="36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Allowed team members to validate functionality and detect</w:t>
      </w:r>
      <w:r>
        <w:rPr>
          <w:rFonts w:ascii="Calibri" w:hAnsi="Calibri" w:cs="Calibri" w:eastAsia="Calibri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issues before the final release.</w:t>
      </w:r>
    </w:p>
    <w:p>
      <w:pPr>
        <w:tabs>
          <w:tab w:val="left" w:pos="1440" w:leader="none"/>
        </w:tabs>
        <w:spacing w:before="161" w:after="0" w:line="252"/>
        <w:ind w:right="1473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64" w:after="0" w:line="240"/>
        <w:ind w:right="0" w:left="0" w:firstLine="0"/>
        <w:jc w:val="left"/>
        <w:rPr>
          <w:rFonts w:ascii="Calibri" w:hAnsi="Calibri" w:cs="Calibri" w:eastAsia="Calibri"/>
          <w:color w:val="1F4E7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Staging</w:t>
      </w:r>
      <w:r>
        <w:rPr>
          <w:rFonts w:ascii="Calibri" w:hAnsi="Calibri" w:cs="Calibri" w:eastAsia="Calibri"/>
          <w:b/>
          <w:color w:val="auto"/>
          <w:spacing w:val="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Testing</w:t>
      </w:r>
      <w:r>
        <w:rPr>
          <w:rFonts w:ascii="Calibri" w:hAnsi="Calibri" w:cs="Calibri" w:eastAsia="Calibri"/>
          <w:b/>
          <w:color w:val="auto"/>
          <w:spacing w:val="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Process:</w:t>
      </w:r>
    </w:p>
    <w:p>
      <w:pPr>
        <w:numPr>
          <w:ilvl w:val="0"/>
          <w:numId w:val="23"/>
        </w:numPr>
        <w:tabs>
          <w:tab w:val="left" w:pos="1439" w:leader="none"/>
        </w:tabs>
        <w:spacing w:before="183" w:after="0" w:line="240"/>
        <w:ind w:right="0" w:left="107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Testing: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80" w:after="0" w:line="252"/>
        <w:ind w:right="1133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Verified key workflows like product browsing, cart functionality, checkout process, and user authentication.</w:t>
      </w:r>
    </w:p>
    <w:p>
      <w:pPr>
        <w:numPr>
          <w:ilvl w:val="0"/>
          <w:numId w:val="23"/>
        </w:numPr>
        <w:tabs>
          <w:tab w:val="left" w:pos="1439" w:leader="none"/>
        </w:tabs>
        <w:spacing w:before="162" w:after="0" w:line="240"/>
        <w:ind w:right="0" w:left="107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4"/>
          <w:position w:val="0"/>
          <w:sz w:val="28"/>
          <w:shd w:fill="auto" w:val="clear"/>
        </w:rPr>
        <w:t xml:space="preserve">Performance</w:t>
      </w:r>
      <w:r>
        <w:rPr>
          <w:rFonts w:ascii="Calibri" w:hAnsi="Calibri" w:cs="Calibri" w:eastAsia="Calibri"/>
          <w:b/>
          <w:color w:val="auto"/>
          <w:spacing w:val="3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Testing:</w:t>
      </w:r>
    </w:p>
    <w:p>
      <w:pPr>
        <w:numPr>
          <w:ilvl w:val="0"/>
          <w:numId w:val="23"/>
        </w:numPr>
        <w:tabs>
          <w:tab w:val="left" w:pos="2160" w:leader="none"/>
        </w:tabs>
        <w:spacing w:before="73" w:after="0" w:line="252"/>
        <w:ind w:right="923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Lighthouse to analyze page speed, loading time, and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responsiveness.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61" w:after="0" w:line="252"/>
        <w:ind w:right="755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Optimized images, scripts, and caching strategies for better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performance.</w:t>
      </w:r>
    </w:p>
    <w:p>
      <w:pPr>
        <w:numPr>
          <w:ilvl w:val="0"/>
          <w:numId w:val="23"/>
        </w:numPr>
        <w:tabs>
          <w:tab w:val="left" w:pos="1439" w:leader="none"/>
        </w:tabs>
        <w:spacing w:before="164" w:after="0" w:line="240"/>
        <w:ind w:right="0" w:left="1079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Security</w:t>
      </w:r>
      <w:r>
        <w:rPr>
          <w:rFonts w:ascii="Calibri" w:hAnsi="Calibri" w:cs="Calibri" w:eastAsia="Calibri"/>
          <w:b/>
          <w:color w:val="auto"/>
          <w:spacing w:val="2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Testing: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79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Ensured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sensitive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Calibri" w:hAnsi="Calibri" w:cs="Calibri" w:eastAsia="Calibri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transmitted</w:t>
      </w:r>
      <w:r>
        <w:rPr>
          <w:rFonts w:ascii="Calibri" w:hAnsi="Calibri" w:cs="Calibri" w:eastAsia="Calibri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HTTPS.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81" w:after="0" w:line="254"/>
        <w:ind w:right="1491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Checked input validation to prevent SQL injection and cross-site scripting (XSS) attacks.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54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Verified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security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prevent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unauthorized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access.</w:t>
      </w:r>
    </w:p>
    <w:p>
      <w:pPr>
        <w:tabs>
          <w:tab w:val="left" w:pos="2160" w:leader="none"/>
        </w:tabs>
        <w:spacing w:before="1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3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Documentation</w:t>
      </w:r>
      <w:r>
        <w:rPr>
          <w:rFonts w:ascii="Calibri" w:hAnsi="Calibri" w:cs="Calibri" w:eastAsia="Calibri"/>
          <w:b/>
          <w:color w:val="auto"/>
          <w:spacing w:val="-2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34"/>
        </w:numPr>
        <w:tabs>
          <w:tab w:val="left" w:pos="720" w:leader="none"/>
        </w:tabs>
        <w:spacing w:before="182" w:after="0" w:line="240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4"/>
        </w:numPr>
        <w:tabs>
          <w:tab w:val="left" w:pos="1440" w:leader="none"/>
        </w:tabs>
        <w:spacing w:before="182" w:after="0" w:line="252"/>
        <w:ind w:right="955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detailed README.md file to provide an overview of the project, including:</w:t>
      </w:r>
    </w:p>
    <w:p>
      <w:pPr>
        <w:numPr>
          <w:ilvl w:val="0"/>
          <w:numId w:val="34"/>
        </w:numPr>
        <w:tabs>
          <w:tab w:val="left" w:pos="2160" w:leader="none"/>
        </w:tabs>
        <w:spacing w:before="162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structure</w:t>
      </w:r>
    </w:p>
    <w:p>
      <w:pPr>
        <w:numPr>
          <w:ilvl w:val="0"/>
          <w:numId w:val="34"/>
        </w:numPr>
        <w:tabs>
          <w:tab w:val="left" w:pos="2160" w:leader="none"/>
        </w:tabs>
        <w:spacing w:before="181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stack</w:t>
      </w:r>
    </w:p>
    <w:p>
      <w:pPr>
        <w:numPr>
          <w:ilvl w:val="0"/>
          <w:numId w:val="34"/>
        </w:numPr>
        <w:tabs>
          <w:tab w:val="left" w:pos="2160" w:leader="none"/>
        </w:tabs>
        <w:spacing w:before="178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Setup</w:t>
      </w:r>
      <w:r>
        <w:rPr>
          <w:rFonts w:ascii="Calibri" w:hAnsi="Calibri" w:cs="Calibri" w:eastAsia="Calibri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installation</w:t>
      </w:r>
      <w:r>
        <w:rPr>
          <w:rFonts w:ascii="Calibri" w:hAnsi="Calibri" w:cs="Calibri" w:eastAsia="Calibri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instructions</w:t>
      </w:r>
    </w:p>
    <w:p>
      <w:pPr>
        <w:numPr>
          <w:ilvl w:val="0"/>
          <w:numId w:val="34"/>
        </w:numPr>
        <w:tabs>
          <w:tab w:val="left" w:pos="2160" w:leader="none"/>
        </w:tabs>
        <w:spacing w:before="181" w:after="0" w:line="240"/>
        <w:ind w:right="0" w:left="2160" w:hanging="36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Deployment</w:t>
      </w:r>
      <w:r>
        <w:rPr>
          <w:rFonts w:ascii="Calibri" w:hAnsi="Calibri" w:cs="Calibri" w:eastAsia="Calibri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guidelines</w:t>
      </w:r>
    </w:p>
    <w:p>
      <w:pPr>
        <w:tabs>
          <w:tab w:val="left" w:pos="2160" w:leader="none"/>
        </w:tabs>
        <w:spacing w:before="181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Structure</w:t>
      </w:r>
      <w:r>
        <w:rPr>
          <w:rFonts w:ascii="Calibri" w:hAnsi="Calibri" w:cs="Calibri" w:eastAsia="Calibri"/>
          <w:b/>
          <w:color w:val="auto"/>
          <w:spacing w:val="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my</w:t>
      </w:r>
      <w:r>
        <w:rPr>
          <w:rFonts w:ascii="Calibri" w:hAnsi="Calibri" w:cs="Calibri" w:eastAsia="Calibri"/>
          <w:b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Hackathon</w:t>
      </w:r>
      <w:r>
        <w:rPr>
          <w:rFonts w:ascii="Calibri" w:hAnsi="Calibri" w:cs="Calibri" w:eastAsia="Calibri"/>
          <w:b/>
          <w:color w:val="auto"/>
          <w:spacing w:val="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App: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1440" w:firstLine="0"/>
        <w:jc w:val="left"/>
        <w:rPr>
          <w:rFonts w:ascii="Lucida Sans Unicode" w:hAnsi="Lucida Sans Unicode" w:cs="Lucida Sans Unicode" w:eastAsia="Lucida Sans Unicode"/>
          <w:color w:val="auto"/>
          <w:spacing w:val="-8"/>
          <w:position w:val="0"/>
          <w:sz w:val="18"/>
          <w:shd w:fill="auto" w:val="clear"/>
        </w:rPr>
      </w:pPr>
      <w:r>
        <w:object w:dxaOrig="3149" w:dyaOrig="8175">
          <v:rect xmlns:o="urn:schemas-microsoft-com:office:office" xmlns:v="urn:schemas-microsoft-com:vml" id="rectole0000000000" style="width:157.450000pt;height:40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tabs>
          <w:tab w:val="left" w:pos="720" w:leader="none"/>
        </w:tabs>
        <w:spacing w:before="0" w:after="0" w:line="240"/>
        <w:ind w:right="0" w:left="1440" w:firstLine="0"/>
        <w:jc w:val="left"/>
        <w:rPr>
          <w:rFonts w:ascii="Lucida Sans Unicode" w:hAnsi="Lucida Sans Unicode" w:cs="Lucida Sans Unicode" w:eastAsia="Lucida Sans Unicode"/>
          <w:color w:val="auto"/>
          <w:spacing w:val="-8"/>
          <w:position w:val="0"/>
          <w:sz w:val="18"/>
          <w:shd w:fill="auto" w:val="clear"/>
        </w:rPr>
      </w:pPr>
      <w:r>
        <w:object w:dxaOrig="3149" w:dyaOrig="8175">
          <v:rect xmlns:o="urn:schemas-microsoft-com:office:office" xmlns:v="urn:schemas-microsoft-com:vml" id="rectole0000000001" style="width:157.450000pt;height:4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  <w:r>
        <w:rPr>
          <w:rFonts w:ascii="Lucida Sans Unicode" w:hAnsi="Lucida Sans Unicode" w:cs="Lucida Sans Unicode" w:eastAsia="Lucida Sans Unicode"/>
          <w:color w:val="auto"/>
          <w:spacing w:val="-8"/>
          <w:position w:val="0"/>
          <w:sz w:val="18"/>
          <w:shd w:fill="auto" w:val="clear"/>
        </w:rPr>
        <w:tab/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-8"/>
          <w:position w:val="0"/>
          <w:sz w:val="18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-8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9">
    <w:abstractNumId w:val="30"/>
  </w:num>
  <w:num w:numId="14">
    <w:abstractNumId w:val="24"/>
  </w:num>
  <w:num w:numId="19">
    <w:abstractNumId w:val="18"/>
  </w:num>
  <w:num w:numId="23">
    <w:abstractNumId w:val="12"/>
  </w:num>
  <w:num w:numId="34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uhammadRaedSiddiquie/Hackthon_mileston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hackthon-milestone-figma.vercel.app/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