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2B7" w:rsidRDefault="001F32B7">
      <w:pPr>
        <w:pStyle w:val="Title"/>
        <w:jc w:val="left"/>
      </w:pPr>
    </w:p>
    <w:p w:rsidR="00D01589" w:rsidRDefault="00D01589">
      <w:pPr>
        <w:pStyle w:val="Title"/>
        <w:jc w:val="left"/>
      </w:pPr>
    </w:p>
    <w:p w:rsidR="00D01589" w:rsidRDefault="00D01589">
      <w:pPr>
        <w:pStyle w:val="Title"/>
        <w:jc w:val="left"/>
      </w:pPr>
    </w:p>
    <w:p w:rsidR="001F32B7" w:rsidRDefault="001F32B7">
      <w:pPr>
        <w:pStyle w:val="Title"/>
        <w:jc w:val="left"/>
      </w:pPr>
    </w:p>
    <w:p w:rsidR="001F32B7" w:rsidRDefault="001F32B7">
      <w:pPr>
        <w:pStyle w:val="Title"/>
        <w:jc w:val="left"/>
      </w:pPr>
    </w:p>
    <w:p w:rsidR="001F32B7" w:rsidRDefault="001F32B7">
      <w:pPr>
        <w:pStyle w:val="Title"/>
        <w:jc w:val="left"/>
      </w:pPr>
    </w:p>
    <w:p w:rsidR="001F32B7" w:rsidRDefault="001F32B7">
      <w:pPr>
        <w:pStyle w:val="Title"/>
      </w:pPr>
    </w:p>
    <w:p w:rsidR="004B6BCA" w:rsidRDefault="004B6BCA">
      <w:pPr>
        <w:pStyle w:val="Title"/>
      </w:pPr>
    </w:p>
    <w:p w:rsidR="004B6BCA" w:rsidRDefault="004B6BCA">
      <w:pPr>
        <w:pStyle w:val="Title"/>
      </w:pPr>
    </w:p>
    <w:p w:rsidR="004B6BCA" w:rsidRDefault="004B6BCA">
      <w:pPr>
        <w:pStyle w:val="Title"/>
      </w:pPr>
    </w:p>
    <w:p w:rsidR="004B6BCA" w:rsidRDefault="004B6BCA">
      <w:pPr>
        <w:pStyle w:val="Title"/>
      </w:pPr>
    </w:p>
    <w:p w:rsidR="004B6BCA" w:rsidRDefault="004B6BCA">
      <w:pPr>
        <w:pStyle w:val="Title"/>
      </w:pPr>
    </w:p>
    <w:p w:rsidR="004B6BCA" w:rsidRDefault="004B6BCA">
      <w:pPr>
        <w:pStyle w:val="Title"/>
      </w:pPr>
    </w:p>
    <w:p w:rsidR="00D55C6A" w:rsidRDefault="00D55C6A">
      <w:pPr>
        <w:pStyle w:val="Title"/>
      </w:pPr>
    </w:p>
    <w:p w:rsidR="00173A3C" w:rsidRDefault="00173A3C">
      <w:pPr>
        <w:pStyle w:val="Title"/>
      </w:pPr>
    </w:p>
    <w:p w:rsidR="00173A3C" w:rsidRDefault="00173A3C">
      <w:pPr>
        <w:pStyle w:val="Title"/>
      </w:pPr>
    </w:p>
    <w:p w:rsidR="00173A3C" w:rsidRDefault="00173A3C">
      <w:pPr>
        <w:pStyle w:val="Title"/>
      </w:pPr>
    </w:p>
    <w:p w:rsidR="009F0BC3" w:rsidRDefault="009F0BC3">
      <w:pPr>
        <w:pStyle w:val="Title"/>
      </w:pPr>
    </w:p>
    <w:p w:rsidR="009F0BC3" w:rsidRDefault="009F0BC3">
      <w:pPr>
        <w:pStyle w:val="Title"/>
      </w:pPr>
    </w:p>
    <w:p w:rsidR="00D55C6A" w:rsidRDefault="00D55C6A" w:rsidP="00E15314">
      <w:pPr>
        <w:pStyle w:val="Title"/>
        <w:jc w:val="both"/>
      </w:pPr>
    </w:p>
    <w:p w:rsidR="00D55C6A" w:rsidRDefault="00D55C6A">
      <w:pPr>
        <w:pStyle w:val="Title"/>
      </w:pPr>
    </w:p>
    <w:p w:rsidR="00173A3C" w:rsidRDefault="00173A3C" w:rsidP="00F0622B">
      <w:pPr>
        <w:pStyle w:val="Title"/>
        <w:jc w:val="left"/>
      </w:pPr>
    </w:p>
    <w:p w:rsidR="00173A3C" w:rsidRDefault="00173A3C" w:rsidP="00F0622B">
      <w:pPr>
        <w:pStyle w:val="Title"/>
        <w:jc w:val="left"/>
      </w:pPr>
    </w:p>
    <w:p w:rsidR="00173A3C" w:rsidRDefault="00173A3C" w:rsidP="00F0622B">
      <w:pPr>
        <w:pStyle w:val="Title"/>
        <w:jc w:val="left"/>
      </w:pPr>
    </w:p>
    <w:p w:rsidR="001F32B7" w:rsidRDefault="001F32B7">
      <w:pPr>
        <w:pStyle w:val="Title"/>
      </w:pPr>
    </w:p>
    <w:p w:rsidR="00214A84" w:rsidRDefault="00214A84">
      <w:pPr>
        <w:pStyle w:val="Title"/>
      </w:pPr>
    </w:p>
    <w:p w:rsidR="001F32B7" w:rsidRDefault="001F32B7" w:rsidP="00483257">
      <w:pPr>
        <w:pStyle w:val="Title"/>
        <w:ind w:left="2880" w:firstLine="720"/>
        <w:jc w:val="both"/>
      </w:pPr>
      <w:r>
        <w:t>TENANCY AGREEMENT</w:t>
      </w:r>
    </w:p>
    <w:p w:rsidR="001F32B7" w:rsidRDefault="001F32B7" w:rsidP="00483257">
      <w:pPr>
        <w:ind w:left="720"/>
      </w:pPr>
    </w:p>
    <w:p w:rsidR="001F32B7" w:rsidRPr="00BD2996" w:rsidRDefault="001F32B7" w:rsidP="00483257">
      <w:pPr>
        <w:ind w:left="720"/>
      </w:pPr>
      <w:r w:rsidRPr="00D56151">
        <w:rPr>
          <w:sz w:val="22"/>
          <w:szCs w:val="22"/>
        </w:rPr>
        <w:t xml:space="preserve">This AGREEMENT OF TENANCY is made at Karachi on this </w:t>
      </w:r>
      <w:r w:rsidR="00B62EAA" w:rsidRPr="00D56151">
        <w:rPr>
          <w:sz w:val="22"/>
          <w:szCs w:val="22"/>
          <w:u w:val="single"/>
        </w:rPr>
        <w:t xml:space="preserve">   </w:t>
      </w:r>
      <w:r w:rsidR="00483257">
        <w:rPr>
          <w:sz w:val="22"/>
          <w:szCs w:val="22"/>
          <w:u w:val="single"/>
        </w:rPr>
        <w:t>1st</w:t>
      </w:r>
      <w:r w:rsidR="003F5219" w:rsidRPr="00D56151">
        <w:rPr>
          <w:sz w:val="22"/>
          <w:szCs w:val="22"/>
          <w:u w:val="single"/>
        </w:rPr>
        <w:t xml:space="preserve"> </w:t>
      </w:r>
      <w:r w:rsidR="00D55C6A" w:rsidRPr="00D56151">
        <w:rPr>
          <w:sz w:val="22"/>
          <w:szCs w:val="22"/>
          <w:u w:val="single"/>
        </w:rPr>
        <w:t xml:space="preserve"> </w:t>
      </w:r>
      <w:r w:rsidRPr="00D56151">
        <w:rPr>
          <w:sz w:val="22"/>
          <w:szCs w:val="22"/>
          <w:u w:val="single"/>
        </w:rPr>
        <w:t xml:space="preserve">  </w:t>
      </w:r>
      <w:r w:rsidRPr="00D56151">
        <w:rPr>
          <w:sz w:val="22"/>
          <w:szCs w:val="22"/>
        </w:rPr>
        <w:t xml:space="preserve"> day</w:t>
      </w:r>
      <w:r w:rsidRPr="00D56151">
        <w:rPr>
          <w:sz w:val="22"/>
          <w:szCs w:val="22"/>
          <w:u w:val="single"/>
        </w:rPr>
        <w:t xml:space="preserve">  </w:t>
      </w:r>
      <w:r w:rsidR="002426F1" w:rsidRPr="00D56151">
        <w:rPr>
          <w:sz w:val="22"/>
          <w:szCs w:val="22"/>
          <w:u w:val="single"/>
        </w:rPr>
        <w:t xml:space="preserve"> </w:t>
      </w:r>
      <w:r w:rsidRPr="00D56151">
        <w:rPr>
          <w:sz w:val="22"/>
          <w:szCs w:val="22"/>
          <w:u w:val="single"/>
        </w:rPr>
        <w:t xml:space="preserve"> </w:t>
      </w:r>
      <w:r w:rsidR="00665E65">
        <w:rPr>
          <w:sz w:val="22"/>
          <w:szCs w:val="22"/>
          <w:u w:val="single"/>
        </w:rPr>
        <w:t>Aug</w:t>
      </w:r>
      <w:r w:rsidR="00D55C6A" w:rsidRPr="00D56151">
        <w:rPr>
          <w:sz w:val="22"/>
          <w:szCs w:val="22"/>
          <w:u w:val="single"/>
        </w:rPr>
        <w:t xml:space="preserve">  </w:t>
      </w:r>
      <w:r w:rsidR="003F5219" w:rsidRPr="00D56151">
        <w:rPr>
          <w:sz w:val="22"/>
          <w:szCs w:val="22"/>
          <w:u w:val="single"/>
        </w:rPr>
        <w:t xml:space="preserve"> </w:t>
      </w:r>
      <w:r w:rsidR="00E85C8F" w:rsidRPr="00D56151">
        <w:rPr>
          <w:sz w:val="22"/>
          <w:szCs w:val="22"/>
        </w:rPr>
        <w:t xml:space="preserve">month </w:t>
      </w:r>
      <w:r w:rsidR="00D55C6A" w:rsidRPr="00D56151">
        <w:rPr>
          <w:sz w:val="22"/>
          <w:szCs w:val="22"/>
          <w:u w:val="single"/>
        </w:rPr>
        <w:t>2</w:t>
      </w:r>
      <w:r w:rsidR="00665E65">
        <w:rPr>
          <w:sz w:val="22"/>
          <w:szCs w:val="22"/>
          <w:u w:val="single"/>
        </w:rPr>
        <w:t>020</w:t>
      </w:r>
      <w:r>
        <w:rPr>
          <w:u w:val="single"/>
        </w:rPr>
        <w:t xml:space="preserve">   </w:t>
      </w:r>
      <w:r>
        <w:t xml:space="preserve"> </w:t>
      </w:r>
      <w:r w:rsidRPr="00D56151">
        <w:rPr>
          <w:sz w:val="22"/>
          <w:szCs w:val="22"/>
        </w:rPr>
        <w:t>Year</w:t>
      </w:r>
      <w:r>
        <w:t>.</w:t>
      </w:r>
    </w:p>
    <w:p w:rsidR="00D55C6A" w:rsidRDefault="00D55C6A" w:rsidP="001F32B7">
      <w:pPr>
        <w:pStyle w:val="Heading1"/>
      </w:pPr>
    </w:p>
    <w:p w:rsidR="001F32B7" w:rsidRDefault="001F32B7" w:rsidP="001F32B7">
      <w:pPr>
        <w:pStyle w:val="Heading1"/>
      </w:pPr>
      <w:r>
        <w:t>BETWEEN</w:t>
      </w:r>
    </w:p>
    <w:p w:rsidR="00D55C6A" w:rsidRPr="00D55C6A" w:rsidRDefault="00D55C6A" w:rsidP="00D55C6A"/>
    <w:p w:rsidR="001F32B7" w:rsidRDefault="00B62EAA">
      <w:pPr>
        <w:rPr>
          <w:u w:val="single"/>
        </w:rPr>
      </w:pPr>
      <w:proofErr w:type="gramStart"/>
      <w:r>
        <w:rPr>
          <w:u w:val="single"/>
        </w:rPr>
        <w:t>M.</w:t>
      </w:r>
      <w:r w:rsidR="00B72D03">
        <w:rPr>
          <w:u w:val="single"/>
        </w:rPr>
        <w:t xml:space="preserve"> </w:t>
      </w:r>
      <w:r>
        <w:rPr>
          <w:u w:val="single"/>
        </w:rPr>
        <w:t xml:space="preserve">Rashid </w:t>
      </w:r>
      <w:proofErr w:type="spellStart"/>
      <w:r>
        <w:rPr>
          <w:u w:val="single"/>
        </w:rPr>
        <w:t>Iqbal</w:t>
      </w:r>
      <w:proofErr w:type="spellEnd"/>
      <w:r w:rsidR="00020EAB">
        <w:rPr>
          <w:u w:val="single"/>
        </w:rPr>
        <w:t xml:space="preserve"> (</w:t>
      </w:r>
      <w:proofErr w:type="spellStart"/>
      <w:r w:rsidR="00020EAB">
        <w:rPr>
          <w:u w:val="single"/>
        </w:rPr>
        <w:t>Shaikh</w:t>
      </w:r>
      <w:proofErr w:type="spellEnd"/>
      <w:r w:rsidR="00020EAB">
        <w:rPr>
          <w:u w:val="single"/>
        </w:rPr>
        <w:t>)</w:t>
      </w:r>
      <w:r w:rsidR="001F32B7">
        <w:rPr>
          <w:u w:val="single"/>
        </w:rPr>
        <w:tab/>
      </w:r>
      <w:r w:rsidR="001F32B7">
        <w:t>S/o</w:t>
      </w:r>
      <w:r w:rsidR="001F32B7">
        <w:rPr>
          <w:u w:val="single"/>
        </w:rPr>
        <w:tab/>
      </w:r>
      <w:proofErr w:type="spellStart"/>
      <w:r>
        <w:rPr>
          <w:u w:val="single"/>
        </w:rPr>
        <w:t>Shahabuddin</w:t>
      </w:r>
      <w:proofErr w:type="spellEnd"/>
      <w:r>
        <w:rPr>
          <w:u w:val="single"/>
        </w:rPr>
        <w:t xml:space="preserve"> Ahmed</w:t>
      </w:r>
      <w:r w:rsidR="001F32B7">
        <w:rPr>
          <w:u w:val="single"/>
        </w:rPr>
        <w:tab/>
      </w:r>
      <w:r w:rsidR="001F32B7">
        <w:t>holding NIC No.</w:t>
      </w:r>
      <w:proofErr w:type="gramEnd"/>
      <w:r w:rsidR="001F32B7">
        <w:t xml:space="preserve"> </w:t>
      </w:r>
      <w:r w:rsidR="001F32B7">
        <w:rPr>
          <w:u w:val="single"/>
        </w:rPr>
        <w:t xml:space="preserve"> </w:t>
      </w:r>
      <w:r>
        <w:rPr>
          <w:u w:val="single"/>
        </w:rPr>
        <w:t>42201-1919473-5</w:t>
      </w:r>
      <w:r w:rsidR="001F32B7">
        <w:rPr>
          <w:u w:val="single"/>
        </w:rPr>
        <w:t xml:space="preserve">     </w:t>
      </w:r>
      <w:r>
        <w:t>Muslim, adult, residing at</w:t>
      </w:r>
      <w:r w:rsidR="00C221B1">
        <w:t xml:space="preserve"> </w:t>
      </w:r>
      <w:r w:rsidR="00C221B1" w:rsidRPr="00C221B1">
        <w:rPr>
          <w:u w:val="single"/>
        </w:rPr>
        <w:t xml:space="preserve">House Number </w:t>
      </w:r>
      <w:r w:rsidRPr="00C221B1">
        <w:rPr>
          <w:u w:val="single"/>
        </w:rPr>
        <w:t>121</w:t>
      </w:r>
      <w:r>
        <w:rPr>
          <w:u w:val="single"/>
        </w:rPr>
        <w:t xml:space="preserve"> </w:t>
      </w:r>
      <w:proofErr w:type="spellStart"/>
      <w:r>
        <w:rPr>
          <w:u w:val="single"/>
        </w:rPr>
        <w:t>Saleem</w:t>
      </w:r>
      <w:proofErr w:type="spellEnd"/>
      <w:r>
        <w:rPr>
          <w:u w:val="single"/>
        </w:rPr>
        <w:t xml:space="preserve"> Housing Project Al-</w:t>
      </w:r>
      <w:proofErr w:type="spellStart"/>
      <w:r>
        <w:rPr>
          <w:u w:val="single"/>
        </w:rPr>
        <w:t>Falah</w:t>
      </w:r>
      <w:proofErr w:type="spellEnd"/>
      <w:r>
        <w:rPr>
          <w:u w:val="single"/>
        </w:rPr>
        <w:t xml:space="preserve"> Society </w:t>
      </w:r>
      <w:r w:rsidR="001F32B7">
        <w:rPr>
          <w:u w:val="single"/>
        </w:rPr>
        <w:t xml:space="preserve">                                         </w:t>
      </w:r>
      <w:r w:rsidR="001F32B7">
        <w:t>Karachi,</w:t>
      </w:r>
    </w:p>
    <w:p w:rsidR="001F32B7" w:rsidRPr="00BD2996" w:rsidRDefault="001F32B7" w:rsidP="00BD2996">
      <w:r>
        <w:t>Hereinafter referred to as the LANDLORD or the Party of the First Part:</w:t>
      </w:r>
    </w:p>
    <w:p w:rsidR="00D55C6A" w:rsidRDefault="00D55C6A">
      <w:pPr>
        <w:pStyle w:val="Heading1"/>
        <w:ind w:left="3600" w:firstLine="720"/>
        <w:jc w:val="both"/>
      </w:pPr>
    </w:p>
    <w:p w:rsidR="001F32B7" w:rsidRDefault="001F32B7">
      <w:pPr>
        <w:pStyle w:val="Heading1"/>
        <w:ind w:left="3600" w:firstLine="720"/>
        <w:jc w:val="both"/>
      </w:pPr>
      <w:r>
        <w:t>AND</w:t>
      </w:r>
    </w:p>
    <w:p w:rsidR="00AE4893" w:rsidRPr="00AE4893" w:rsidRDefault="00AE4893" w:rsidP="00AE4893"/>
    <w:p w:rsidR="000468A0" w:rsidRPr="00D56151" w:rsidRDefault="009E26F4">
      <w:pPr>
        <w:rPr>
          <w:u w:val="single"/>
        </w:rPr>
      </w:pPr>
      <w:proofErr w:type="spellStart"/>
      <w:proofErr w:type="gramStart"/>
      <w:r>
        <w:rPr>
          <w:u w:val="single"/>
        </w:rPr>
        <w:t>Mr.Muhammad</w:t>
      </w:r>
      <w:proofErr w:type="spellEnd"/>
      <w:r>
        <w:rPr>
          <w:u w:val="single"/>
        </w:rPr>
        <w:t xml:space="preserve"> </w:t>
      </w:r>
      <w:proofErr w:type="spellStart"/>
      <w:r>
        <w:rPr>
          <w:u w:val="single"/>
        </w:rPr>
        <w:t>Moin</w:t>
      </w:r>
      <w:proofErr w:type="spellEnd"/>
      <w:r w:rsidR="000468A0">
        <w:rPr>
          <w:u w:val="single"/>
        </w:rPr>
        <w:tab/>
      </w:r>
      <w:r w:rsidR="001F32B7">
        <w:t>S/o</w:t>
      </w:r>
      <w:r w:rsidR="000468A0">
        <w:t xml:space="preserve"> </w:t>
      </w:r>
      <w:proofErr w:type="spellStart"/>
      <w:r w:rsidRPr="009E26F4">
        <w:rPr>
          <w:u w:val="single"/>
        </w:rPr>
        <w:t>Mr.Abdul</w:t>
      </w:r>
      <w:proofErr w:type="spellEnd"/>
      <w:r w:rsidRPr="009E26F4">
        <w:rPr>
          <w:u w:val="single"/>
        </w:rPr>
        <w:t xml:space="preserve"> </w:t>
      </w:r>
      <w:proofErr w:type="spellStart"/>
      <w:r w:rsidRPr="009E26F4">
        <w:rPr>
          <w:u w:val="single"/>
        </w:rPr>
        <w:t>Shamim</w:t>
      </w:r>
      <w:proofErr w:type="spellEnd"/>
      <w:r w:rsidR="00040386" w:rsidRPr="009E26F4">
        <w:rPr>
          <w:u w:val="single"/>
        </w:rPr>
        <w:tab/>
      </w:r>
      <w:r w:rsidR="001F32B7" w:rsidRPr="00040386">
        <w:rPr>
          <w:u w:val="single"/>
        </w:rPr>
        <w:t xml:space="preserve"> </w:t>
      </w:r>
      <w:r w:rsidR="001F32B7">
        <w:t>NIC No</w:t>
      </w:r>
      <w:r w:rsidR="000468A0">
        <w:rPr>
          <w:u w:val="single"/>
        </w:rPr>
        <w:t>.</w:t>
      </w:r>
      <w:proofErr w:type="gramEnd"/>
      <w:r w:rsidR="000468A0">
        <w:rPr>
          <w:u w:val="single"/>
        </w:rPr>
        <w:t xml:space="preserve"> </w:t>
      </w:r>
      <w:r w:rsidR="00D56151">
        <w:rPr>
          <w:u w:val="single"/>
        </w:rPr>
        <w:tab/>
      </w:r>
      <w:proofErr w:type="gramStart"/>
      <w:r>
        <w:rPr>
          <w:u w:val="single"/>
        </w:rPr>
        <w:t>42201-0521895-3</w:t>
      </w:r>
      <w:r w:rsidR="001F32B7">
        <w:rPr>
          <w:u w:val="single"/>
        </w:rPr>
        <w:t xml:space="preserve">    .</w:t>
      </w:r>
      <w:r w:rsidR="001F32B7">
        <w:t>Muslim, adult residing at</w:t>
      </w:r>
      <w:r w:rsidR="00EC06A7">
        <w:t xml:space="preserve"> </w:t>
      </w:r>
      <w:r w:rsidR="00D56151">
        <w:t xml:space="preserve">     </w:t>
      </w:r>
      <w:r w:rsidR="00D56151" w:rsidRPr="00040386">
        <w:rPr>
          <w:u w:val="single"/>
        </w:rPr>
        <w:t xml:space="preserve"> </w:t>
      </w:r>
      <w:r>
        <w:rPr>
          <w:u w:val="single"/>
        </w:rPr>
        <w:t>House Number A 2/1</w:t>
      </w:r>
      <w:r w:rsidR="00040386" w:rsidRPr="00040386">
        <w:rPr>
          <w:u w:val="single"/>
        </w:rPr>
        <w:t xml:space="preserve"> Shah Faisal Colony number 2</w:t>
      </w:r>
      <w:r>
        <w:rPr>
          <w:u w:val="single"/>
        </w:rPr>
        <w:t xml:space="preserve"> Well Come center Second Floor no 203</w:t>
      </w:r>
      <w:r w:rsidR="00040386" w:rsidRPr="00040386">
        <w:rPr>
          <w:u w:val="single"/>
        </w:rPr>
        <w:t xml:space="preserve"> Karachi</w:t>
      </w:r>
      <w:r w:rsidR="000468A0" w:rsidRPr="00D56151">
        <w:rPr>
          <w:u w:val="single"/>
        </w:rPr>
        <w:t>.</w:t>
      </w:r>
      <w:proofErr w:type="gramEnd"/>
      <w:r w:rsidR="001D082E" w:rsidRPr="00D56151">
        <w:rPr>
          <w:u w:val="single"/>
        </w:rPr>
        <w:t xml:space="preserve"> </w:t>
      </w:r>
    </w:p>
    <w:p w:rsidR="001F32B7" w:rsidRDefault="001F32B7">
      <w:r>
        <w:t>Hereinafter referred to as the TENANT or the Second part:</w:t>
      </w:r>
    </w:p>
    <w:p w:rsidR="001F32B7" w:rsidRDefault="001F32B7"/>
    <w:p w:rsidR="001F32B7" w:rsidRDefault="001F32B7">
      <w:r>
        <w:rPr>
          <w:b/>
          <w:bCs/>
          <w:i/>
          <w:iCs/>
        </w:rPr>
        <w:t>WHEREAS</w:t>
      </w:r>
      <w:r>
        <w:t xml:space="preserve"> the Landlord</w:t>
      </w:r>
      <w:r w:rsidR="00402187">
        <w:t xml:space="preserve"> or authority</w:t>
      </w:r>
      <w:r>
        <w:t xml:space="preserve">, above named, is the sole and absolute owner </w:t>
      </w:r>
      <w:r w:rsidR="00EC6354">
        <w:t xml:space="preserve">and Authority </w:t>
      </w:r>
      <w:r>
        <w:t xml:space="preserve">of </w:t>
      </w:r>
      <w:r>
        <w:rPr>
          <w:u w:val="single"/>
        </w:rPr>
        <w:t xml:space="preserve">  </w:t>
      </w:r>
      <w:r w:rsidR="009E26F4">
        <w:rPr>
          <w:u w:val="single"/>
        </w:rPr>
        <w:t>Shop Num</w:t>
      </w:r>
      <w:r w:rsidR="00B13264">
        <w:rPr>
          <w:u w:val="single"/>
        </w:rPr>
        <w:t>ber</w:t>
      </w:r>
      <w:r w:rsidR="009E26F4">
        <w:rPr>
          <w:u w:val="single"/>
        </w:rPr>
        <w:t xml:space="preserve"> C</w:t>
      </w:r>
      <w:r w:rsidR="00B13264">
        <w:rPr>
          <w:u w:val="single"/>
        </w:rPr>
        <w:t>-</w:t>
      </w:r>
      <w:r w:rsidR="009E26F4">
        <w:rPr>
          <w:u w:val="single"/>
        </w:rPr>
        <w:t>4 Plot 62A</w:t>
      </w:r>
      <w:r w:rsidR="00EC6354">
        <w:rPr>
          <w:u w:val="single"/>
        </w:rPr>
        <w:t xml:space="preserve"> </w:t>
      </w:r>
      <w:proofErr w:type="spellStart"/>
      <w:r w:rsidR="00EC6354">
        <w:rPr>
          <w:u w:val="single"/>
        </w:rPr>
        <w:t>Saleem</w:t>
      </w:r>
      <w:proofErr w:type="spellEnd"/>
      <w:r w:rsidR="00EC6354">
        <w:rPr>
          <w:u w:val="single"/>
        </w:rPr>
        <w:t xml:space="preserve"> Housing Project Al- </w:t>
      </w:r>
      <w:proofErr w:type="spellStart"/>
      <w:r w:rsidR="00EC6354">
        <w:rPr>
          <w:u w:val="single"/>
        </w:rPr>
        <w:t>Falah</w:t>
      </w:r>
      <w:proofErr w:type="spellEnd"/>
      <w:r w:rsidR="00EC6354">
        <w:rPr>
          <w:u w:val="single"/>
        </w:rPr>
        <w:t xml:space="preserve"> Society </w:t>
      </w:r>
      <w:r>
        <w:t>Karachi hereinafter referred to as the DEMISED PREMISES: AND WHEREAS the Landlord has agreed to give and the Tenant has agreed to take said Demised Premises on monthly rent basis on the terms and conditions, hereinafter appearing.</w:t>
      </w:r>
    </w:p>
    <w:p w:rsidR="00D55C6A" w:rsidRDefault="00D55C6A">
      <w:pPr>
        <w:jc w:val="center"/>
        <w:rPr>
          <w:b/>
          <w:bCs/>
          <w:u w:val="single"/>
        </w:rPr>
      </w:pPr>
    </w:p>
    <w:p w:rsidR="009F0BC3" w:rsidRDefault="009F0BC3">
      <w:pPr>
        <w:jc w:val="center"/>
        <w:rPr>
          <w:b/>
          <w:bCs/>
          <w:u w:val="single"/>
        </w:rPr>
      </w:pPr>
    </w:p>
    <w:p w:rsidR="001F32B7" w:rsidRDefault="001F32B7">
      <w:pPr>
        <w:jc w:val="center"/>
      </w:pPr>
      <w:r>
        <w:rPr>
          <w:b/>
          <w:bCs/>
          <w:u w:val="single"/>
        </w:rPr>
        <w:t>Now Therefore This Agreement Witnesses As Under</w:t>
      </w:r>
      <w:r>
        <w:t>.</w:t>
      </w:r>
    </w:p>
    <w:p w:rsidR="001F32B7" w:rsidRPr="001F32B7" w:rsidRDefault="001F32B7">
      <w:pPr>
        <w:rPr>
          <w:sz w:val="16"/>
          <w:szCs w:val="16"/>
        </w:rPr>
      </w:pPr>
    </w:p>
    <w:p w:rsidR="001F32B7" w:rsidRPr="00384E4C" w:rsidRDefault="001F32B7" w:rsidP="00D55C6A">
      <w:pPr>
        <w:numPr>
          <w:ilvl w:val="0"/>
          <w:numId w:val="24"/>
        </w:numPr>
        <w:spacing w:line="276" w:lineRule="auto"/>
        <w:rPr>
          <w:sz w:val="22"/>
          <w:szCs w:val="22"/>
        </w:rPr>
      </w:pPr>
      <w:r w:rsidRPr="00384E4C">
        <w:rPr>
          <w:sz w:val="22"/>
          <w:szCs w:val="22"/>
        </w:rPr>
        <w:t>THAT the rent of said Premises shall be Rs.</w:t>
      </w:r>
      <w:r w:rsidR="00665E65">
        <w:rPr>
          <w:b/>
          <w:sz w:val="22"/>
          <w:szCs w:val="22"/>
          <w:u w:val="single"/>
        </w:rPr>
        <w:t>7</w:t>
      </w:r>
      <w:r w:rsidR="00A86356" w:rsidRPr="00100655">
        <w:rPr>
          <w:b/>
          <w:sz w:val="22"/>
          <w:szCs w:val="22"/>
          <w:u w:val="single"/>
        </w:rPr>
        <w:t>,</w:t>
      </w:r>
      <w:r w:rsidR="00A86356" w:rsidRPr="00B949F8">
        <w:rPr>
          <w:b/>
          <w:sz w:val="22"/>
          <w:szCs w:val="22"/>
          <w:u w:val="single"/>
        </w:rPr>
        <w:t xml:space="preserve"> </w:t>
      </w:r>
      <w:r w:rsidR="00665E65">
        <w:rPr>
          <w:b/>
          <w:sz w:val="22"/>
          <w:szCs w:val="22"/>
          <w:u w:val="single"/>
        </w:rPr>
        <w:t>7</w:t>
      </w:r>
      <w:r w:rsidR="00A86356" w:rsidRPr="00B949F8">
        <w:rPr>
          <w:b/>
          <w:sz w:val="22"/>
          <w:szCs w:val="22"/>
          <w:u w:val="single"/>
        </w:rPr>
        <w:t>00.00</w:t>
      </w:r>
      <w:r w:rsidRPr="00384E4C">
        <w:rPr>
          <w:sz w:val="22"/>
          <w:szCs w:val="22"/>
          <w:u w:val="single"/>
        </w:rPr>
        <w:t xml:space="preserve">   </w:t>
      </w:r>
      <w:r w:rsidRPr="00384E4C">
        <w:rPr>
          <w:sz w:val="22"/>
          <w:szCs w:val="22"/>
        </w:rPr>
        <w:t>(Rupees</w:t>
      </w:r>
      <w:r w:rsidR="00B417D1" w:rsidRPr="00384E4C">
        <w:rPr>
          <w:sz w:val="22"/>
          <w:szCs w:val="22"/>
        </w:rPr>
        <w:t>.</w:t>
      </w:r>
      <w:r w:rsidR="00581939" w:rsidRPr="00384E4C">
        <w:rPr>
          <w:sz w:val="22"/>
          <w:szCs w:val="22"/>
          <w:u w:val="single"/>
        </w:rPr>
        <w:t xml:space="preserve"> </w:t>
      </w:r>
      <w:r w:rsidR="00665E65">
        <w:rPr>
          <w:sz w:val="22"/>
          <w:szCs w:val="22"/>
          <w:u w:val="single"/>
        </w:rPr>
        <w:t>Seven</w:t>
      </w:r>
      <w:r w:rsidR="003F5219">
        <w:rPr>
          <w:sz w:val="22"/>
          <w:szCs w:val="22"/>
          <w:u w:val="single"/>
        </w:rPr>
        <w:t xml:space="preserve"> thousand</w:t>
      </w:r>
      <w:r w:rsidR="00665E65">
        <w:rPr>
          <w:sz w:val="22"/>
          <w:szCs w:val="22"/>
          <w:u w:val="single"/>
        </w:rPr>
        <w:t xml:space="preserve"> Seven hundred</w:t>
      </w:r>
      <w:r w:rsidR="003F5219">
        <w:rPr>
          <w:sz w:val="22"/>
          <w:szCs w:val="22"/>
          <w:u w:val="single"/>
        </w:rPr>
        <w:t xml:space="preserve"> </w:t>
      </w:r>
      <w:r w:rsidR="00B8228E">
        <w:rPr>
          <w:sz w:val="22"/>
          <w:szCs w:val="22"/>
          <w:u w:val="single"/>
        </w:rPr>
        <w:t>o</w:t>
      </w:r>
      <w:r w:rsidR="00A86356">
        <w:rPr>
          <w:sz w:val="22"/>
          <w:szCs w:val="22"/>
          <w:u w:val="single"/>
        </w:rPr>
        <w:t>nly</w:t>
      </w:r>
      <w:r w:rsidRPr="00384E4C">
        <w:rPr>
          <w:sz w:val="22"/>
          <w:szCs w:val="22"/>
          <w:u w:val="single"/>
        </w:rPr>
        <w:t xml:space="preserve">. </w:t>
      </w:r>
      <w:r w:rsidRPr="00384E4C">
        <w:rPr>
          <w:sz w:val="22"/>
          <w:szCs w:val="22"/>
        </w:rPr>
        <w:t xml:space="preserve"> ) Per month</w:t>
      </w:r>
      <w:r w:rsidR="00733685" w:rsidRPr="00384E4C">
        <w:rPr>
          <w:sz w:val="22"/>
          <w:szCs w:val="22"/>
        </w:rPr>
        <w:t>, to</w:t>
      </w:r>
      <w:r w:rsidRPr="00384E4C">
        <w:rPr>
          <w:sz w:val="22"/>
          <w:szCs w:val="22"/>
        </w:rPr>
        <w:t xml:space="preserve"> be paid in advance.</w:t>
      </w:r>
    </w:p>
    <w:p w:rsidR="001F32B7" w:rsidRPr="00EA7820" w:rsidRDefault="001F32B7" w:rsidP="00D55C6A">
      <w:pPr>
        <w:spacing w:line="276" w:lineRule="auto"/>
        <w:ind w:firstLine="720"/>
        <w:rPr>
          <w:sz w:val="16"/>
          <w:szCs w:val="16"/>
        </w:rPr>
      </w:pPr>
    </w:p>
    <w:p w:rsidR="00A86356" w:rsidRDefault="00A86356" w:rsidP="00D55C6A">
      <w:pPr>
        <w:numPr>
          <w:ilvl w:val="0"/>
          <w:numId w:val="24"/>
        </w:numPr>
        <w:spacing w:line="276" w:lineRule="auto"/>
      </w:pPr>
      <w:r>
        <w:t>THAT the Second Party has paid as sum of Rs.</w:t>
      </w:r>
      <w:r w:rsidR="00100655">
        <w:rPr>
          <w:b/>
          <w:u w:val="single"/>
        </w:rPr>
        <w:t xml:space="preserve"> 1</w:t>
      </w:r>
      <w:r w:rsidR="00D56151">
        <w:rPr>
          <w:b/>
          <w:u w:val="single"/>
        </w:rPr>
        <w:t>5</w:t>
      </w:r>
      <w:r w:rsidRPr="00B949F8">
        <w:rPr>
          <w:b/>
          <w:u w:val="single"/>
        </w:rPr>
        <w:t>, 000.00</w:t>
      </w:r>
      <w:r w:rsidR="007E74C8">
        <w:rPr>
          <w:u w:val="single"/>
        </w:rPr>
        <w:t xml:space="preserve"> </w:t>
      </w:r>
      <w:r>
        <w:t xml:space="preserve">(Rupees </w:t>
      </w:r>
      <w:proofErr w:type="gramStart"/>
      <w:r w:rsidR="00100655">
        <w:t xml:space="preserve">Fifteen </w:t>
      </w:r>
      <w:r>
        <w:t xml:space="preserve"> Thousand</w:t>
      </w:r>
      <w:proofErr w:type="gramEnd"/>
      <w:r>
        <w:t xml:space="preserve"> only.) To the First Party as a Fixes Deposit / Security previously, </w:t>
      </w:r>
      <w:proofErr w:type="gramStart"/>
      <w:r>
        <w:t>which shall be refunded to the Second Party at the time of handing over the vacant possession of said Premises, by deduction of dues or arrears if any, on account of wear and tear or any damage of loss caused to the said premises.</w:t>
      </w:r>
      <w:proofErr w:type="gramEnd"/>
    </w:p>
    <w:p w:rsidR="001F32B7" w:rsidRPr="00EA7820" w:rsidRDefault="001F32B7" w:rsidP="00D55C6A">
      <w:pPr>
        <w:spacing w:line="276" w:lineRule="auto"/>
        <w:ind w:left="720"/>
        <w:rPr>
          <w:sz w:val="16"/>
          <w:szCs w:val="16"/>
        </w:rPr>
      </w:pPr>
    </w:p>
    <w:p w:rsidR="001F32B7" w:rsidRPr="00162BCD" w:rsidRDefault="001F32B7" w:rsidP="00D55C6A">
      <w:pPr>
        <w:spacing w:line="276" w:lineRule="auto"/>
        <w:rPr>
          <w:sz w:val="12"/>
          <w:szCs w:val="12"/>
        </w:rPr>
      </w:pPr>
    </w:p>
    <w:p w:rsidR="00162BCD" w:rsidRDefault="001F32B7" w:rsidP="00D55C6A">
      <w:pPr>
        <w:numPr>
          <w:ilvl w:val="0"/>
          <w:numId w:val="24"/>
        </w:numPr>
        <w:spacing w:line="276" w:lineRule="auto"/>
        <w:rPr>
          <w:sz w:val="22"/>
          <w:szCs w:val="22"/>
        </w:rPr>
      </w:pPr>
      <w:r w:rsidRPr="00384E4C">
        <w:rPr>
          <w:b/>
          <w:bCs/>
          <w:sz w:val="22"/>
          <w:szCs w:val="22"/>
        </w:rPr>
        <w:t>THAT</w:t>
      </w:r>
      <w:r w:rsidRPr="00384E4C">
        <w:rPr>
          <w:sz w:val="22"/>
          <w:szCs w:val="22"/>
        </w:rPr>
        <w:t xml:space="preserve"> this agreement shall remain valid for the period of </w:t>
      </w:r>
      <w:r w:rsidR="00100655">
        <w:rPr>
          <w:sz w:val="22"/>
          <w:szCs w:val="22"/>
        </w:rPr>
        <w:t>55</w:t>
      </w:r>
      <w:r w:rsidRPr="00384E4C">
        <w:rPr>
          <w:sz w:val="22"/>
          <w:szCs w:val="22"/>
        </w:rPr>
        <w:t xml:space="preserve"> Months, commencing with effect from </w:t>
      </w:r>
      <w:r w:rsidRPr="00384E4C">
        <w:rPr>
          <w:sz w:val="22"/>
          <w:szCs w:val="22"/>
          <w:u w:val="single"/>
        </w:rPr>
        <w:t>1</w:t>
      </w:r>
      <w:r w:rsidR="00D56151">
        <w:rPr>
          <w:sz w:val="22"/>
          <w:szCs w:val="22"/>
          <w:u w:val="single"/>
        </w:rPr>
        <w:t>st</w:t>
      </w:r>
      <w:r w:rsidRPr="00384E4C">
        <w:rPr>
          <w:sz w:val="22"/>
          <w:szCs w:val="22"/>
          <w:u w:val="single"/>
        </w:rPr>
        <w:t xml:space="preserve"> </w:t>
      </w:r>
      <w:r w:rsidRPr="00384E4C">
        <w:rPr>
          <w:sz w:val="22"/>
          <w:szCs w:val="22"/>
        </w:rPr>
        <w:t xml:space="preserve">day </w:t>
      </w:r>
      <w:r w:rsidR="00E33816">
        <w:rPr>
          <w:sz w:val="22"/>
          <w:szCs w:val="22"/>
        </w:rPr>
        <w:t>Aug</w:t>
      </w:r>
      <w:r w:rsidRPr="00384E4C">
        <w:rPr>
          <w:sz w:val="22"/>
          <w:szCs w:val="22"/>
        </w:rPr>
        <w:t xml:space="preserve"> </w:t>
      </w:r>
      <w:r w:rsidR="00B62EAA" w:rsidRPr="00384E4C">
        <w:rPr>
          <w:sz w:val="22"/>
          <w:szCs w:val="22"/>
          <w:u w:val="single"/>
        </w:rPr>
        <w:t xml:space="preserve">  </w:t>
      </w:r>
      <w:r w:rsidR="00EA4C46">
        <w:rPr>
          <w:sz w:val="22"/>
          <w:szCs w:val="22"/>
          <w:u w:val="single"/>
        </w:rPr>
        <w:t xml:space="preserve"> </w:t>
      </w:r>
      <w:r w:rsidRPr="00384E4C">
        <w:rPr>
          <w:sz w:val="22"/>
          <w:szCs w:val="22"/>
        </w:rPr>
        <w:t xml:space="preserve">Month </w:t>
      </w:r>
      <w:r w:rsidRPr="00384E4C">
        <w:rPr>
          <w:sz w:val="22"/>
          <w:szCs w:val="22"/>
          <w:u w:val="single"/>
        </w:rPr>
        <w:t>20</w:t>
      </w:r>
      <w:r w:rsidR="00E33816">
        <w:rPr>
          <w:sz w:val="22"/>
          <w:szCs w:val="22"/>
          <w:u w:val="single"/>
        </w:rPr>
        <w:t>20</w:t>
      </w:r>
      <w:r w:rsidRPr="00384E4C">
        <w:rPr>
          <w:sz w:val="22"/>
          <w:szCs w:val="22"/>
          <w:u w:val="single"/>
        </w:rPr>
        <w:t xml:space="preserve">     </w:t>
      </w:r>
      <w:r w:rsidRPr="00384E4C">
        <w:rPr>
          <w:sz w:val="22"/>
          <w:szCs w:val="22"/>
        </w:rPr>
        <w:t xml:space="preserve"> year. And expiring on </w:t>
      </w:r>
      <w:r w:rsidR="00D22495">
        <w:rPr>
          <w:sz w:val="22"/>
          <w:szCs w:val="22"/>
          <w:u w:val="single"/>
        </w:rPr>
        <w:t>2</w:t>
      </w:r>
      <w:r w:rsidR="00D22495">
        <w:rPr>
          <w:u w:val="single"/>
        </w:rPr>
        <w:t>8</w:t>
      </w:r>
      <w:r w:rsidRPr="00DE5E57">
        <w:rPr>
          <w:sz w:val="22"/>
          <w:szCs w:val="22"/>
          <w:u w:val="single"/>
        </w:rPr>
        <w:t xml:space="preserve"> </w:t>
      </w:r>
      <w:r w:rsidRPr="00384E4C">
        <w:rPr>
          <w:sz w:val="22"/>
          <w:szCs w:val="22"/>
          <w:u w:val="single"/>
        </w:rPr>
        <w:t xml:space="preserve">    </w:t>
      </w:r>
      <w:r w:rsidRPr="00384E4C">
        <w:rPr>
          <w:sz w:val="22"/>
          <w:szCs w:val="22"/>
        </w:rPr>
        <w:t xml:space="preserve">day  </w:t>
      </w:r>
      <w:r w:rsidRPr="00384E4C">
        <w:rPr>
          <w:sz w:val="22"/>
          <w:szCs w:val="22"/>
          <w:u w:val="single"/>
        </w:rPr>
        <w:t xml:space="preserve"> </w:t>
      </w:r>
      <w:r w:rsidR="00D22495">
        <w:rPr>
          <w:sz w:val="22"/>
          <w:szCs w:val="22"/>
          <w:u w:val="single"/>
        </w:rPr>
        <w:t>Feb</w:t>
      </w:r>
      <w:r w:rsidR="00476255" w:rsidRPr="00384E4C">
        <w:rPr>
          <w:sz w:val="22"/>
          <w:szCs w:val="22"/>
          <w:u w:val="single"/>
        </w:rPr>
        <w:t xml:space="preserve"> </w:t>
      </w:r>
      <w:r w:rsidRPr="00384E4C">
        <w:rPr>
          <w:sz w:val="22"/>
          <w:szCs w:val="22"/>
          <w:u w:val="single"/>
        </w:rPr>
        <w:t xml:space="preserve">   </w:t>
      </w:r>
      <w:r w:rsidRPr="00384E4C">
        <w:rPr>
          <w:sz w:val="22"/>
          <w:szCs w:val="22"/>
        </w:rPr>
        <w:t xml:space="preserve"> month </w:t>
      </w:r>
      <w:r w:rsidR="00D22495">
        <w:rPr>
          <w:sz w:val="22"/>
          <w:szCs w:val="22"/>
          <w:u w:val="single"/>
        </w:rPr>
        <w:t xml:space="preserve">  2025</w:t>
      </w:r>
      <w:r w:rsidRPr="00384E4C">
        <w:rPr>
          <w:sz w:val="22"/>
          <w:szCs w:val="22"/>
          <w:u w:val="single"/>
        </w:rPr>
        <w:t xml:space="preserve">    </w:t>
      </w:r>
      <w:r w:rsidRPr="00384E4C">
        <w:rPr>
          <w:sz w:val="22"/>
          <w:szCs w:val="22"/>
        </w:rPr>
        <w:t xml:space="preserve"> year.</w:t>
      </w:r>
    </w:p>
    <w:p w:rsidR="00162BCD" w:rsidRPr="00162BCD" w:rsidRDefault="00966CC0" w:rsidP="00966CC0">
      <w:pPr>
        <w:tabs>
          <w:tab w:val="left" w:pos="4320"/>
        </w:tabs>
        <w:spacing w:line="276" w:lineRule="auto"/>
        <w:rPr>
          <w:sz w:val="12"/>
          <w:szCs w:val="12"/>
        </w:rPr>
      </w:pPr>
      <w:r>
        <w:rPr>
          <w:sz w:val="12"/>
          <w:szCs w:val="12"/>
        </w:rPr>
        <w:tab/>
      </w:r>
    </w:p>
    <w:p w:rsidR="00681C19" w:rsidRPr="00EA7820" w:rsidRDefault="00681C19" w:rsidP="00D55C6A">
      <w:pPr>
        <w:spacing w:line="276" w:lineRule="auto"/>
        <w:rPr>
          <w:sz w:val="16"/>
          <w:szCs w:val="16"/>
        </w:rPr>
      </w:pPr>
    </w:p>
    <w:p w:rsidR="00C239CA" w:rsidRPr="00384E4C" w:rsidRDefault="00B62EAA" w:rsidP="00D55C6A">
      <w:pPr>
        <w:numPr>
          <w:ilvl w:val="0"/>
          <w:numId w:val="24"/>
        </w:numPr>
        <w:spacing w:line="276" w:lineRule="auto"/>
        <w:rPr>
          <w:sz w:val="22"/>
          <w:szCs w:val="22"/>
        </w:rPr>
      </w:pPr>
      <w:r w:rsidRPr="00384E4C">
        <w:rPr>
          <w:b/>
          <w:sz w:val="22"/>
          <w:szCs w:val="22"/>
        </w:rPr>
        <w:t>THAT</w:t>
      </w:r>
      <w:r w:rsidRPr="00384E4C">
        <w:rPr>
          <w:sz w:val="22"/>
          <w:szCs w:val="22"/>
        </w:rPr>
        <w:t xml:space="preserve"> the second Party </w:t>
      </w:r>
      <w:r w:rsidR="00595C41" w:rsidRPr="00384E4C">
        <w:rPr>
          <w:sz w:val="22"/>
          <w:szCs w:val="22"/>
        </w:rPr>
        <w:t>also responsible for all kind of self maintenance his</w:t>
      </w:r>
      <w:r w:rsidR="0075686A" w:rsidRPr="00384E4C">
        <w:rPr>
          <w:sz w:val="22"/>
          <w:szCs w:val="22"/>
        </w:rPr>
        <w:t>/her</w:t>
      </w:r>
      <w:r w:rsidR="00595C41" w:rsidRPr="00384E4C">
        <w:rPr>
          <w:sz w:val="22"/>
          <w:szCs w:val="22"/>
        </w:rPr>
        <w:t xml:space="preserve"> respective</w:t>
      </w:r>
      <w:r w:rsidR="0075686A" w:rsidRPr="00384E4C">
        <w:rPr>
          <w:sz w:val="22"/>
          <w:szCs w:val="22"/>
        </w:rPr>
        <w:t xml:space="preserve"> rented</w:t>
      </w:r>
      <w:r w:rsidR="00595C41" w:rsidRPr="00384E4C">
        <w:rPr>
          <w:sz w:val="22"/>
          <w:szCs w:val="22"/>
        </w:rPr>
        <w:t xml:space="preserve"> </w:t>
      </w:r>
      <w:r w:rsidR="009816DD">
        <w:rPr>
          <w:sz w:val="22"/>
          <w:szCs w:val="22"/>
        </w:rPr>
        <w:t>shop</w:t>
      </w:r>
      <w:r w:rsidR="001A4848" w:rsidRPr="00384E4C">
        <w:rPr>
          <w:sz w:val="22"/>
          <w:szCs w:val="22"/>
        </w:rPr>
        <w:t xml:space="preserve"> and others</w:t>
      </w:r>
      <w:r w:rsidR="00F0622B">
        <w:rPr>
          <w:sz w:val="22"/>
          <w:szCs w:val="22"/>
        </w:rPr>
        <w:t xml:space="preserve"> at his own expenses</w:t>
      </w:r>
      <w:r w:rsidR="004D1625">
        <w:rPr>
          <w:sz w:val="22"/>
          <w:szCs w:val="22"/>
        </w:rPr>
        <w:t xml:space="preserve"> included </w:t>
      </w:r>
      <w:r w:rsidR="004D1625" w:rsidRPr="00D56151">
        <w:rPr>
          <w:sz w:val="22"/>
          <w:szCs w:val="22"/>
        </w:rPr>
        <w:t>K</w:t>
      </w:r>
      <w:r w:rsidR="004D1625">
        <w:rPr>
          <w:sz w:val="22"/>
          <w:szCs w:val="22"/>
        </w:rPr>
        <w:t xml:space="preserve">E meter. </w:t>
      </w:r>
    </w:p>
    <w:p w:rsidR="00BA412A" w:rsidRPr="00384E4C" w:rsidRDefault="00BA412A" w:rsidP="00D55C6A">
      <w:pPr>
        <w:pStyle w:val="ListParagraph"/>
        <w:spacing w:line="276" w:lineRule="auto"/>
        <w:ind w:left="0"/>
        <w:rPr>
          <w:bCs/>
          <w:sz w:val="22"/>
          <w:szCs w:val="22"/>
        </w:rPr>
      </w:pPr>
    </w:p>
    <w:p w:rsidR="001F32B7" w:rsidRDefault="001F32B7" w:rsidP="00D55C6A">
      <w:pPr>
        <w:spacing w:line="276" w:lineRule="auto"/>
        <w:rPr>
          <w:sz w:val="22"/>
          <w:szCs w:val="22"/>
        </w:rPr>
      </w:pPr>
    </w:p>
    <w:p w:rsidR="00483257" w:rsidRPr="00384E4C" w:rsidRDefault="00483257" w:rsidP="00D55C6A">
      <w:pPr>
        <w:spacing w:line="276" w:lineRule="auto"/>
        <w:rPr>
          <w:sz w:val="22"/>
          <w:szCs w:val="22"/>
        </w:rPr>
      </w:pPr>
    </w:p>
    <w:p w:rsidR="001F32B7" w:rsidRDefault="001F32B7" w:rsidP="00D55C6A">
      <w:pPr>
        <w:numPr>
          <w:ilvl w:val="0"/>
          <w:numId w:val="24"/>
        </w:numPr>
        <w:spacing w:line="276" w:lineRule="auto"/>
        <w:rPr>
          <w:sz w:val="22"/>
          <w:szCs w:val="22"/>
        </w:rPr>
      </w:pPr>
      <w:r w:rsidRPr="00384E4C">
        <w:rPr>
          <w:b/>
          <w:bCs/>
          <w:sz w:val="22"/>
          <w:szCs w:val="22"/>
        </w:rPr>
        <w:t>THAT</w:t>
      </w:r>
      <w:r w:rsidRPr="00384E4C">
        <w:rPr>
          <w:sz w:val="22"/>
          <w:szCs w:val="22"/>
        </w:rPr>
        <w:t xml:space="preserve"> the second party shall not sell / mortgage / transfer or sub let the said Premises or any portion thereof anybody else under any circumstances.</w:t>
      </w:r>
    </w:p>
    <w:p w:rsidR="00483257" w:rsidRPr="00916B65" w:rsidRDefault="002F77A3" w:rsidP="00D55C6A">
      <w:pPr>
        <w:numPr>
          <w:ilvl w:val="0"/>
          <w:numId w:val="24"/>
        </w:numPr>
        <w:spacing w:line="276" w:lineRule="auto"/>
        <w:rPr>
          <w:sz w:val="22"/>
          <w:szCs w:val="22"/>
        </w:rPr>
      </w:pPr>
      <w:r>
        <w:rPr>
          <w:b/>
          <w:bCs/>
          <w:sz w:val="22"/>
          <w:szCs w:val="22"/>
        </w:rPr>
        <w:t>T</w:t>
      </w:r>
      <w:r w:rsidR="00483257">
        <w:rPr>
          <w:b/>
          <w:bCs/>
          <w:sz w:val="22"/>
          <w:szCs w:val="22"/>
        </w:rPr>
        <w:t>HAT</w:t>
      </w:r>
      <w:r>
        <w:rPr>
          <w:b/>
          <w:bCs/>
          <w:sz w:val="22"/>
          <w:szCs w:val="22"/>
        </w:rPr>
        <w:t xml:space="preserve"> </w:t>
      </w:r>
      <w:r w:rsidRPr="00483257">
        <w:rPr>
          <w:bCs/>
          <w:sz w:val="22"/>
          <w:szCs w:val="22"/>
        </w:rPr>
        <w:t>the rent will b</w:t>
      </w:r>
      <w:r w:rsidR="00076D5D">
        <w:rPr>
          <w:bCs/>
          <w:sz w:val="22"/>
          <w:szCs w:val="22"/>
        </w:rPr>
        <w:t>e increase after 11 month</w:t>
      </w:r>
      <w:r w:rsidRPr="00483257">
        <w:rPr>
          <w:bCs/>
          <w:sz w:val="22"/>
          <w:szCs w:val="22"/>
        </w:rPr>
        <w:t xml:space="preserve"> </w:t>
      </w:r>
      <w:proofErr w:type="gramStart"/>
      <w:r w:rsidRPr="00483257">
        <w:rPr>
          <w:bCs/>
          <w:sz w:val="22"/>
          <w:szCs w:val="22"/>
        </w:rPr>
        <w:t>for every next eleven months</w:t>
      </w:r>
      <w:r w:rsidR="00483257">
        <w:rPr>
          <w:bCs/>
          <w:sz w:val="22"/>
          <w:szCs w:val="22"/>
        </w:rPr>
        <w:t xml:space="preserve"> till agreement </w:t>
      </w:r>
      <w:r w:rsidR="003B0CBF">
        <w:rPr>
          <w:bCs/>
          <w:sz w:val="22"/>
          <w:szCs w:val="22"/>
        </w:rPr>
        <w:t>period</w:t>
      </w:r>
      <w:proofErr w:type="gramEnd"/>
      <w:r w:rsidR="003B0CBF">
        <w:rPr>
          <w:bCs/>
          <w:sz w:val="22"/>
          <w:szCs w:val="22"/>
        </w:rPr>
        <w:t>. Detail are  as under:</w:t>
      </w:r>
    </w:p>
    <w:p w:rsidR="00916B65" w:rsidRPr="002B7CA5" w:rsidRDefault="00076D5D" w:rsidP="0053751F">
      <w:pPr>
        <w:spacing w:line="276" w:lineRule="auto"/>
        <w:jc w:val="center"/>
        <w:rPr>
          <w:bCs/>
          <w:sz w:val="22"/>
          <w:szCs w:val="22"/>
        </w:rPr>
      </w:pPr>
      <w:r>
        <w:rPr>
          <w:bCs/>
          <w:sz w:val="22"/>
          <w:szCs w:val="22"/>
        </w:rPr>
        <w:t>Aug</w:t>
      </w:r>
      <w:r w:rsidR="00916B65" w:rsidRPr="002B7CA5">
        <w:rPr>
          <w:bCs/>
          <w:sz w:val="22"/>
          <w:szCs w:val="22"/>
        </w:rPr>
        <w:t xml:space="preserve"> 20</w:t>
      </w:r>
      <w:r w:rsidR="0053751F">
        <w:rPr>
          <w:bCs/>
          <w:sz w:val="22"/>
          <w:szCs w:val="22"/>
        </w:rPr>
        <w:t>20 to Jun 2021</w:t>
      </w:r>
      <w:r w:rsidR="0053751F">
        <w:rPr>
          <w:bCs/>
          <w:sz w:val="22"/>
          <w:szCs w:val="22"/>
        </w:rPr>
        <w:tab/>
      </w:r>
      <w:r w:rsidR="0053751F">
        <w:rPr>
          <w:bCs/>
          <w:sz w:val="22"/>
          <w:szCs w:val="22"/>
        </w:rPr>
        <w:tab/>
      </w:r>
      <w:r>
        <w:rPr>
          <w:bCs/>
          <w:sz w:val="22"/>
          <w:szCs w:val="22"/>
        </w:rPr>
        <w:t>Rent Rs.7</w:t>
      </w:r>
      <w:proofErr w:type="gramStart"/>
      <w:r>
        <w:rPr>
          <w:bCs/>
          <w:sz w:val="22"/>
          <w:szCs w:val="22"/>
        </w:rPr>
        <w:t>,7</w:t>
      </w:r>
      <w:r w:rsidR="00916B65" w:rsidRPr="002B7CA5">
        <w:rPr>
          <w:bCs/>
          <w:sz w:val="22"/>
          <w:szCs w:val="22"/>
        </w:rPr>
        <w:t>00.00</w:t>
      </w:r>
      <w:proofErr w:type="gramEnd"/>
      <w:r w:rsidR="00916B65" w:rsidRPr="002B7CA5">
        <w:rPr>
          <w:bCs/>
          <w:sz w:val="22"/>
          <w:szCs w:val="22"/>
        </w:rPr>
        <w:t xml:space="preserve"> Per month</w:t>
      </w:r>
    </w:p>
    <w:p w:rsidR="00916B65" w:rsidRPr="002B7CA5" w:rsidRDefault="0053751F" w:rsidP="0053751F">
      <w:pPr>
        <w:spacing w:line="276" w:lineRule="auto"/>
        <w:jc w:val="center"/>
        <w:rPr>
          <w:bCs/>
          <w:sz w:val="22"/>
          <w:szCs w:val="22"/>
        </w:rPr>
      </w:pPr>
      <w:r>
        <w:rPr>
          <w:bCs/>
          <w:sz w:val="22"/>
          <w:szCs w:val="22"/>
        </w:rPr>
        <w:t xml:space="preserve"> </w:t>
      </w:r>
      <w:r w:rsidR="00076D5D">
        <w:rPr>
          <w:bCs/>
          <w:sz w:val="22"/>
          <w:szCs w:val="22"/>
        </w:rPr>
        <w:t>Jul 2021 to May 2022</w:t>
      </w:r>
      <w:r w:rsidR="00076D5D">
        <w:rPr>
          <w:bCs/>
          <w:sz w:val="22"/>
          <w:szCs w:val="22"/>
        </w:rPr>
        <w:tab/>
      </w:r>
      <w:r>
        <w:rPr>
          <w:bCs/>
          <w:sz w:val="22"/>
          <w:szCs w:val="22"/>
        </w:rPr>
        <w:tab/>
      </w:r>
      <w:r w:rsidR="00076D5D">
        <w:rPr>
          <w:bCs/>
          <w:sz w:val="22"/>
          <w:szCs w:val="22"/>
        </w:rPr>
        <w:t xml:space="preserve">Rent </w:t>
      </w:r>
      <w:proofErr w:type="spellStart"/>
      <w:r w:rsidR="00076D5D">
        <w:rPr>
          <w:bCs/>
          <w:sz w:val="22"/>
          <w:szCs w:val="22"/>
        </w:rPr>
        <w:t>Rs</w:t>
      </w:r>
      <w:proofErr w:type="spellEnd"/>
      <w:r w:rsidR="00076D5D">
        <w:rPr>
          <w:bCs/>
          <w:sz w:val="22"/>
          <w:szCs w:val="22"/>
        </w:rPr>
        <w:t>.</w:t>
      </w:r>
      <w:r w:rsidR="00076D5D" w:rsidRPr="00076D5D">
        <w:rPr>
          <w:bCs/>
          <w:sz w:val="22"/>
          <w:szCs w:val="22"/>
        </w:rPr>
        <w:t xml:space="preserve"> </w:t>
      </w:r>
      <w:r w:rsidR="00076D5D" w:rsidRPr="002B7CA5">
        <w:rPr>
          <w:bCs/>
          <w:sz w:val="22"/>
          <w:szCs w:val="22"/>
        </w:rPr>
        <w:t>8</w:t>
      </w:r>
      <w:r w:rsidR="00916B65" w:rsidRPr="002B7CA5">
        <w:rPr>
          <w:bCs/>
          <w:sz w:val="22"/>
          <w:szCs w:val="22"/>
        </w:rPr>
        <w:t xml:space="preserve">,500.00 </w:t>
      </w:r>
      <w:proofErr w:type="gramStart"/>
      <w:r w:rsidR="00916B65" w:rsidRPr="002B7CA5">
        <w:rPr>
          <w:bCs/>
          <w:sz w:val="22"/>
          <w:szCs w:val="22"/>
        </w:rPr>
        <w:t>P</w:t>
      </w:r>
      <w:r w:rsidR="002B7CA5">
        <w:rPr>
          <w:bCs/>
          <w:sz w:val="22"/>
          <w:szCs w:val="22"/>
        </w:rPr>
        <w:t>er</w:t>
      </w:r>
      <w:proofErr w:type="gramEnd"/>
      <w:r w:rsidR="002B7CA5">
        <w:rPr>
          <w:bCs/>
          <w:sz w:val="22"/>
          <w:szCs w:val="22"/>
        </w:rPr>
        <w:t xml:space="preserve"> m</w:t>
      </w:r>
      <w:r w:rsidR="00916B65" w:rsidRPr="002B7CA5">
        <w:rPr>
          <w:bCs/>
          <w:sz w:val="22"/>
          <w:szCs w:val="22"/>
        </w:rPr>
        <w:t>onth</w:t>
      </w:r>
    </w:p>
    <w:p w:rsidR="00916B65" w:rsidRPr="002B7CA5" w:rsidRDefault="00A658C3" w:rsidP="0053751F">
      <w:pPr>
        <w:spacing w:line="276" w:lineRule="auto"/>
        <w:jc w:val="center"/>
        <w:rPr>
          <w:bCs/>
          <w:sz w:val="22"/>
          <w:szCs w:val="22"/>
        </w:rPr>
      </w:pPr>
      <w:r>
        <w:rPr>
          <w:bCs/>
          <w:sz w:val="22"/>
          <w:szCs w:val="22"/>
        </w:rPr>
        <w:t xml:space="preserve">Jun 2022 to Apr 2023  </w:t>
      </w:r>
      <w:r>
        <w:rPr>
          <w:bCs/>
          <w:sz w:val="22"/>
          <w:szCs w:val="22"/>
        </w:rPr>
        <w:tab/>
      </w:r>
      <w:r w:rsidR="0053751F">
        <w:rPr>
          <w:bCs/>
          <w:sz w:val="22"/>
          <w:szCs w:val="22"/>
        </w:rPr>
        <w:tab/>
      </w:r>
      <w:r>
        <w:rPr>
          <w:bCs/>
          <w:sz w:val="22"/>
          <w:szCs w:val="22"/>
        </w:rPr>
        <w:t>Rent Rs.9</w:t>
      </w:r>
      <w:proofErr w:type="gramStart"/>
      <w:r>
        <w:rPr>
          <w:bCs/>
          <w:sz w:val="22"/>
          <w:szCs w:val="22"/>
        </w:rPr>
        <w:t>,3</w:t>
      </w:r>
      <w:r w:rsidR="00916B65" w:rsidRPr="002B7CA5">
        <w:rPr>
          <w:bCs/>
          <w:sz w:val="22"/>
          <w:szCs w:val="22"/>
        </w:rPr>
        <w:t>00.00</w:t>
      </w:r>
      <w:proofErr w:type="gramEnd"/>
      <w:r w:rsidR="00916B65" w:rsidRPr="002B7CA5">
        <w:rPr>
          <w:bCs/>
          <w:sz w:val="22"/>
          <w:szCs w:val="22"/>
        </w:rPr>
        <w:t xml:space="preserve"> per month</w:t>
      </w:r>
    </w:p>
    <w:p w:rsidR="00916B65" w:rsidRPr="002B7CA5" w:rsidRDefault="0053751F" w:rsidP="0053751F">
      <w:pPr>
        <w:spacing w:line="276" w:lineRule="auto"/>
        <w:jc w:val="center"/>
        <w:rPr>
          <w:bCs/>
          <w:sz w:val="22"/>
          <w:szCs w:val="22"/>
        </w:rPr>
      </w:pPr>
      <w:r>
        <w:rPr>
          <w:bCs/>
          <w:sz w:val="22"/>
          <w:szCs w:val="22"/>
        </w:rPr>
        <w:t xml:space="preserve"> May 2023 </w:t>
      </w:r>
      <w:r w:rsidR="00A658C3">
        <w:rPr>
          <w:bCs/>
          <w:sz w:val="22"/>
          <w:szCs w:val="22"/>
        </w:rPr>
        <w:t>to Mar 2024</w:t>
      </w:r>
      <w:r w:rsidR="00916B65" w:rsidRPr="002B7CA5">
        <w:rPr>
          <w:bCs/>
          <w:sz w:val="22"/>
          <w:szCs w:val="22"/>
        </w:rPr>
        <w:tab/>
      </w:r>
      <w:r>
        <w:rPr>
          <w:bCs/>
          <w:sz w:val="22"/>
          <w:szCs w:val="22"/>
        </w:rPr>
        <w:tab/>
      </w:r>
      <w:r w:rsidR="00916B65" w:rsidRPr="002B7CA5">
        <w:rPr>
          <w:bCs/>
          <w:sz w:val="22"/>
          <w:szCs w:val="22"/>
        </w:rPr>
        <w:t>Rent Rs.</w:t>
      </w:r>
      <w:r>
        <w:rPr>
          <w:bCs/>
          <w:sz w:val="22"/>
          <w:szCs w:val="22"/>
        </w:rPr>
        <w:t>10</w:t>
      </w:r>
      <w:proofErr w:type="gramStart"/>
      <w:r w:rsidR="00916B65" w:rsidRPr="002B7CA5">
        <w:rPr>
          <w:bCs/>
          <w:sz w:val="22"/>
          <w:szCs w:val="22"/>
        </w:rPr>
        <w:t>,</w:t>
      </w:r>
      <w:r w:rsidR="00D16A69">
        <w:rPr>
          <w:bCs/>
          <w:sz w:val="22"/>
          <w:szCs w:val="22"/>
        </w:rPr>
        <w:t>2</w:t>
      </w:r>
      <w:r w:rsidR="00916B65" w:rsidRPr="002B7CA5">
        <w:rPr>
          <w:bCs/>
          <w:sz w:val="22"/>
          <w:szCs w:val="22"/>
        </w:rPr>
        <w:t>00.00</w:t>
      </w:r>
      <w:proofErr w:type="gramEnd"/>
      <w:r w:rsidR="00916B65" w:rsidRPr="002B7CA5">
        <w:rPr>
          <w:bCs/>
          <w:sz w:val="22"/>
          <w:szCs w:val="22"/>
        </w:rPr>
        <w:t xml:space="preserve"> per month</w:t>
      </w:r>
    </w:p>
    <w:p w:rsidR="00916B65" w:rsidRPr="002B7CA5" w:rsidRDefault="0053751F" w:rsidP="0053751F">
      <w:pPr>
        <w:spacing w:line="276" w:lineRule="auto"/>
        <w:jc w:val="center"/>
        <w:rPr>
          <w:sz w:val="22"/>
          <w:szCs w:val="22"/>
        </w:rPr>
      </w:pPr>
      <w:r>
        <w:rPr>
          <w:bCs/>
          <w:sz w:val="22"/>
          <w:szCs w:val="22"/>
        </w:rPr>
        <w:t xml:space="preserve">  Apr 2024 to Feb 2025</w:t>
      </w:r>
      <w:r w:rsidR="00916B65" w:rsidRPr="002B7CA5">
        <w:rPr>
          <w:bCs/>
          <w:sz w:val="22"/>
          <w:szCs w:val="22"/>
        </w:rPr>
        <w:tab/>
      </w:r>
      <w:r>
        <w:rPr>
          <w:bCs/>
          <w:sz w:val="22"/>
          <w:szCs w:val="22"/>
        </w:rPr>
        <w:tab/>
      </w:r>
      <w:r w:rsidR="00916B65" w:rsidRPr="002B7CA5">
        <w:rPr>
          <w:bCs/>
          <w:sz w:val="22"/>
          <w:szCs w:val="22"/>
        </w:rPr>
        <w:t>Rent Rs.</w:t>
      </w:r>
      <w:r>
        <w:rPr>
          <w:bCs/>
          <w:sz w:val="22"/>
          <w:szCs w:val="22"/>
        </w:rPr>
        <w:t>11,</w:t>
      </w:r>
      <w:r w:rsidR="00D16A69">
        <w:rPr>
          <w:bCs/>
          <w:sz w:val="22"/>
          <w:szCs w:val="22"/>
        </w:rPr>
        <w:t>2</w:t>
      </w:r>
      <w:bookmarkStart w:id="0" w:name="_GoBack"/>
      <w:bookmarkEnd w:id="0"/>
      <w:r w:rsidR="00B64BE9" w:rsidRPr="002B7CA5">
        <w:rPr>
          <w:bCs/>
          <w:sz w:val="22"/>
          <w:szCs w:val="22"/>
        </w:rPr>
        <w:t>00.00 per month</w:t>
      </w:r>
    </w:p>
    <w:p w:rsidR="002F77A3" w:rsidRPr="002F77A3" w:rsidRDefault="002F77A3" w:rsidP="002B7CA5">
      <w:pPr>
        <w:spacing w:line="276" w:lineRule="auto"/>
        <w:ind w:left="360"/>
        <w:jc w:val="center"/>
        <w:rPr>
          <w:sz w:val="22"/>
          <w:szCs w:val="22"/>
        </w:rPr>
      </w:pPr>
    </w:p>
    <w:p w:rsidR="001F32B7" w:rsidRDefault="001F32B7" w:rsidP="00D55C6A">
      <w:pPr>
        <w:numPr>
          <w:ilvl w:val="0"/>
          <w:numId w:val="24"/>
        </w:numPr>
        <w:spacing w:line="276" w:lineRule="auto"/>
        <w:rPr>
          <w:sz w:val="22"/>
          <w:szCs w:val="22"/>
        </w:rPr>
      </w:pPr>
      <w:r w:rsidRPr="00384E4C">
        <w:rPr>
          <w:b/>
          <w:bCs/>
          <w:sz w:val="22"/>
          <w:szCs w:val="22"/>
        </w:rPr>
        <w:t>THAT</w:t>
      </w:r>
      <w:r w:rsidRPr="00384E4C">
        <w:rPr>
          <w:sz w:val="22"/>
          <w:szCs w:val="22"/>
        </w:rPr>
        <w:t xml:space="preserve"> the second Party shall not make any kind of addition, alteration or change in present structure of the Premises.</w:t>
      </w:r>
    </w:p>
    <w:p w:rsidR="00BA412A" w:rsidRPr="00384E4C" w:rsidRDefault="00BA412A" w:rsidP="00D55C6A">
      <w:pPr>
        <w:spacing w:line="276" w:lineRule="auto"/>
        <w:rPr>
          <w:sz w:val="22"/>
          <w:szCs w:val="22"/>
        </w:rPr>
      </w:pPr>
    </w:p>
    <w:p w:rsidR="00BA412A" w:rsidRPr="00384E4C" w:rsidRDefault="00BA412A" w:rsidP="00D55C6A">
      <w:pPr>
        <w:numPr>
          <w:ilvl w:val="0"/>
          <w:numId w:val="24"/>
        </w:numPr>
        <w:spacing w:line="276" w:lineRule="auto"/>
        <w:rPr>
          <w:sz w:val="22"/>
          <w:szCs w:val="22"/>
        </w:rPr>
      </w:pPr>
      <w:r w:rsidRPr="00384E4C">
        <w:rPr>
          <w:b/>
          <w:bCs/>
          <w:sz w:val="22"/>
          <w:szCs w:val="22"/>
        </w:rPr>
        <w:t>THAT</w:t>
      </w:r>
      <w:r w:rsidRPr="00384E4C">
        <w:rPr>
          <w:sz w:val="22"/>
          <w:szCs w:val="22"/>
        </w:rPr>
        <w:t xml:space="preserve"> both the parties shall have right to get the agreement dissolved and vacate the premises, prior to complete eleventh months by giving </w:t>
      </w:r>
      <w:r w:rsidR="00A41DB9">
        <w:rPr>
          <w:sz w:val="22"/>
          <w:szCs w:val="22"/>
        </w:rPr>
        <w:t>two</w:t>
      </w:r>
      <w:r w:rsidRPr="00384E4C">
        <w:rPr>
          <w:sz w:val="22"/>
          <w:szCs w:val="22"/>
        </w:rPr>
        <w:t xml:space="preserve"> month Notice of intention in writing to other party and in such case and / or on expiry of eleven months the Tenant shall hand over the vacant and peaceful possession of the said Premises to the first party. </w:t>
      </w:r>
    </w:p>
    <w:p w:rsidR="00BA412A" w:rsidRPr="00384E4C" w:rsidRDefault="00BA412A" w:rsidP="00D55C6A">
      <w:pPr>
        <w:spacing w:line="276" w:lineRule="auto"/>
        <w:ind w:left="360"/>
        <w:rPr>
          <w:sz w:val="22"/>
          <w:szCs w:val="22"/>
        </w:rPr>
      </w:pPr>
    </w:p>
    <w:p w:rsidR="00BA412A" w:rsidRPr="00C221B1" w:rsidRDefault="00BA412A" w:rsidP="00D55C6A">
      <w:pPr>
        <w:numPr>
          <w:ilvl w:val="0"/>
          <w:numId w:val="24"/>
        </w:numPr>
        <w:spacing w:line="276" w:lineRule="auto"/>
        <w:rPr>
          <w:sz w:val="22"/>
          <w:szCs w:val="22"/>
        </w:rPr>
      </w:pPr>
      <w:r w:rsidRPr="00C221B1">
        <w:rPr>
          <w:b/>
          <w:bCs/>
          <w:sz w:val="22"/>
          <w:szCs w:val="22"/>
        </w:rPr>
        <w:t xml:space="preserve">THAT </w:t>
      </w:r>
      <w:r w:rsidRPr="00C221B1">
        <w:rPr>
          <w:sz w:val="22"/>
          <w:szCs w:val="22"/>
        </w:rPr>
        <w:t>the tenant vacate the Premises without prior written notice to the landlord, the</w:t>
      </w:r>
      <w:r w:rsidR="00A41DB9">
        <w:rPr>
          <w:sz w:val="22"/>
          <w:szCs w:val="22"/>
        </w:rPr>
        <w:t xml:space="preserve"> tenant shall be liable to pay two</w:t>
      </w:r>
      <w:r w:rsidRPr="00C221B1">
        <w:rPr>
          <w:sz w:val="22"/>
          <w:szCs w:val="22"/>
        </w:rPr>
        <w:t xml:space="preserve"> month rent which will be adjusted from the Security Deposit.</w:t>
      </w:r>
    </w:p>
    <w:p w:rsidR="009C786D" w:rsidRPr="00384E4C" w:rsidRDefault="009C786D" w:rsidP="00D55C6A">
      <w:pPr>
        <w:spacing w:line="276" w:lineRule="auto"/>
        <w:rPr>
          <w:sz w:val="22"/>
          <w:szCs w:val="22"/>
        </w:rPr>
      </w:pPr>
    </w:p>
    <w:p w:rsidR="00483257" w:rsidRDefault="001F32B7" w:rsidP="00EA4C46">
      <w:pPr>
        <w:numPr>
          <w:ilvl w:val="0"/>
          <w:numId w:val="24"/>
        </w:numPr>
        <w:rPr>
          <w:sz w:val="22"/>
          <w:szCs w:val="22"/>
        </w:rPr>
      </w:pPr>
      <w:r w:rsidRPr="00384E4C">
        <w:rPr>
          <w:b/>
          <w:bCs/>
          <w:sz w:val="22"/>
          <w:szCs w:val="22"/>
        </w:rPr>
        <w:t>THAT</w:t>
      </w:r>
      <w:r w:rsidRPr="00384E4C">
        <w:rPr>
          <w:sz w:val="22"/>
          <w:szCs w:val="22"/>
        </w:rPr>
        <w:t xml:space="preserve"> if the second party fails to pay the monthly rent for consecutive period of two months, the First Party shall have right to get eject the Tenant and Get back possession of said Premises, to Which Tenant shall have no concern/ objection.</w:t>
      </w:r>
    </w:p>
    <w:p w:rsidR="00D55C6A" w:rsidRPr="00EA4C46" w:rsidRDefault="00D55C6A" w:rsidP="009F0BC3">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tab/>
      </w:r>
    </w:p>
    <w:p w:rsidR="00B64875" w:rsidRPr="00F0622B" w:rsidRDefault="00E21DD5" w:rsidP="00D55C6A">
      <w:pPr>
        <w:numPr>
          <w:ilvl w:val="0"/>
          <w:numId w:val="24"/>
        </w:numPr>
      </w:pPr>
      <w:r w:rsidRPr="00F0622B">
        <w:rPr>
          <w:b/>
          <w:bCs/>
          <w:sz w:val="22"/>
          <w:szCs w:val="22"/>
        </w:rPr>
        <w:t>THAT</w:t>
      </w:r>
      <w:r w:rsidRPr="00F0622B">
        <w:rPr>
          <w:sz w:val="22"/>
          <w:szCs w:val="22"/>
        </w:rPr>
        <w:t xml:space="preserve"> the First Party </w:t>
      </w:r>
      <w:r w:rsidRPr="00F0622B">
        <w:t>will not b</w:t>
      </w:r>
      <w:r w:rsidR="00B64875" w:rsidRPr="00F0622B">
        <w:t xml:space="preserve">e </w:t>
      </w:r>
      <w:r w:rsidRPr="00F0622B">
        <w:t>r</w:t>
      </w:r>
      <w:r w:rsidR="00B64875" w:rsidRPr="00F0622B">
        <w:t xml:space="preserve">esponsible </w:t>
      </w:r>
      <w:r w:rsidRPr="00F0622B">
        <w:t>for a</w:t>
      </w:r>
      <w:r w:rsidR="00B64875" w:rsidRPr="00F0622B">
        <w:t xml:space="preserve">ny </w:t>
      </w:r>
      <w:r w:rsidRPr="00F0622B">
        <w:t>incident, a</w:t>
      </w:r>
      <w:r w:rsidR="00B64875" w:rsidRPr="00F0622B">
        <w:t xml:space="preserve">ccident-or- </w:t>
      </w:r>
      <w:r w:rsidRPr="00F0622B">
        <w:t>m</w:t>
      </w:r>
      <w:r w:rsidR="00B64875" w:rsidRPr="00F0622B">
        <w:t xml:space="preserve">ishap in the </w:t>
      </w:r>
      <w:r w:rsidRPr="00F0622B">
        <w:t>Premises of r</w:t>
      </w:r>
      <w:r w:rsidR="00B64875" w:rsidRPr="00F0622B">
        <w:t xml:space="preserve">ented </w:t>
      </w:r>
      <w:r w:rsidR="002F77A3">
        <w:t>shop</w:t>
      </w:r>
      <w:r w:rsidR="00B64875" w:rsidRPr="00F0622B">
        <w:t>.</w:t>
      </w:r>
    </w:p>
    <w:p w:rsidR="00E21DD5" w:rsidRPr="00D55C6A" w:rsidRDefault="00E21DD5" w:rsidP="00D55C6A">
      <w:pPr>
        <w:rPr>
          <w:sz w:val="16"/>
          <w:szCs w:val="16"/>
        </w:rPr>
      </w:pPr>
    </w:p>
    <w:p w:rsidR="00D55C6A" w:rsidRDefault="00F0622B" w:rsidP="00D55C6A">
      <w:pPr>
        <w:numPr>
          <w:ilvl w:val="0"/>
          <w:numId w:val="24"/>
        </w:numPr>
      </w:pPr>
      <w:r w:rsidRPr="00F0622B">
        <w:rPr>
          <w:b/>
          <w:bCs/>
          <w:sz w:val="22"/>
          <w:szCs w:val="22"/>
        </w:rPr>
        <w:t>THAT</w:t>
      </w:r>
      <w:r w:rsidRPr="00F0622B">
        <w:t xml:space="preserve"> </w:t>
      </w:r>
      <w:r w:rsidR="00E21DD5" w:rsidRPr="00F0622B">
        <w:t>The Tenant w</w:t>
      </w:r>
      <w:r w:rsidR="00B64875" w:rsidRPr="00F0622B">
        <w:t xml:space="preserve">ill </w:t>
      </w:r>
      <w:r w:rsidR="00E21DD5" w:rsidRPr="00F0622B">
        <w:t>n</w:t>
      </w:r>
      <w:r w:rsidR="00B64875" w:rsidRPr="00F0622B">
        <w:t xml:space="preserve">ot </w:t>
      </w:r>
      <w:r w:rsidR="00E21DD5" w:rsidRPr="00F0622B">
        <w:t>c</w:t>
      </w:r>
      <w:r w:rsidR="00B64875" w:rsidRPr="00F0622B">
        <w:t xml:space="preserve">ause </w:t>
      </w:r>
      <w:r w:rsidR="00E21DD5" w:rsidRPr="00F0622B">
        <w:t>any d</w:t>
      </w:r>
      <w:r w:rsidR="00B64875" w:rsidRPr="00F0622B">
        <w:t xml:space="preserve">isturbance, </w:t>
      </w:r>
      <w:r w:rsidR="00E21DD5" w:rsidRPr="00F0622B">
        <w:t>in</w:t>
      </w:r>
      <w:r w:rsidR="00B64875" w:rsidRPr="00F0622B">
        <w:t xml:space="preserve"> </w:t>
      </w:r>
      <w:r w:rsidR="00E21DD5" w:rsidRPr="00F0622B">
        <w:t>c</w:t>
      </w:r>
      <w:r w:rsidR="00B64875" w:rsidRPr="00F0622B">
        <w:t xml:space="preserve">onvenience, </w:t>
      </w:r>
      <w:r w:rsidR="00E21DD5" w:rsidRPr="00F0622B">
        <w:t>n</w:t>
      </w:r>
      <w:r w:rsidR="00B64875" w:rsidRPr="00F0622B">
        <w:t xml:space="preserve">oise </w:t>
      </w:r>
      <w:r w:rsidR="00E21DD5" w:rsidRPr="00F0622B">
        <w:t>p</w:t>
      </w:r>
      <w:r w:rsidR="00B64875" w:rsidRPr="00F0622B">
        <w:t xml:space="preserve">ollution -or- </w:t>
      </w:r>
      <w:r w:rsidR="00E21DD5" w:rsidRPr="00F0622B">
        <w:t>i</w:t>
      </w:r>
      <w:r w:rsidR="00B64875" w:rsidRPr="00F0622B">
        <w:t xml:space="preserve">ndecent </w:t>
      </w:r>
      <w:r w:rsidR="00E21DD5" w:rsidRPr="00F0622B">
        <w:t>a</w:t>
      </w:r>
      <w:r w:rsidR="00B64875" w:rsidRPr="00F0622B">
        <w:t xml:space="preserve">cts </w:t>
      </w:r>
      <w:r w:rsidR="00E21DD5" w:rsidRPr="00F0622B">
        <w:t>in</w:t>
      </w:r>
      <w:r w:rsidR="00B64875" w:rsidRPr="00F0622B">
        <w:t xml:space="preserve"> </w:t>
      </w:r>
      <w:r w:rsidR="00E21DD5" w:rsidRPr="00F0622B">
        <w:t>the p</w:t>
      </w:r>
      <w:r w:rsidR="00B64875" w:rsidRPr="00F0622B">
        <w:t xml:space="preserve">remises </w:t>
      </w:r>
      <w:r w:rsidR="00E21DD5" w:rsidRPr="00F0622B">
        <w:t>of</w:t>
      </w:r>
      <w:r w:rsidR="00B64875" w:rsidRPr="00F0622B">
        <w:t xml:space="preserve"> </w:t>
      </w:r>
      <w:r w:rsidR="002F77A3">
        <w:t>the shop</w:t>
      </w:r>
      <w:r w:rsidR="00B64875" w:rsidRPr="00F0622B">
        <w:t>.</w:t>
      </w:r>
      <w:r w:rsidR="00D55C6A">
        <w:tab/>
      </w:r>
      <w:r w:rsidR="00D55C6A">
        <w:tab/>
      </w:r>
      <w:r w:rsidR="00D55C6A">
        <w:tab/>
      </w:r>
      <w:r w:rsidR="00D55C6A">
        <w:tab/>
      </w:r>
      <w:r w:rsidR="00D55C6A">
        <w:tab/>
      </w:r>
      <w:r w:rsidR="00D55C6A">
        <w:tab/>
      </w:r>
      <w:r w:rsidR="00D55C6A">
        <w:tab/>
      </w:r>
      <w:r w:rsidR="00D55C6A">
        <w:tab/>
      </w:r>
      <w:r w:rsidR="00D55C6A">
        <w:tab/>
      </w:r>
      <w:r w:rsidR="00D55C6A">
        <w:tab/>
      </w:r>
      <w:r w:rsidR="00D55C6A">
        <w:tab/>
      </w:r>
      <w:r w:rsidR="00D55C6A">
        <w:tab/>
      </w:r>
    </w:p>
    <w:p w:rsidR="00F0622B" w:rsidRDefault="00F0622B" w:rsidP="00D55C6A">
      <w:pPr>
        <w:numPr>
          <w:ilvl w:val="0"/>
          <w:numId w:val="24"/>
        </w:numPr>
      </w:pPr>
      <w:r w:rsidRPr="00F0622B">
        <w:rPr>
          <w:b/>
          <w:bCs/>
          <w:sz w:val="22"/>
          <w:szCs w:val="22"/>
        </w:rPr>
        <w:t>THAT</w:t>
      </w:r>
      <w:r w:rsidRPr="00F0622B">
        <w:rPr>
          <w:sz w:val="22"/>
          <w:szCs w:val="22"/>
        </w:rPr>
        <w:t xml:space="preserve"> the First Party </w:t>
      </w:r>
      <w:r w:rsidRPr="00F0622B">
        <w:t>shall be entitled to inspect the said premises during any reasonable hour of the day with prior appointment with the tenant.</w:t>
      </w:r>
    </w:p>
    <w:p w:rsidR="00D55C6A" w:rsidRDefault="00D55C6A" w:rsidP="00D55C6A">
      <w:pPr>
        <w:ind w:left="360"/>
      </w:pPr>
    </w:p>
    <w:p w:rsidR="004B6BCA" w:rsidRDefault="004B6BCA" w:rsidP="00D55C6A">
      <w:pPr>
        <w:numPr>
          <w:ilvl w:val="0"/>
          <w:numId w:val="24"/>
        </w:numPr>
        <w:rPr>
          <w:sz w:val="22"/>
          <w:szCs w:val="22"/>
        </w:rPr>
      </w:pPr>
      <w:r w:rsidRPr="00384E4C">
        <w:rPr>
          <w:b/>
          <w:bCs/>
          <w:sz w:val="22"/>
          <w:szCs w:val="22"/>
        </w:rPr>
        <w:t>THAT</w:t>
      </w:r>
      <w:r w:rsidRPr="00384E4C">
        <w:rPr>
          <w:sz w:val="22"/>
          <w:szCs w:val="22"/>
        </w:rPr>
        <w:t xml:space="preserve"> the Tenant shall also abide by all rules and regulations of Sind Rent Ordinance in respect of said Premises.</w:t>
      </w:r>
    </w:p>
    <w:p w:rsidR="004B6BCA" w:rsidRPr="00F0622B" w:rsidRDefault="004B6BCA" w:rsidP="00D55C6A"/>
    <w:p w:rsidR="00B64875" w:rsidRPr="00F0622B" w:rsidRDefault="00B64875" w:rsidP="00D55C6A">
      <w:pPr>
        <w:numPr>
          <w:ilvl w:val="0"/>
          <w:numId w:val="24"/>
        </w:numPr>
      </w:pPr>
      <w:r w:rsidRPr="00F0622B">
        <w:t>That either party shall serve one month's written notice in case the demised premises is being vacated or is required to be vacated.</w:t>
      </w:r>
    </w:p>
    <w:p w:rsidR="00E21DD5" w:rsidRDefault="00E21DD5" w:rsidP="00D55C6A">
      <w:pPr>
        <w:spacing w:line="276" w:lineRule="auto"/>
      </w:pPr>
    </w:p>
    <w:p w:rsidR="00F0622B" w:rsidRPr="00384E4C" w:rsidRDefault="00F0622B" w:rsidP="00F0622B">
      <w:pPr>
        <w:ind w:left="360"/>
        <w:rPr>
          <w:sz w:val="22"/>
          <w:szCs w:val="22"/>
        </w:rPr>
      </w:pPr>
      <w:r w:rsidRPr="00384E4C">
        <w:rPr>
          <w:b/>
          <w:bCs/>
          <w:sz w:val="22"/>
          <w:szCs w:val="22"/>
        </w:rPr>
        <w:t>IN WITNESS WHEREOF</w:t>
      </w:r>
      <w:r w:rsidRPr="00384E4C">
        <w:rPr>
          <w:sz w:val="22"/>
          <w:szCs w:val="22"/>
        </w:rPr>
        <w:t xml:space="preserve"> the parties hereunto set and subscribed their receptive hands at Karachi. </w:t>
      </w:r>
      <w:proofErr w:type="gramStart"/>
      <w:r w:rsidRPr="00384E4C">
        <w:rPr>
          <w:sz w:val="22"/>
          <w:szCs w:val="22"/>
        </w:rPr>
        <w:t>On the above date, in presence of the following witnesses.</w:t>
      </w:r>
      <w:proofErr w:type="gramEnd"/>
    </w:p>
    <w:p w:rsidR="00B64875" w:rsidRDefault="00B64875" w:rsidP="00B64875"/>
    <w:p w:rsidR="001F32B7" w:rsidRDefault="001F32B7">
      <w:pPr>
        <w:ind w:left="360" w:hanging="360"/>
      </w:pPr>
    </w:p>
    <w:p w:rsidR="001F32B7" w:rsidRDefault="001F32B7">
      <w:pPr>
        <w:ind w:left="360" w:hanging="360"/>
      </w:pPr>
      <w:r>
        <w:t>WITNESSES</w:t>
      </w:r>
      <w:proofErr w:type="gramStart"/>
      <w:r>
        <w:t>:</w:t>
      </w:r>
      <w:r>
        <w:tab/>
      </w:r>
      <w:r>
        <w:tab/>
      </w:r>
      <w:r>
        <w:tab/>
      </w:r>
      <w:r>
        <w:tab/>
      </w:r>
      <w:r>
        <w:tab/>
      </w:r>
      <w:r>
        <w:tab/>
      </w:r>
      <w:r>
        <w:rPr>
          <w:u w:val="single"/>
        </w:rPr>
        <w:t xml:space="preserve">                                                  .</w:t>
      </w:r>
      <w:proofErr w:type="gramEnd"/>
    </w:p>
    <w:p w:rsidR="001F32B7" w:rsidRPr="000513E2" w:rsidRDefault="001F32B7">
      <w:pPr>
        <w:ind w:left="4680" w:firstLine="360"/>
        <w:rPr>
          <w:sz w:val="18"/>
          <w:szCs w:val="18"/>
        </w:rPr>
      </w:pPr>
      <w:r w:rsidRPr="000513E2">
        <w:rPr>
          <w:sz w:val="18"/>
          <w:szCs w:val="18"/>
        </w:rPr>
        <w:t>FIRST PARTY / LAND LORD</w:t>
      </w:r>
      <w:r w:rsidR="000513E2" w:rsidRPr="000513E2">
        <w:rPr>
          <w:sz w:val="18"/>
          <w:szCs w:val="18"/>
        </w:rPr>
        <w:t xml:space="preserve"> or Authority</w:t>
      </w:r>
    </w:p>
    <w:p w:rsidR="001F32B7" w:rsidRDefault="001F32B7">
      <w:proofErr w:type="gramStart"/>
      <w:r>
        <w:t xml:space="preserve">1. </w:t>
      </w:r>
      <w:r>
        <w:rPr>
          <w:u w:val="single"/>
        </w:rPr>
        <w:t xml:space="preserve"> </w:t>
      </w:r>
      <w:proofErr w:type="spellStart"/>
      <w:r w:rsidR="0077570E">
        <w:rPr>
          <w:u w:val="single"/>
        </w:rPr>
        <w:t>Mubashir</w:t>
      </w:r>
      <w:proofErr w:type="spellEnd"/>
      <w:r w:rsidR="0077570E">
        <w:rPr>
          <w:u w:val="single"/>
        </w:rPr>
        <w:t xml:space="preserve"> Estate Agency</w:t>
      </w:r>
      <w:r>
        <w:rPr>
          <w:u w:val="single"/>
        </w:rPr>
        <w:t xml:space="preserve">              </w:t>
      </w:r>
      <w:r>
        <w:t>.</w:t>
      </w:r>
      <w:proofErr w:type="gramEnd"/>
    </w:p>
    <w:p w:rsidR="001F32B7" w:rsidRDefault="001F32B7"/>
    <w:p w:rsidR="001F32B7" w:rsidRDefault="00EA4C46" w:rsidP="00EA4C46">
      <w:proofErr w:type="gramStart"/>
      <w:r>
        <w:rPr>
          <w:u w:val="single"/>
        </w:rPr>
        <w:t>NIC No.</w:t>
      </w:r>
      <w:proofErr w:type="gramEnd"/>
      <w:r>
        <w:rPr>
          <w:u w:val="single"/>
        </w:rPr>
        <w:tab/>
      </w:r>
      <w:r>
        <w:rPr>
          <w:u w:val="single"/>
        </w:rPr>
        <w:tab/>
      </w:r>
      <w:r>
        <w:rPr>
          <w:u w:val="single"/>
        </w:rPr>
        <w:tab/>
      </w:r>
      <w:r>
        <w:rPr>
          <w:u w:val="single"/>
        </w:rPr>
        <w:tab/>
      </w:r>
      <w:r w:rsidR="001F32B7">
        <w:t>.</w:t>
      </w:r>
    </w:p>
    <w:p w:rsidR="001F32B7" w:rsidRDefault="001F32B7">
      <w:r>
        <w:t xml:space="preserve">  </w:t>
      </w:r>
    </w:p>
    <w:p w:rsidR="001F32B7" w:rsidRDefault="001F32B7">
      <w:pPr>
        <w:ind w:left="360" w:hanging="360"/>
      </w:pPr>
      <w:r>
        <w:t xml:space="preserve">2. </w:t>
      </w:r>
      <w:r>
        <w:rPr>
          <w:u w:val="single"/>
        </w:rPr>
        <w:t xml:space="preserve"> </w:t>
      </w:r>
      <w:r w:rsidR="0077570E">
        <w:rPr>
          <w:u w:val="single"/>
        </w:rPr>
        <w:tab/>
      </w:r>
      <w:r w:rsidR="0077570E">
        <w:rPr>
          <w:u w:val="single"/>
        </w:rPr>
        <w:tab/>
      </w:r>
      <w:r w:rsidR="0077570E">
        <w:rPr>
          <w:u w:val="single"/>
        </w:rPr>
        <w:tab/>
      </w:r>
      <w:r w:rsidR="0077570E">
        <w:rPr>
          <w:u w:val="single"/>
        </w:rPr>
        <w:tab/>
      </w:r>
      <w:r w:rsidR="0077570E">
        <w:rPr>
          <w:u w:val="single"/>
        </w:rPr>
        <w:tab/>
      </w:r>
      <w:r w:rsidR="0077570E">
        <w:rPr>
          <w:u w:val="single"/>
        </w:rPr>
        <w:tab/>
      </w:r>
      <w:r>
        <w:rPr>
          <w:u w:val="single"/>
        </w:rPr>
        <w:t xml:space="preserve"> </w:t>
      </w:r>
      <w:r>
        <w:t>.</w:t>
      </w:r>
      <w:r>
        <w:tab/>
      </w:r>
      <w:r>
        <w:tab/>
      </w:r>
      <w:r>
        <w:rPr>
          <w:u w:val="single"/>
        </w:rPr>
        <w:t xml:space="preserve">                                                  .</w:t>
      </w:r>
    </w:p>
    <w:p w:rsidR="001F32B7" w:rsidRDefault="001F32B7">
      <w:pPr>
        <w:ind w:left="4320" w:firstLine="720"/>
      </w:pPr>
      <w:r>
        <w:t>SECOND PARTY / TENANT</w:t>
      </w:r>
    </w:p>
    <w:p w:rsidR="001F32B7" w:rsidRDefault="00EA4C46">
      <w:proofErr w:type="gramStart"/>
      <w:r>
        <w:rPr>
          <w:u w:val="single"/>
        </w:rPr>
        <w:t>NIC No.</w:t>
      </w:r>
      <w:proofErr w:type="gramEnd"/>
      <w:r>
        <w:rPr>
          <w:u w:val="single"/>
        </w:rPr>
        <w:tab/>
      </w:r>
      <w:r>
        <w:rPr>
          <w:u w:val="single"/>
        </w:rPr>
        <w:tab/>
      </w:r>
      <w:r>
        <w:rPr>
          <w:u w:val="single"/>
        </w:rPr>
        <w:tab/>
      </w:r>
      <w:r w:rsidR="00BC0A7B">
        <w:rPr>
          <w:u w:val="single"/>
        </w:rPr>
        <w:tab/>
      </w:r>
      <w:r w:rsidR="001F32B7">
        <w:t xml:space="preserve">.  </w:t>
      </w:r>
      <w:r w:rsidR="00384E4C">
        <w:t xml:space="preserve">            </w:t>
      </w:r>
    </w:p>
    <w:sectPr w:rsidR="001F32B7" w:rsidSect="00966CC0">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79DE"/>
    <w:multiLevelType w:val="hybridMultilevel"/>
    <w:tmpl w:val="F7169C7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39063DD"/>
    <w:multiLevelType w:val="hybridMultilevel"/>
    <w:tmpl w:val="BB00A0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173CEF"/>
    <w:multiLevelType w:val="hybridMultilevel"/>
    <w:tmpl w:val="4566CAF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C3848CF"/>
    <w:multiLevelType w:val="hybridMultilevel"/>
    <w:tmpl w:val="D180DA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C523052"/>
    <w:multiLevelType w:val="hybridMultilevel"/>
    <w:tmpl w:val="080856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FD3B7B"/>
    <w:multiLevelType w:val="hybridMultilevel"/>
    <w:tmpl w:val="D7D0D2E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38D0258"/>
    <w:multiLevelType w:val="hybridMultilevel"/>
    <w:tmpl w:val="4D983F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55016B"/>
    <w:multiLevelType w:val="hybridMultilevel"/>
    <w:tmpl w:val="132615B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B952796"/>
    <w:multiLevelType w:val="hybridMultilevel"/>
    <w:tmpl w:val="B2E211DA"/>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A021C3"/>
    <w:multiLevelType w:val="hybridMultilevel"/>
    <w:tmpl w:val="C54EDF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5E5512A"/>
    <w:multiLevelType w:val="hybridMultilevel"/>
    <w:tmpl w:val="DF2664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37F45881"/>
    <w:multiLevelType w:val="hybridMultilevel"/>
    <w:tmpl w:val="DF42A67C"/>
    <w:lvl w:ilvl="0" w:tplc="469095B6">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8066AED"/>
    <w:multiLevelType w:val="hybridMultilevel"/>
    <w:tmpl w:val="B40E202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8B11D22"/>
    <w:multiLevelType w:val="hybridMultilevel"/>
    <w:tmpl w:val="D046B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D1C23E3"/>
    <w:multiLevelType w:val="hybridMultilevel"/>
    <w:tmpl w:val="E54AE4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E433FC6"/>
    <w:multiLevelType w:val="hybridMultilevel"/>
    <w:tmpl w:val="7B8AFA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512074B"/>
    <w:multiLevelType w:val="hybridMultilevel"/>
    <w:tmpl w:val="04301D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73D342A"/>
    <w:multiLevelType w:val="hybridMultilevel"/>
    <w:tmpl w:val="E3189E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58E5F09"/>
    <w:multiLevelType w:val="hybridMultilevel"/>
    <w:tmpl w:val="1C66BB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8556C9F"/>
    <w:multiLevelType w:val="hybridMultilevel"/>
    <w:tmpl w:val="CFE627B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8FC1118"/>
    <w:multiLevelType w:val="hybridMultilevel"/>
    <w:tmpl w:val="110A32DE"/>
    <w:lvl w:ilvl="0" w:tplc="0409000F">
      <w:start w:val="1"/>
      <w:numFmt w:val="decimal"/>
      <w:lvlText w:val="%1."/>
      <w:lvlJc w:val="left"/>
      <w:pPr>
        <w:tabs>
          <w:tab w:val="num" w:pos="1020"/>
        </w:tabs>
        <w:ind w:left="1020" w:hanging="360"/>
      </w:p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21">
    <w:nsid w:val="6846137C"/>
    <w:multiLevelType w:val="hybridMultilevel"/>
    <w:tmpl w:val="6C8CCD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C73EB3"/>
    <w:multiLevelType w:val="hybridMultilevel"/>
    <w:tmpl w:val="2E5247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F0D611C"/>
    <w:multiLevelType w:val="hybridMultilevel"/>
    <w:tmpl w:val="93D6F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8"/>
  </w:num>
  <w:num w:numId="3">
    <w:abstractNumId w:val="2"/>
  </w:num>
  <w:num w:numId="4">
    <w:abstractNumId w:val="18"/>
  </w:num>
  <w:num w:numId="5">
    <w:abstractNumId w:val="16"/>
  </w:num>
  <w:num w:numId="6">
    <w:abstractNumId w:val="23"/>
  </w:num>
  <w:num w:numId="7">
    <w:abstractNumId w:val="6"/>
  </w:num>
  <w:num w:numId="8">
    <w:abstractNumId w:val="9"/>
  </w:num>
  <w:num w:numId="9">
    <w:abstractNumId w:val="10"/>
  </w:num>
  <w:num w:numId="10">
    <w:abstractNumId w:val="3"/>
  </w:num>
  <w:num w:numId="11">
    <w:abstractNumId w:val="0"/>
  </w:num>
  <w:num w:numId="12">
    <w:abstractNumId w:val="22"/>
  </w:num>
  <w:num w:numId="13">
    <w:abstractNumId w:val="21"/>
  </w:num>
  <w:num w:numId="14">
    <w:abstractNumId w:val="14"/>
  </w:num>
  <w:num w:numId="15">
    <w:abstractNumId w:val="13"/>
  </w:num>
  <w:num w:numId="16">
    <w:abstractNumId w:val="5"/>
  </w:num>
  <w:num w:numId="17">
    <w:abstractNumId w:val="12"/>
  </w:num>
  <w:num w:numId="18">
    <w:abstractNumId w:val="19"/>
  </w:num>
  <w:num w:numId="19">
    <w:abstractNumId w:val="1"/>
  </w:num>
  <w:num w:numId="20">
    <w:abstractNumId w:val="7"/>
  </w:num>
  <w:num w:numId="21">
    <w:abstractNumId w:val="20"/>
  </w:num>
  <w:num w:numId="22">
    <w:abstractNumId w:val="17"/>
  </w:num>
  <w:num w:numId="23">
    <w:abstractNumId w:val="4"/>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588"/>
    <w:rsid w:val="000147C8"/>
    <w:rsid w:val="00020EAB"/>
    <w:rsid w:val="00040386"/>
    <w:rsid w:val="000468A0"/>
    <w:rsid w:val="000513E2"/>
    <w:rsid w:val="00055A67"/>
    <w:rsid w:val="00076D5D"/>
    <w:rsid w:val="000A527B"/>
    <w:rsid w:val="000E3E5A"/>
    <w:rsid w:val="00100655"/>
    <w:rsid w:val="00121F3E"/>
    <w:rsid w:val="00141671"/>
    <w:rsid w:val="00162BCD"/>
    <w:rsid w:val="00173A3C"/>
    <w:rsid w:val="00173E64"/>
    <w:rsid w:val="001A3761"/>
    <w:rsid w:val="001A4848"/>
    <w:rsid w:val="001A5511"/>
    <w:rsid w:val="001C17F1"/>
    <w:rsid w:val="001D082E"/>
    <w:rsid w:val="001F32B7"/>
    <w:rsid w:val="00202D9B"/>
    <w:rsid w:val="00214588"/>
    <w:rsid w:val="00214A84"/>
    <w:rsid w:val="002426F1"/>
    <w:rsid w:val="002B7CA5"/>
    <w:rsid w:val="002D660E"/>
    <w:rsid w:val="002F77A3"/>
    <w:rsid w:val="00322A24"/>
    <w:rsid w:val="00325844"/>
    <w:rsid w:val="00337BB5"/>
    <w:rsid w:val="00344D55"/>
    <w:rsid w:val="00347F49"/>
    <w:rsid w:val="00371EC6"/>
    <w:rsid w:val="0038060F"/>
    <w:rsid w:val="00384E4C"/>
    <w:rsid w:val="00385100"/>
    <w:rsid w:val="003978DE"/>
    <w:rsid w:val="003B0CBF"/>
    <w:rsid w:val="003B2450"/>
    <w:rsid w:val="003C14E1"/>
    <w:rsid w:val="003D2F6A"/>
    <w:rsid w:val="003F5219"/>
    <w:rsid w:val="00402187"/>
    <w:rsid w:val="004066F9"/>
    <w:rsid w:val="0041269A"/>
    <w:rsid w:val="00412816"/>
    <w:rsid w:val="00441ABD"/>
    <w:rsid w:val="00476255"/>
    <w:rsid w:val="00483257"/>
    <w:rsid w:val="00490C0C"/>
    <w:rsid w:val="00495F73"/>
    <w:rsid w:val="004B6BCA"/>
    <w:rsid w:val="004C43FD"/>
    <w:rsid w:val="004D1625"/>
    <w:rsid w:val="004D2316"/>
    <w:rsid w:val="0053751F"/>
    <w:rsid w:val="00551091"/>
    <w:rsid w:val="0057152A"/>
    <w:rsid w:val="00581939"/>
    <w:rsid w:val="00595C41"/>
    <w:rsid w:val="005972CF"/>
    <w:rsid w:val="005C6133"/>
    <w:rsid w:val="005D5044"/>
    <w:rsid w:val="00651D66"/>
    <w:rsid w:val="00665E65"/>
    <w:rsid w:val="00681C19"/>
    <w:rsid w:val="00733685"/>
    <w:rsid w:val="0075686A"/>
    <w:rsid w:val="0077570E"/>
    <w:rsid w:val="007819D7"/>
    <w:rsid w:val="007E74C8"/>
    <w:rsid w:val="00822037"/>
    <w:rsid w:val="00823AB6"/>
    <w:rsid w:val="00825273"/>
    <w:rsid w:val="00870BB1"/>
    <w:rsid w:val="008851DB"/>
    <w:rsid w:val="008858B2"/>
    <w:rsid w:val="008B7FD3"/>
    <w:rsid w:val="00916B65"/>
    <w:rsid w:val="00966CC0"/>
    <w:rsid w:val="009816DD"/>
    <w:rsid w:val="009A7D4B"/>
    <w:rsid w:val="009C786D"/>
    <w:rsid w:val="009D2C11"/>
    <w:rsid w:val="009E1BED"/>
    <w:rsid w:val="009E1F65"/>
    <w:rsid w:val="009E26F4"/>
    <w:rsid w:val="009F0BC3"/>
    <w:rsid w:val="009F718F"/>
    <w:rsid w:val="00A03C66"/>
    <w:rsid w:val="00A14566"/>
    <w:rsid w:val="00A41DB9"/>
    <w:rsid w:val="00A437D7"/>
    <w:rsid w:val="00A658C3"/>
    <w:rsid w:val="00A86356"/>
    <w:rsid w:val="00A966A7"/>
    <w:rsid w:val="00AA1ADA"/>
    <w:rsid w:val="00AB1834"/>
    <w:rsid w:val="00AC4AC8"/>
    <w:rsid w:val="00AD1FF8"/>
    <w:rsid w:val="00AD6781"/>
    <w:rsid w:val="00AE4893"/>
    <w:rsid w:val="00B06CF0"/>
    <w:rsid w:val="00B07FBC"/>
    <w:rsid w:val="00B13264"/>
    <w:rsid w:val="00B3132A"/>
    <w:rsid w:val="00B40D66"/>
    <w:rsid w:val="00B417D1"/>
    <w:rsid w:val="00B611CE"/>
    <w:rsid w:val="00B62EAA"/>
    <w:rsid w:val="00B64875"/>
    <w:rsid w:val="00B64BE9"/>
    <w:rsid w:val="00B67E7B"/>
    <w:rsid w:val="00B72D03"/>
    <w:rsid w:val="00B8228E"/>
    <w:rsid w:val="00B949F8"/>
    <w:rsid w:val="00B94ECC"/>
    <w:rsid w:val="00BA412A"/>
    <w:rsid w:val="00BC0A7B"/>
    <w:rsid w:val="00BD2996"/>
    <w:rsid w:val="00C10DB5"/>
    <w:rsid w:val="00C221B1"/>
    <w:rsid w:val="00C239CA"/>
    <w:rsid w:val="00C23CEB"/>
    <w:rsid w:val="00C26E37"/>
    <w:rsid w:val="00C474E2"/>
    <w:rsid w:val="00C8712B"/>
    <w:rsid w:val="00CB2709"/>
    <w:rsid w:val="00CD545F"/>
    <w:rsid w:val="00CE776C"/>
    <w:rsid w:val="00D01589"/>
    <w:rsid w:val="00D16A69"/>
    <w:rsid w:val="00D22495"/>
    <w:rsid w:val="00D55C6A"/>
    <w:rsid w:val="00D56151"/>
    <w:rsid w:val="00DD2595"/>
    <w:rsid w:val="00DE5E57"/>
    <w:rsid w:val="00E15314"/>
    <w:rsid w:val="00E15C5B"/>
    <w:rsid w:val="00E21DD5"/>
    <w:rsid w:val="00E27F59"/>
    <w:rsid w:val="00E33816"/>
    <w:rsid w:val="00E85C8F"/>
    <w:rsid w:val="00EA1A6F"/>
    <w:rsid w:val="00EA4C46"/>
    <w:rsid w:val="00EA7820"/>
    <w:rsid w:val="00EC06A7"/>
    <w:rsid w:val="00EC17C8"/>
    <w:rsid w:val="00EC6354"/>
    <w:rsid w:val="00EE4D7B"/>
    <w:rsid w:val="00F0622B"/>
    <w:rsid w:val="00F7229A"/>
    <w:rsid w:val="00F74BE9"/>
    <w:rsid w:val="00FA7A0F"/>
    <w:rsid w:val="00FC4CDC"/>
    <w:rsid w:val="00FD1289"/>
    <w:rsid w:val="00FD794B"/>
    <w:rsid w:val="00FD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671"/>
    <w:pPr>
      <w:jc w:val="both"/>
    </w:pPr>
    <w:rPr>
      <w:sz w:val="24"/>
      <w:szCs w:val="24"/>
    </w:rPr>
  </w:style>
  <w:style w:type="paragraph" w:styleId="Heading1">
    <w:name w:val="heading 1"/>
    <w:basedOn w:val="Normal"/>
    <w:next w:val="Normal"/>
    <w:qFormat/>
    <w:rsid w:val="00141671"/>
    <w:pPr>
      <w:keepNext/>
      <w:jc w:val="center"/>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41671"/>
    <w:pPr>
      <w:jc w:val="center"/>
    </w:pPr>
    <w:rPr>
      <w:b/>
      <w:bCs/>
      <w:i/>
      <w:iCs/>
      <w:u w:val="single"/>
    </w:rPr>
  </w:style>
  <w:style w:type="paragraph" w:styleId="BodyTextIndent">
    <w:name w:val="Body Text Indent"/>
    <w:basedOn w:val="Normal"/>
    <w:rsid w:val="00141671"/>
    <w:pPr>
      <w:ind w:left="720" w:hanging="720"/>
    </w:pPr>
  </w:style>
  <w:style w:type="paragraph" w:styleId="ListParagraph">
    <w:name w:val="List Paragraph"/>
    <w:basedOn w:val="Normal"/>
    <w:uiPriority w:val="34"/>
    <w:qFormat/>
    <w:rsid w:val="00BA412A"/>
    <w:pPr>
      <w:ind w:left="720"/>
    </w:pPr>
  </w:style>
  <w:style w:type="paragraph" w:customStyle="1" w:styleId="style21">
    <w:name w:val="style21"/>
    <w:basedOn w:val="Normal"/>
    <w:rsid w:val="00B64875"/>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671"/>
    <w:pPr>
      <w:jc w:val="both"/>
    </w:pPr>
    <w:rPr>
      <w:sz w:val="24"/>
      <w:szCs w:val="24"/>
    </w:rPr>
  </w:style>
  <w:style w:type="paragraph" w:styleId="Heading1">
    <w:name w:val="heading 1"/>
    <w:basedOn w:val="Normal"/>
    <w:next w:val="Normal"/>
    <w:qFormat/>
    <w:rsid w:val="00141671"/>
    <w:pPr>
      <w:keepNext/>
      <w:jc w:val="center"/>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41671"/>
    <w:pPr>
      <w:jc w:val="center"/>
    </w:pPr>
    <w:rPr>
      <w:b/>
      <w:bCs/>
      <w:i/>
      <w:iCs/>
      <w:u w:val="single"/>
    </w:rPr>
  </w:style>
  <w:style w:type="paragraph" w:styleId="BodyTextIndent">
    <w:name w:val="Body Text Indent"/>
    <w:basedOn w:val="Normal"/>
    <w:rsid w:val="00141671"/>
    <w:pPr>
      <w:ind w:left="720" w:hanging="720"/>
    </w:pPr>
  </w:style>
  <w:style w:type="paragraph" w:styleId="ListParagraph">
    <w:name w:val="List Paragraph"/>
    <w:basedOn w:val="Normal"/>
    <w:uiPriority w:val="34"/>
    <w:qFormat/>
    <w:rsid w:val="00BA412A"/>
    <w:pPr>
      <w:ind w:left="720"/>
    </w:pPr>
  </w:style>
  <w:style w:type="paragraph" w:customStyle="1" w:styleId="style21">
    <w:name w:val="style21"/>
    <w:basedOn w:val="Normal"/>
    <w:rsid w:val="00B6487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TENANCY AGREEMENT</vt:lpstr>
    </vt:vector>
  </TitlesOfParts>
  <Company>DLinks</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TENANCY AGREEMENT</dc:title>
  <dc:creator>Zeeshan</dc:creator>
  <cp:lastModifiedBy>rshaikh</cp:lastModifiedBy>
  <cp:revision>16</cp:revision>
  <cp:lastPrinted>2012-07-02T08:29:00Z</cp:lastPrinted>
  <dcterms:created xsi:type="dcterms:W3CDTF">2020-07-21T09:15:00Z</dcterms:created>
  <dcterms:modified xsi:type="dcterms:W3CDTF">2020-07-21T09:58:00Z</dcterms:modified>
</cp:coreProperties>
</file>