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2F34A0A8" w:rsidR="00F03A0C" w:rsidRPr="006F469F" w:rsidRDefault="00055177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3B397" wp14:editId="3DB767E2">
            <wp:simplePos x="0" y="0"/>
            <wp:positionH relativeFrom="column">
              <wp:posOffset>12065</wp:posOffset>
            </wp:positionH>
            <wp:positionV relativeFrom="paragraph">
              <wp:posOffset>-163195</wp:posOffset>
            </wp:positionV>
            <wp:extent cx="5911850" cy="3043555"/>
            <wp:effectExtent l="190500" t="190500" r="184150" b="194945"/>
            <wp:wrapTight wrapText="bothSides">
              <wp:wrapPolygon edited="0">
                <wp:start x="0" y="-1352"/>
                <wp:lineTo x="-696" y="-1082"/>
                <wp:lineTo x="-696" y="21226"/>
                <wp:lineTo x="0" y="22848"/>
                <wp:lineTo x="21507" y="22848"/>
                <wp:lineTo x="21577" y="22578"/>
                <wp:lineTo x="22203" y="20685"/>
                <wp:lineTo x="22203" y="1082"/>
                <wp:lineTo x="21577" y="-946"/>
                <wp:lineTo x="21507" y="-1352"/>
                <wp:lineTo x="0" y="-1352"/>
              </wp:wrapPolygon>
            </wp:wrapTight>
            <wp:docPr id="6" name="Picture 6" descr="D:\fuzail.project.wow\images\water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uzail.project.wow\images\water2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G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alapagos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sland</w:t>
      </w:r>
    </w:p>
    <w:p w14:paraId="615C4695" w14:textId="77777777" w:rsidR="00055177" w:rsidRPr="00055177" w:rsidRDefault="00055177" w:rsidP="00055177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05517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The Galápagos Islands are renowned for their unique and diverse wildlife, inspiring Charles Darwin's theory of evolution.</w:t>
      </w:r>
      <w:bookmarkStart w:id="0" w:name="_GoBack"/>
      <w:bookmarkEnd w:id="0"/>
    </w:p>
    <w:p w14:paraId="3A12B91D" w14:textId="2C0C9ED1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4E2EDEA7" w:rsidR="003B4731" w:rsidRPr="00055177" w:rsidRDefault="00055177" w:rsidP="0005517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5517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The Galápagos Islands, located in the Pacific Ocean, gained historical significance for inspiring Charles Darwin's theory of evolution due to their unique and diverse ecosystems.</w:t>
      </w:r>
    </w:p>
    <w:sectPr w:rsidR="003B4731" w:rsidRPr="00055177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5E604" w14:textId="77777777" w:rsidR="00CA516E" w:rsidRDefault="00CA516E" w:rsidP="00216F10">
      <w:pPr>
        <w:spacing w:after="0" w:line="240" w:lineRule="auto"/>
      </w:pPr>
      <w:r>
        <w:separator/>
      </w:r>
    </w:p>
  </w:endnote>
  <w:endnote w:type="continuationSeparator" w:id="0">
    <w:p w14:paraId="0B174FD1" w14:textId="77777777" w:rsidR="00CA516E" w:rsidRDefault="00CA516E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56397" w14:textId="77777777" w:rsidR="00CA516E" w:rsidRDefault="00CA516E" w:rsidP="00216F10">
      <w:pPr>
        <w:spacing w:after="0" w:line="240" w:lineRule="auto"/>
      </w:pPr>
      <w:r>
        <w:separator/>
      </w:r>
    </w:p>
  </w:footnote>
  <w:footnote w:type="continuationSeparator" w:id="0">
    <w:p w14:paraId="2AC5DD21" w14:textId="77777777" w:rsidR="00CA516E" w:rsidRDefault="00CA516E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55177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4731"/>
    <w:rsid w:val="00511960"/>
    <w:rsid w:val="006246F5"/>
    <w:rsid w:val="006F469F"/>
    <w:rsid w:val="007C0AD5"/>
    <w:rsid w:val="008D64F2"/>
    <w:rsid w:val="009E10C1"/>
    <w:rsid w:val="00AB2469"/>
    <w:rsid w:val="00AB7DD9"/>
    <w:rsid w:val="00B660C6"/>
    <w:rsid w:val="00BA78AF"/>
    <w:rsid w:val="00CA516E"/>
    <w:rsid w:val="00E212DE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2</cp:revision>
  <cp:lastPrinted>2023-12-21T16:36:00Z</cp:lastPrinted>
  <dcterms:created xsi:type="dcterms:W3CDTF">2023-12-28T20:59:00Z</dcterms:created>
  <dcterms:modified xsi:type="dcterms:W3CDTF">2023-12-28T20:59:00Z</dcterms:modified>
</cp:coreProperties>
</file>