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33D3B" w14:textId="4AB89E76" w:rsidR="00B00F69" w:rsidRPr="00694E64" w:rsidRDefault="00C434B5">
      <w:pPr>
        <w:spacing w:after="280"/>
        <w:jc w:val="center"/>
        <w:rPr>
          <w:lang w:val="sv-SE"/>
        </w:rPr>
      </w:pPr>
      <w:r>
        <w:rPr>
          <w:rFonts w:ascii="Arial" w:hAnsi="Arial"/>
          <w:b/>
          <w:color w:val="F79039"/>
          <w:sz w:val="26"/>
          <w:lang w:val="sv-SE"/>
        </w:rPr>
        <w:t>S</w:t>
      </w:r>
      <w:r w:rsidR="00000000" w:rsidRPr="00694E64">
        <w:rPr>
          <w:rFonts w:ascii="Arial" w:hAnsi="Arial"/>
          <w:b/>
          <w:color w:val="F79039"/>
          <w:sz w:val="26"/>
          <w:lang w:val="sv-SE"/>
        </w:rPr>
        <w:t xml:space="preserve">LAPORAN AKTUALISASI </w:t>
      </w:r>
      <w:r w:rsidR="00694E64">
        <w:rPr>
          <w:rFonts w:ascii="Arial" w:hAnsi="Arial"/>
          <w:b/>
          <w:color w:val="F79039"/>
          <w:sz w:val="26"/>
          <w:lang w:val="sv-SE"/>
        </w:rPr>
        <w:t xml:space="preserve">KEGIATAN II </w:t>
      </w:r>
      <w:r w:rsidR="00694E64">
        <w:rPr>
          <w:rFonts w:ascii="Arial" w:hAnsi="Arial"/>
          <w:b/>
          <w:color w:val="F79039"/>
          <w:sz w:val="26"/>
          <w:lang w:val="sv-SE"/>
        </w:rPr>
        <w:br/>
      </w:r>
      <w:r w:rsidR="00000000" w:rsidRPr="00694E64">
        <w:rPr>
          <w:rFonts w:ascii="Arial" w:hAnsi="Arial"/>
          <w:b/>
          <w:color w:val="0F2C59"/>
          <w:sz w:val="32"/>
          <w:lang w:val="sv-SE"/>
        </w:rPr>
        <w:t>IDENTIFIKASI KEBUTUHAN DAN FITUR-FITUR APLIKASI SISTEM INFORMASI PEMBINAAN STATISTIK SEKTORAL</w:t>
      </w:r>
      <w:r w:rsidR="00000000" w:rsidRPr="00694E64">
        <w:rPr>
          <w:rFonts w:ascii="Arial" w:hAnsi="Arial"/>
          <w:b/>
          <w:color w:val="0F2C59"/>
          <w:sz w:val="32"/>
          <w:lang w:val="sv-SE"/>
        </w:rPr>
        <w:br/>
        <w:t>(SIMPONITAS)</w:t>
      </w:r>
    </w:p>
    <w:p w14:paraId="5343C48B" w14:textId="289E67C1" w:rsidR="00B00F69" w:rsidRPr="00694E64" w:rsidRDefault="00000000" w:rsidP="00694E64">
      <w:pPr>
        <w:spacing w:after="960"/>
        <w:jc w:val="center"/>
        <w:rPr>
          <w:lang w:val="sv-SE"/>
        </w:rPr>
      </w:pPr>
      <w:r w:rsidRPr="00694E64">
        <w:rPr>
          <w:rFonts w:ascii="Arial" w:hAnsi="Arial"/>
          <w:i/>
          <w:color w:val="475569"/>
          <w:sz w:val="21"/>
          <w:lang w:val="sv-SE"/>
        </w:rPr>
        <w:t xml:space="preserve">Sinergi Pembinaan Statistik Sektoral melalui Penerbitan Kompromin Akurat dan Berkualitas pada </w:t>
      </w:r>
    </w:p>
    <w:p w14:paraId="26A4C742" w14:textId="77777777" w:rsidR="00B00F69" w:rsidRPr="00694E64" w:rsidRDefault="00000000">
      <w:pPr>
        <w:pStyle w:val="Judul2"/>
        <w:rPr>
          <w:lang w:val="sv-SE"/>
        </w:rPr>
      </w:pPr>
      <w:r w:rsidRPr="00694E64">
        <w:rPr>
          <w:color w:val="1E293B"/>
          <w:lang w:val="sv-SE"/>
        </w:rPr>
        <w:t>3.1 Modul-Modul Utama Sistem SIMPONITAS</w:t>
      </w:r>
    </w:p>
    <w:p w14:paraId="1A7D04B2" w14:textId="77777777" w:rsidR="00B00F69" w:rsidRPr="00694E64" w:rsidRDefault="00000000">
      <w:pPr>
        <w:rPr>
          <w:lang w:val="sv-SE"/>
        </w:rPr>
      </w:pPr>
      <w:r w:rsidRPr="00694E64">
        <w:rPr>
          <w:lang w:val="sv-SE"/>
        </w:rPr>
        <w:t>Berdasarkan hasil elisitasi kebutuhan, sistem informasi SIMPONITAS dirancang ke dalam 10 (sepuluh) modul fungsional terintegrasi:</w:t>
      </w:r>
    </w:p>
    <w:p w14:paraId="4929F2B6" w14:textId="77777777" w:rsidR="00B00F69" w:rsidRPr="00694E64" w:rsidRDefault="00000000">
      <w:pPr>
        <w:pStyle w:val="PoinDaftar"/>
        <w:spacing w:after="60"/>
        <w:rPr>
          <w:lang w:val="sv-SE"/>
        </w:rPr>
      </w:pPr>
      <w:r w:rsidRPr="00694E64">
        <w:rPr>
          <w:rFonts w:ascii="Arial" w:hAnsi="Arial"/>
          <w:b/>
          <w:sz w:val="19"/>
          <w:lang w:val="sv-SE"/>
        </w:rPr>
        <w:t xml:space="preserve">Modul 1: Halaman Informasi &amp; Edukasi (HomeInfo): </w:t>
      </w:r>
      <w:r w:rsidRPr="00694E64">
        <w:rPr>
          <w:rFonts w:ascii="Arial" w:hAnsi="Arial"/>
          <w:sz w:val="19"/>
          <w:lang w:val="sv-SE"/>
        </w:rPr>
        <w:t>Pusat informasi publik yang memuat esensi pembinaan statistik sektoral, 5 sasaran strategis, komparasi metodologi Kompromin vs survei primer, dan tautan aksi cepat.</w:t>
      </w:r>
    </w:p>
    <w:p w14:paraId="695105FC" w14:textId="77777777" w:rsidR="00B00F69" w:rsidRPr="00694E64" w:rsidRDefault="00000000">
      <w:pPr>
        <w:pStyle w:val="PoinDaftar"/>
        <w:spacing w:after="60"/>
        <w:rPr>
          <w:lang w:val="sv-SE"/>
        </w:rPr>
      </w:pPr>
      <w:r w:rsidRPr="00694E64">
        <w:rPr>
          <w:rFonts w:ascii="Arial" w:hAnsi="Arial"/>
          <w:b/>
          <w:sz w:val="19"/>
          <w:lang w:val="sv-SE"/>
        </w:rPr>
        <w:t xml:space="preserve">Modul 2: Dasbor Analitik Eksekutif (Dashboard): </w:t>
      </w:r>
      <w:r w:rsidRPr="00694E64">
        <w:rPr>
          <w:rFonts w:ascii="Arial" w:hAnsi="Arial"/>
          <w:sz w:val="19"/>
          <w:lang w:val="sv-SE"/>
        </w:rPr>
        <w:t>Visualisasi KPI makro: rasio OPD terbina, jumlah Kompromin terbit, status distribusi dokumen dalam bentuk diagram donat, diagram batang frekuensi pembinaan, dan tabel real-time per OPD.</w:t>
      </w:r>
    </w:p>
    <w:p w14:paraId="645F7487" w14:textId="77777777" w:rsidR="00B00F69" w:rsidRPr="00694E64" w:rsidRDefault="00000000">
      <w:pPr>
        <w:pStyle w:val="PoinDaftar"/>
        <w:spacing w:after="60"/>
        <w:rPr>
          <w:lang w:val="sv-SE"/>
        </w:rPr>
      </w:pPr>
      <w:r w:rsidRPr="00694E64">
        <w:rPr>
          <w:rFonts w:ascii="Arial" w:hAnsi="Arial"/>
          <w:b/>
          <w:sz w:val="19"/>
          <w:lang w:val="sv-SE"/>
        </w:rPr>
        <w:t xml:space="preserve">Modul 3: Layanan Permohonan Pembinaan (Permohonan): </w:t>
      </w:r>
      <w:r w:rsidRPr="00694E64">
        <w:rPr>
          <w:rFonts w:ascii="Arial" w:hAnsi="Arial"/>
          <w:sz w:val="19"/>
          <w:lang w:val="sv-SE"/>
        </w:rPr>
        <w:t>Pengajuan pendampingan teknis Kompromin, metadata statistik, maupun rekomendasi kegiatan statistik dengan formulir modal interaktif dan alur verifikasi multi-tahap.</w:t>
      </w:r>
    </w:p>
    <w:p w14:paraId="3D065308" w14:textId="77777777" w:rsidR="00B00F69" w:rsidRPr="00694E64" w:rsidRDefault="00000000">
      <w:pPr>
        <w:pStyle w:val="PoinDaftar"/>
        <w:spacing w:after="60"/>
        <w:rPr>
          <w:lang w:val="sv-SE"/>
        </w:rPr>
      </w:pPr>
      <w:r w:rsidRPr="00694E64">
        <w:rPr>
          <w:rFonts w:ascii="Arial" w:hAnsi="Arial"/>
          <w:b/>
          <w:sz w:val="19"/>
          <w:lang w:val="sv-SE"/>
        </w:rPr>
        <w:t xml:space="preserve">Modul 4: Riwayat &amp; Berita Acara Pembinaan (Riwayat): </w:t>
      </w:r>
      <w:r w:rsidRPr="00694E64">
        <w:rPr>
          <w:rFonts w:ascii="Arial" w:hAnsi="Arial"/>
          <w:sz w:val="19"/>
          <w:lang w:val="sv-SE"/>
        </w:rPr>
        <w:t>Pencatatan rekam jejak historis pembinaan per instansi, arsip notulen rapat, nama pembina BPS, perwakilan dinas, serta tombol cetak Berita Acara formal.</w:t>
      </w:r>
    </w:p>
    <w:p w14:paraId="36AC3AA4" w14:textId="77777777" w:rsidR="00B00F69" w:rsidRPr="00694E64" w:rsidRDefault="00000000">
      <w:pPr>
        <w:pStyle w:val="PoinDaftar"/>
        <w:spacing w:after="60"/>
        <w:rPr>
          <w:lang w:val="sv-SE"/>
        </w:rPr>
      </w:pPr>
      <w:r w:rsidRPr="00694E64">
        <w:rPr>
          <w:rFonts w:ascii="Arial" w:hAnsi="Arial"/>
          <w:b/>
          <w:sz w:val="19"/>
          <w:lang w:val="sv-SE"/>
        </w:rPr>
        <w:t xml:space="preserve">Modul 5: Repositori Kompromin (Kompromin Repository): </w:t>
      </w:r>
      <w:r w:rsidRPr="00694E64">
        <w:rPr>
          <w:rFonts w:ascii="Arial" w:hAnsi="Arial"/>
          <w:sz w:val="19"/>
          <w:lang w:val="sv-SE"/>
        </w:rPr>
        <w:t>Katalog terpusat dokumen Kompromin OPD Kabupaten Pasaman dengan filter instansi dan status penerbitan SK, fitur unggah draft OPD, dan verifikasi persetujuan BPS.</w:t>
      </w:r>
    </w:p>
    <w:p w14:paraId="08526C2A" w14:textId="77777777" w:rsidR="00B00F69" w:rsidRPr="00694E64" w:rsidRDefault="00000000">
      <w:pPr>
        <w:pStyle w:val="PoinDaftar"/>
        <w:spacing w:after="60"/>
        <w:rPr>
          <w:lang w:val="sv-SE"/>
        </w:rPr>
      </w:pPr>
      <w:r w:rsidRPr="00694E64">
        <w:rPr>
          <w:rFonts w:ascii="Arial" w:hAnsi="Arial"/>
          <w:b/>
          <w:sz w:val="19"/>
          <w:lang w:val="sv-SE"/>
        </w:rPr>
        <w:t xml:space="preserve">Modul 6: Repositori Data Statistik Sektoral (Data Sektoral): </w:t>
      </w:r>
      <w:r w:rsidRPr="00694E64">
        <w:rPr>
          <w:rFonts w:ascii="Arial" w:hAnsi="Arial"/>
          <w:sz w:val="19"/>
          <w:lang w:val="sv-SE"/>
        </w:rPr>
        <w:t>Himpunan tabel indikator data sektoral riil yang siap dimanfaatkan, dilengkapi fitur pencarian dinamis, filter kategori dinas, penambahan indikator baru, dan ekspor CSV.</w:t>
      </w:r>
    </w:p>
    <w:p w14:paraId="5D0C3EC7" w14:textId="77777777" w:rsidR="00B00F69" w:rsidRPr="00694E64" w:rsidRDefault="00000000">
      <w:pPr>
        <w:pStyle w:val="PoinDaftar"/>
        <w:spacing w:after="60"/>
        <w:rPr>
          <w:lang w:val="sv-SE"/>
        </w:rPr>
      </w:pPr>
      <w:r w:rsidRPr="00694E64">
        <w:rPr>
          <w:rFonts w:ascii="Arial" w:hAnsi="Arial"/>
          <w:b/>
          <w:sz w:val="19"/>
          <w:lang w:val="sv-SE"/>
        </w:rPr>
        <w:t xml:space="preserve">Modul 7: Visualisator Aliran Data (Data Lineage): </w:t>
      </w:r>
      <w:r w:rsidRPr="00694E64">
        <w:rPr>
          <w:rFonts w:ascii="Arial" w:hAnsi="Arial"/>
          <w:sz w:val="19"/>
          <w:lang w:val="sv-SE"/>
        </w:rPr>
        <w:t>Peta silsilah interaktif asal-usul data dari Produsen Data OPD -&gt; Pembinaan BPS -&gt; Penerbitan Kompromin -&gt; Integrasi Publikasi Resmi BPS (DDA/PDRB).</w:t>
      </w:r>
    </w:p>
    <w:p w14:paraId="39D148FC" w14:textId="77777777" w:rsidR="00B00F69" w:rsidRPr="00694E64" w:rsidRDefault="00000000">
      <w:pPr>
        <w:pStyle w:val="PoinDaftar"/>
        <w:spacing w:after="60"/>
        <w:rPr>
          <w:lang w:val="sv-SE"/>
        </w:rPr>
      </w:pPr>
      <w:r w:rsidRPr="00694E64">
        <w:rPr>
          <w:rFonts w:ascii="Arial" w:hAnsi="Arial"/>
          <w:b/>
          <w:sz w:val="19"/>
          <w:lang w:val="sv-SE"/>
        </w:rPr>
        <w:t xml:space="preserve">Modul 8: Pusat Pengetahuan &amp; Regulasi (Knowledge Base): </w:t>
      </w:r>
      <w:r w:rsidRPr="00694E64">
        <w:rPr>
          <w:rFonts w:ascii="Arial" w:hAnsi="Arial"/>
          <w:sz w:val="19"/>
          <w:lang w:val="sv-SE"/>
        </w:rPr>
        <w:t>Kumpulan materi bimbingan teknis, SOP Pembinaan Statistik Sektoral, template dokumen Kompromin, pedoman metadata, dan regulasi Satu Data Indonesia.</w:t>
      </w:r>
    </w:p>
    <w:p w14:paraId="2CE9CC95" w14:textId="77777777" w:rsidR="00B00F69" w:rsidRPr="00694E64" w:rsidRDefault="00000000">
      <w:pPr>
        <w:pStyle w:val="PoinDaftar"/>
        <w:spacing w:after="60"/>
        <w:rPr>
          <w:lang w:val="sv-SE"/>
        </w:rPr>
      </w:pPr>
      <w:r w:rsidRPr="00694E64">
        <w:rPr>
          <w:rFonts w:ascii="Arial" w:hAnsi="Arial"/>
          <w:b/>
          <w:sz w:val="19"/>
          <w:lang w:val="sv-SE"/>
        </w:rPr>
        <w:t xml:space="preserve">Modul 9: Manajemen Hak Akses Dinamis (Role Management): </w:t>
      </w:r>
      <w:r w:rsidRPr="00694E64">
        <w:rPr>
          <w:rFonts w:ascii="Arial" w:hAnsi="Arial"/>
          <w:sz w:val="19"/>
          <w:lang w:val="sv-SE"/>
        </w:rPr>
        <w:t>Matriks hak akses granular berbasis tombol saklar (toggle switches) untuk mengatur kewenangan 5 peran pengguna secara real-time tanpa henti sistem.</w:t>
      </w:r>
    </w:p>
    <w:p w14:paraId="205A2C39" w14:textId="77777777" w:rsidR="00B00F69" w:rsidRPr="00694E64" w:rsidRDefault="00000000">
      <w:pPr>
        <w:pStyle w:val="PoinDaftar"/>
        <w:spacing w:after="60"/>
        <w:rPr>
          <w:lang w:val="sv-SE"/>
        </w:rPr>
      </w:pPr>
      <w:r w:rsidRPr="00694E64">
        <w:rPr>
          <w:rFonts w:ascii="Arial" w:hAnsi="Arial"/>
          <w:b/>
          <w:sz w:val="19"/>
          <w:lang w:val="sv-SE"/>
        </w:rPr>
        <w:t xml:space="preserve">Modul 10: Antarmuka Adaptif &amp; Aksesibel (Responsive UI/UX): </w:t>
      </w:r>
      <w:r w:rsidRPr="00694E64">
        <w:rPr>
          <w:rFonts w:ascii="Arial" w:hAnsi="Arial"/>
          <w:sz w:val="19"/>
          <w:lang w:val="sv-SE"/>
        </w:rPr>
        <w:t>Penyediaan skala tampilan kompak 80% (zoom: 0.8), navigasi dual-mode desktop (expanded 256px / collapsed 72px), off-canvas drawer tablet/mobile, dan kontras WCAG AA.</w:t>
      </w:r>
    </w:p>
    <w:p w14:paraId="3E5F541C" w14:textId="77777777" w:rsidR="00B00F69" w:rsidRDefault="00000000">
      <w:pPr>
        <w:pStyle w:val="Judul2"/>
      </w:pPr>
      <w:r>
        <w:rPr>
          <w:color w:val="1E293B"/>
        </w:rPr>
        <w:t xml:space="preserve">3.2 </w:t>
      </w:r>
      <w:proofErr w:type="spellStart"/>
      <w:r>
        <w:rPr>
          <w:color w:val="1E293B"/>
        </w:rPr>
        <w:t>Matriks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Kebutuhan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Fungsional</w:t>
      </w:r>
      <w:proofErr w:type="spellEnd"/>
      <w:r>
        <w:rPr>
          <w:color w:val="1E293B"/>
        </w:rPr>
        <w:t xml:space="preserve"> (Functional Requirements)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1680"/>
        <w:gridCol w:w="1713"/>
        <w:gridCol w:w="2197"/>
        <w:gridCol w:w="1709"/>
        <w:gridCol w:w="1700"/>
      </w:tblGrid>
      <w:tr w:rsidR="00B00F69" w14:paraId="07697010" w14:textId="77777777">
        <w:trPr>
          <w:jc w:val="center"/>
        </w:trPr>
        <w:tc>
          <w:tcPr>
            <w:tcW w:w="1760" w:type="dxa"/>
            <w:shd w:val="clear" w:color="auto" w:fill="0F2C5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A81FF" w14:textId="77777777" w:rsidR="00B00F69" w:rsidRDefault="00000000">
            <w:r>
              <w:rPr>
                <w:rFonts w:ascii="Arial" w:hAnsi="Arial"/>
                <w:b/>
                <w:color w:val="FFFFFF"/>
                <w:sz w:val="17"/>
              </w:rPr>
              <w:t>Kode</w:t>
            </w:r>
          </w:p>
        </w:tc>
        <w:tc>
          <w:tcPr>
            <w:tcW w:w="1760" w:type="dxa"/>
            <w:shd w:val="clear" w:color="auto" w:fill="0F2C5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A0CF1" w14:textId="77777777" w:rsidR="00B00F69" w:rsidRDefault="00000000">
            <w:r>
              <w:rPr>
                <w:rFonts w:ascii="Arial" w:hAnsi="Arial"/>
                <w:b/>
                <w:color w:val="FFFFFF"/>
                <w:sz w:val="17"/>
              </w:rPr>
              <w:t>Nama Fitur</w:t>
            </w:r>
          </w:p>
        </w:tc>
        <w:tc>
          <w:tcPr>
            <w:tcW w:w="1760" w:type="dxa"/>
            <w:shd w:val="clear" w:color="auto" w:fill="0F2C5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F7CAE" w14:textId="77777777" w:rsidR="00B00F69" w:rsidRDefault="00000000">
            <w:r>
              <w:rPr>
                <w:rFonts w:ascii="Arial" w:hAnsi="Arial"/>
                <w:b/>
                <w:color w:val="FFFFFF"/>
                <w:sz w:val="17"/>
              </w:rPr>
              <w:t>Deskripsi Fungsionalitas</w:t>
            </w:r>
          </w:p>
        </w:tc>
        <w:tc>
          <w:tcPr>
            <w:tcW w:w="1760" w:type="dxa"/>
            <w:shd w:val="clear" w:color="auto" w:fill="0F2C5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ECDE5" w14:textId="77777777" w:rsidR="00B00F69" w:rsidRDefault="00000000">
            <w:r>
              <w:rPr>
                <w:rFonts w:ascii="Arial" w:hAnsi="Arial"/>
                <w:b/>
                <w:color w:val="FFFFFF"/>
                <w:sz w:val="17"/>
              </w:rPr>
              <w:t>Aktor Pengguna</w:t>
            </w:r>
          </w:p>
        </w:tc>
        <w:tc>
          <w:tcPr>
            <w:tcW w:w="1760" w:type="dxa"/>
            <w:shd w:val="clear" w:color="auto" w:fill="0F2C5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D83E2" w14:textId="77777777" w:rsidR="00B00F69" w:rsidRDefault="00000000">
            <w:r>
              <w:rPr>
                <w:rFonts w:ascii="Arial" w:hAnsi="Arial"/>
                <w:b/>
                <w:color w:val="FFFFFF"/>
                <w:sz w:val="17"/>
              </w:rPr>
              <w:t>Prioritas</w:t>
            </w:r>
          </w:p>
        </w:tc>
      </w:tr>
      <w:tr w:rsidR="00B00F69" w14:paraId="0994A255" w14:textId="77777777">
        <w:trPr>
          <w:jc w:val="center"/>
        </w:trPr>
        <w:tc>
          <w:tcPr>
            <w:tcW w:w="17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FCCC0F" w14:textId="77777777" w:rsidR="00B00F69" w:rsidRDefault="00000000">
            <w:r>
              <w:rPr>
                <w:rFonts w:ascii="Arial" w:hAnsi="Arial"/>
                <w:b/>
                <w:color w:val="1E293B"/>
                <w:sz w:val="16"/>
              </w:rPr>
              <w:lastRenderedPageBreak/>
              <w:t>FR-01</w:t>
            </w:r>
          </w:p>
        </w:tc>
        <w:tc>
          <w:tcPr>
            <w:tcW w:w="17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2D48C4" w14:textId="77777777" w:rsidR="00B00F69" w:rsidRDefault="00000000">
            <w:r>
              <w:rPr>
                <w:rFonts w:ascii="Arial" w:hAnsi="Arial"/>
                <w:color w:val="1E293B"/>
                <w:sz w:val="16"/>
              </w:rPr>
              <w:t>Pusat Edukasi Pembinaan</w:t>
            </w:r>
          </w:p>
        </w:tc>
        <w:tc>
          <w:tcPr>
            <w:tcW w:w="17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4D8801" w14:textId="77777777" w:rsidR="00B00F69" w:rsidRPr="00694E64" w:rsidRDefault="00000000">
            <w:pPr>
              <w:rPr>
                <w:lang w:val="sv-SE"/>
              </w:rPr>
            </w:pPr>
            <w:r w:rsidRPr="00694E64">
              <w:rPr>
                <w:rFonts w:ascii="Arial" w:hAnsi="Arial"/>
                <w:color w:val="1E293B"/>
                <w:sz w:val="16"/>
                <w:lang w:val="sv-SE"/>
              </w:rPr>
              <w:t>Menampilkan informasi konsep statistik sektoral, 5 pilar tujuan pembinaan, dan komparasi metode Kompromin vs sensus/survei.</w:t>
            </w:r>
          </w:p>
        </w:tc>
        <w:tc>
          <w:tcPr>
            <w:tcW w:w="17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67716B" w14:textId="77777777" w:rsidR="00B00F69" w:rsidRDefault="00000000">
            <w:proofErr w:type="spellStart"/>
            <w:r>
              <w:rPr>
                <w:rFonts w:ascii="Arial" w:hAnsi="Arial"/>
                <w:color w:val="1E293B"/>
                <w:sz w:val="16"/>
              </w:rPr>
              <w:t>Semua</w:t>
            </w:r>
            <w:proofErr w:type="spellEnd"/>
            <w:r>
              <w:rPr>
                <w:rFonts w:ascii="Arial" w:hAnsi="Arial"/>
                <w:color w:val="1E293B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16"/>
              </w:rPr>
              <w:t>Pengguna</w:t>
            </w:r>
            <w:proofErr w:type="spellEnd"/>
          </w:p>
        </w:tc>
        <w:tc>
          <w:tcPr>
            <w:tcW w:w="17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76F4A7" w14:textId="77777777" w:rsidR="00B00F69" w:rsidRDefault="00000000">
            <w:r>
              <w:rPr>
                <w:rFonts w:ascii="Arial" w:hAnsi="Arial"/>
                <w:b/>
                <w:color w:val="059669"/>
                <w:sz w:val="16"/>
              </w:rPr>
              <w:t>Must Have</w:t>
            </w:r>
          </w:p>
        </w:tc>
      </w:tr>
      <w:tr w:rsidR="00B00F69" w14:paraId="10CD364B" w14:textId="77777777">
        <w:trPr>
          <w:jc w:val="center"/>
        </w:trPr>
        <w:tc>
          <w:tcPr>
            <w:tcW w:w="17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244D6E" w14:textId="77777777" w:rsidR="00B00F69" w:rsidRDefault="00000000">
            <w:r>
              <w:rPr>
                <w:rFonts w:ascii="Arial" w:hAnsi="Arial"/>
                <w:b/>
                <w:color w:val="1E293B"/>
                <w:sz w:val="16"/>
              </w:rPr>
              <w:t>FR-02</w:t>
            </w:r>
          </w:p>
        </w:tc>
        <w:tc>
          <w:tcPr>
            <w:tcW w:w="17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BB316D" w14:textId="77777777" w:rsidR="00B00F69" w:rsidRDefault="00000000">
            <w:r>
              <w:rPr>
                <w:rFonts w:ascii="Arial" w:hAnsi="Arial"/>
                <w:color w:val="1E293B"/>
                <w:sz w:val="16"/>
              </w:rPr>
              <w:t>Dasbor Analitik Real-Time</w:t>
            </w:r>
          </w:p>
        </w:tc>
        <w:tc>
          <w:tcPr>
            <w:tcW w:w="17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6412D6" w14:textId="77777777" w:rsidR="00B00F69" w:rsidRPr="00694E64" w:rsidRDefault="00000000">
            <w:pPr>
              <w:rPr>
                <w:lang w:val="sv-SE"/>
              </w:rPr>
            </w:pPr>
            <w:r w:rsidRPr="00694E64">
              <w:rPr>
                <w:rFonts w:ascii="Arial" w:hAnsi="Arial"/>
                <w:color w:val="1E293B"/>
                <w:sz w:val="16"/>
                <w:lang w:val="sv-SE"/>
              </w:rPr>
              <w:t>Menghitung dan memvisualisasikan ringkasan KPI (Total OPD, Terbina, Kompromin Terbit, Permohonan Aktif), grafik donat, dan frekuensi per OPD.</w:t>
            </w:r>
          </w:p>
        </w:tc>
        <w:tc>
          <w:tcPr>
            <w:tcW w:w="17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339FB2" w14:textId="77777777" w:rsidR="00B00F69" w:rsidRDefault="00000000">
            <w:proofErr w:type="spellStart"/>
            <w:r>
              <w:rPr>
                <w:rFonts w:ascii="Arial" w:hAnsi="Arial"/>
                <w:color w:val="1E293B"/>
                <w:sz w:val="16"/>
              </w:rPr>
              <w:t>Semua</w:t>
            </w:r>
            <w:proofErr w:type="spellEnd"/>
            <w:r>
              <w:rPr>
                <w:rFonts w:ascii="Arial" w:hAnsi="Arial"/>
                <w:color w:val="1E293B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16"/>
              </w:rPr>
              <w:t>Pengguna</w:t>
            </w:r>
            <w:proofErr w:type="spellEnd"/>
          </w:p>
        </w:tc>
        <w:tc>
          <w:tcPr>
            <w:tcW w:w="17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821E31" w14:textId="77777777" w:rsidR="00B00F69" w:rsidRDefault="00000000">
            <w:r>
              <w:rPr>
                <w:rFonts w:ascii="Arial" w:hAnsi="Arial"/>
                <w:b/>
                <w:color w:val="059669"/>
                <w:sz w:val="16"/>
              </w:rPr>
              <w:t>Must Have</w:t>
            </w:r>
          </w:p>
        </w:tc>
      </w:tr>
      <w:tr w:rsidR="00B00F69" w14:paraId="18B99684" w14:textId="77777777">
        <w:trPr>
          <w:jc w:val="center"/>
        </w:trPr>
        <w:tc>
          <w:tcPr>
            <w:tcW w:w="17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A8826F" w14:textId="77777777" w:rsidR="00B00F69" w:rsidRDefault="00000000">
            <w:r>
              <w:rPr>
                <w:rFonts w:ascii="Arial" w:hAnsi="Arial"/>
                <w:b/>
                <w:color w:val="1E293B"/>
                <w:sz w:val="16"/>
              </w:rPr>
              <w:t>FR-03</w:t>
            </w:r>
          </w:p>
        </w:tc>
        <w:tc>
          <w:tcPr>
            <w:tcW w:w="17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A0B616" w14:textId="77777777" w:rsidR="00B00F69" w:rsidRDefault="00000000">
            <w:r>
              <w:rPr>
                <w:rFonts w:ascii="Arial" w:hAnsi="Arial"/>
                <w:color w:val="1E293B"/>
                <w:sz w:val="16"/>
              </w:rPr>
              <w:t>Formulir Pengajuan Pembinaan</w:t>
            </w:r>
          </w:p>
        </w:tc>
        <w:tc>
          <w:tcPr>
            <w:tcW w:w="17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765B10" w14:textId="77777777" w:rsidR="00B00F69" w:rsidRDefault="00000000">
            <w:r>
              <w:rPr>
                <w:rFonts w:ascii="Arial" w:hAnsi="Arial"/>
                <w:color w:val="1E293B"/>
                <w:sz w:val="16"/>
              </w:rPr>
              <w:t>Memfasilitasi OPD mengajukan permohonan pembinaan dengan input OPD, jenis pembinaan, topik usulan, tanggal, dan nama perwakilan.</w:t>
            </w:r>
          </w:p>
        </w:tc>
        <w:tc>
          <w:tcPr>
            <w:tcW w:w="17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902C0A" w14:textId="77777777" w:rsidR="00B00F69" w:rsidRDefault="00000000">
            <w:r>
              <w:rPr>
                <w:rFonts w:ascii="Arial" w:hAnsi="Arial"/>
                <w:color w:val="1E293B"/>
                <w:sz w:val="16"/>
              </w:rPr>
              <w:t>Produsen OPD, Walidata</w:t>
            </w:r>
          </w:p>
        </w:tc>
        <w:tc>
          <w:tcPr>
            <w:tcW w:w="17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F62A17" w14:textId="77777777" w:rsidR="00B00F69" w:rsidRDefault="00000000">
            <w:r>
              <w:rPr>
                <w:rFonts w:ascii="Arial" w:hAnsi="Arial"/>
                <w:b/>
                <w:color w:val="059669"/>
                <w:sz w:val="16"/>
              </w:rPr>
              <w:t>Must Have</w:t>
            </w:r>
          </w:p>
        </w:tc>
      </w:tr>
      <w:tr w:rsidR="00B00F69" w14:paraId="6F73DC45" w14:textId="77777777">
        <w:trPr>
          <w:jc w:val="center"/>
        </w:trPr>
        <w:tc>
          <w:tcPr>
            <w:tcW w:w="17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CFF77C" w14:textId="77777777" w:rsidR="00B00F69" w:rsidRDefault="00000000">
            <w:r>
              <w:rPr>
                <w:rFonts w:ascii="Arial" w:hAnsi="Arial"/>
                <w:b/>
                <w:color w:val="1E293B"/>
                <w:sz w:val="16"/>
              </w:rPr>
              <w:t>FR-04</w:t>
            </w:r>
          </w:p>
        </w:tc>
        <w:tc>
          <w:tcPr>
            <w:tcW w:w="17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5605FF" w14:textId="77777777" w:rsidR="00B00F69" w:rsidRDefault="00000000">
            <w:r>
              <w:rPr>
                <w:rFonts w:ascii="Arial" w:hAnsi="Arial"/>
                <w:color w:val="1E293B"/>
                <w:sz w:val="16"/>
              </w:rPr>
              <w:t>Alur Verifikasi Permohonan</w:t>
            </w:r>
          </w:p>
        </w:tc>
        <w:tc>
          <w:tcPr>
            <w:tcW w:w="17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30D915" w14:textId="77777777" w:rsidR="00B00F69" w:rsidRDefault="00000000">
            <w:r>
              <w:rPr>
                <w:rFonts w:ascii="Arial" w:hAnsi="Arial"/>
                <w:color w:val="1E293B"/>
                <w:sz w:val="16"/>
              </w:rPr>
              <w:t>Memungkinkan Pembina BPS mengubah status permohonan bertahap: 'Permohonan Masuk' -&gt; 'Dijadwalkan' -&gt; 'Dalam Proses' -&gt; 'Selesai'.</w:t>
            </w:r>
          </w:p>
        </w:tc>
        <w:tc>
          <w:tcPr>
            <w:tcW w:w="17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04E579" w14:textId="77777777" w:rsidR="00B00F69" w:rsidRDefault="00000000">
            <w:r>
              <w:rPr>
                <w:rFonts w:ascii="Arial" w:hAnsi="Arial"/>
                <w:color w:val="1E293B"/>
                <w:sz w:val="16"/>
              </w:rPr>
              <w:t>Admin BPS, Katim BPS</w:t>
            </w:r>
          </w:p>
        </w:tc>
        <w:tc>
          <w:tcPr>
            <w:tcW w:w="17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E453E9" w14:textId="77777777" w:rsidR="00B00F69" w:rsidRDefault="00000000">
            <w:r>
              <w:rPr>
                <w:rFonts w:ascii="Arial" w:hAnsi="Arial"/>
                <w:b/>
                <w:color w:val="059669"/>
                <w:sz w:val="16"/>
              </w:rPr>
              <w:t>Must Have</w:t>
            </w:r>
          </w:p>
        </w:tc>
      </w:tr>
      <w:tr w:rsidR="00B00F69" w14:paraId="52123F5E" w14:textId="77777777">
        <w:trPr>
          <w:jc w:val="center"/>
        </w:trPr>
        <w:tc>
          <w:tcPr>
            <w:tcW w:w="17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D63FF9" w14:textId="77777777" w:rsidR="00B00F69" w:rsidRDefault="00000000">
            <w:r>
              <w:rPr>
                <w:rFonts w:ascii="Arial" w:hAnsi="Arial"/>
                <w:b/>
                <w:color w:val="1E293B"/>
                <w:sz w:val="16"/>
              </w:rPr>
              <w:t>FR-05</w:t>
            </w:r>
          </w:p>
        </w:tc>
        <w:tc>
          <w:tcPr>
            <w:tcW w:w="17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610582" w14:textId="77777777" w:rsidR="00B00F69" w:rsidRDefault="00000000">
            <w:r>
              <w:rPr>
                <w:rFonts w:ascii="Arial" w:hAnsi="Arial"/>
                <w:color w:val="1E293B"/>
                <w:sz w:val="16"/>
              </w:rPr>
              <w:t>Pencatatan Notulen Pembinaan</w:t>
            </w:r>
          </w:p>
        </w:tc>
        <w:tc>
          <w:tcPr>
            <w:tcW w:w="17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1CFBBB" w14:textId="77777777" w:rsidR="00B00F69" w:rsidRPr="00694E64" w:rsidRDefault="00000000">
            <w:pPr>
              <w:rPr>
                <w:lang w:val="sv-SE"/>
              </w:rPr>
            </w:pPr>
            <w:r w:rsidRPr="00694E64">
              <w:rPr>
                <w:rFonts w:ascii="Arial" w:hAnsi="Arial"/>
                <w:color w:val="1E293B"/>
                <w:sz w:val="16"/>
                <w:lang w:val="sv-SE"/>
              </w:rPr>
              <w:t>Merekam detail notulen rapat pembinaan teknis, nama pembina BPS, perwakilan dinas yang hadir, dan tanggal pelaksanaan resmi.</w:t>
            </w:r>
          </w:p>
        </w:tc>
        <w:tc>
          <w:tcPr>
            <w:tcW w:w="17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F214EB" w14:textId="77777777" w:rsidR="00B00F69" w:rsidRDefault="00000000">
            <w:r>
              <w:rPr>
                <w:rFonts w:ascii="Arial" w:hAnsi="Arial"/>
                <w:color w:val="1E293B"/>
                <w:sz w:val="16"/>
              </w:rPr>
              <w:t xml:space="preserve">Admin BPS, </w:t>
            </w:r>
            <w:proofErr w:type="spellStart"/>
            <w:r>
              <w:rPr>
                <w:rFonts w:ascii="Arial" w:hAnsi="Arial"/>
                <w:color w:val="1E293B"/>
                <w:sz w:val="16"/>
              </w:rPr>
              <w:t>Katim</w:t>
            </w:r>
            <w:proofErr w:type="spellEnd"/>
            <w:r>
              <w:rPr>
                <w:rFonts w:ascii="Arial" w:hAnsi="Arial"/>
                <w:color w:val="1E293B"/>
                <w:sz w:val="16"/>
              </w:rPr>
              <w:t xml:space="preserve"> BPS</w:t>
            </w:r>
          </w:p>
        </w:tc>
        <w:tc>
          <w:tcPr>
            <w:tcW w:w="17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1948FF" w14:textId="77777777" w:rsidR="00B00F69" w:rsidRDefault="00000000">
            <w:r>
              <w:rPr>
                <w:rFonts w:ascii="Arial" w:hAnsi="Arial"/>
                <w:b/>
                <w:color w:val="059669"/>
                <w:sz w:val="16"/>
              </w:rPr>
              <w:t>Must Have</w:t>
            </w:r>
          </w:p>
        </w:tc>
      </w:tr>
      <w:tr w:rsidR="00B00F69" w14:paraId="4854BA5F" w14:textId="77777777">
        <w:trPr>
          <w:jc w:val="center"/>
        </w:trPr>
        <w:tc>
          <w:tcPr>
            <w:tcW w:w="17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15E619" w14:textId="77777777" w:rsidR="00B00F69" w:rsidRDefault="00000000">
            <w:r>
              <w:rPr>
                <w:rFonts w:ascii="Arial" w:hAnsi="Arial"/>
                <w:b/>
                <w:color w:val="1E293B"/>
                <w:sz w:val="16"/>
              </w:rPr>
              <w:t>FR-06</w:t>
            </w:r>
          </w:p>
        </w:tc>
        <w:tc>
          <w:tcPr>
            <w:tcW w:w="17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29049A" w14:textId="77777777" w:rsidR="00B00F69" w:rsidRDefault="00000000">
            <w:r>
              <w:rPr>
                <w:rFonts w:ascii="Arial" w:hAnsi="Arial"/>
                <w:color w:val="1E293B"/>
                <w:sz w:val="16"/>
              </w:rPr>
              <w:t>Cetak Berita Acara Pembinaan</w:t>
            </w:r>
          </w:p>
        </w:tc>
        <w:tc>
          <w:tcPr>
            <w:tcW w:w="17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A278A4" w14:textId="77777777" w:rsidR="00B00F69" w:rsidRPr="00694E64" w:rsidRDefault="00000000">
            <w:pPr>
              <w:rPr>
                <w:lang w:val="sv-SE"/>
              </w:rPr>
            </w:pPr>
            <w:r w:rsidRPr="00694E64">
              <w:rPr>
                <w:rFonts w:ascii="Arial" w:hAnsi="Arial"/>
                <w:color w:val="1E293B"/>
                <w:sz w:val="16"/>
                <w:lang w:val="sv-SE"/>
              </w:rPr>
              <w:t>Menyediakan jendela pratinjau cetak resmi Berita Acara Pembinaan Statistik Sektoral yang siap dicetak ke printer atau disimpan PDF.</w:t>
            </w:r>
          </w:p>
        </w:tc>
        <w:tc>
          <w:tcPr>
            <w:tcW w:w="17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FAE640" w14:textId="77777777" w:rsidR="00B00F69" w:rsidRDefault="00000000">
            <w:r>
              <w:rPr>
                <w:rFonts w:ascii="Arial" w:hAnsi="Arial"/>
                <w:color w:val="1E293B"/>
                <w:sz w:val="16"/>
              </w:rPr>
              <w:t xml:space="preserve">Admin BPS, </w:t>
            </w:r>
            <w:proofErr w:type="spellStart"/>
            <w:r>
              <w:rPr>
                <w:rFonts w:ascii="Arial" w:hAnsi="Arial"/>
                <w:color w:val="1E293B"/>
                <w:sz w:val="16"/>
              </w:rPr>
              <w:t>Katim</w:t>
            </w:r>
            <w:proofErr w:type="spellEnd"/>
            <w:r>
              <w:rPr>
                <w:rFonts w:ascii="Arial" w:hAnsi="Arial"/>
                <w:color w:val="1E293B"/>
                <w:sz w:val="16"/>
              </w:rPr>
              <w:t xml:space="preserve"> BPS</w:t>
            </w:r>
          </w:p>
        </w:tc>
        <w:tc>
          <w:tcPr>
            <w:tcW w:w="17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5FE158" w14:textId="77777777" w:rsidR="00B00F69" w:rsidRDefault="00000000">
            <w:r>
              <w:rPr>
                <w:rFonts w:ascii="Arial" w:hAnsi="Arial"/>
                <w:b/>
                <w:color w:val="2563EB"/>
                <w:sz w:val="16"/>
              </w:rPr>
              <w:t>Should Have</w:t>
            </w:r>
          </w:p>
        </w:tc>
      </w:tr>
      <w:tr w:rsidR="00B00F69" w14:paraId="0F055907" w14:textId="77777777">
        <w:trPr>
          <w:jc w:val="center"/>
        </w:trPr>
        <w:tc>
          <w:tcPr>
            <w:tcW w:w="17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7E9A56" w14:textId="77777777" w:rsidR="00B00F69" w:rsidRDefault="00000000">
            <w:r>
              <w:rPr>
                <w:rFonts w:ascii="Arial" w:hAnsi="Arial"/>
                <w:b/>
                <w:color w:val="1E293B"/>
                <w:sz w:val="16"/>
              </w:rPr>
              <w:t>FR-07</w:t>
            </w:r>
          </w:p>
        </w:tc>
        <w:tc>
          <w:tcPr>
            <w:tcW w:w="17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F3CE8E" w14:textId="77777777" w:rsidR="00B00F69" w:rsidRDefault="00000000">
            <w:r>
              <w:rPr>
                <w:rFonts w:ascii="Arial" w:hAnsi="Arial"/>
                <w:color w:val="1E293B"/>
                <w:sz w:val="16"/>
              </w:rPr>
              <w:t>Katalog Repositori Kompromin</w:t>
            </w:r>
          </w:p>
        </w:tc>
        <w:tc>
          <w:tcPr>
            <w:tcW w:w="17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47D40F" w14:textId="77777777" w:rsidR="00B00F69" w:rsidRPr="00694E64" w:rsidRDefault="00000000">
            <w:pPr>
              <w:rPr>
                <w:lang w:val="sv-SE"/>
              </w:rPr>
            </w:pPr>
            <w:r w:rsidRPr="00694E64">
              <w:rPr>
                <w:rFonts w:ascii="Arial" w:hAnsi="Arial"/>
                <w:color w:val="1E293B"/>
                <w:sz w:val="16"/>
                <w:lang w:val="sv-SE"/>
              </w:rPr>
              <w:t>Menampilkan daftar publikasi Kompromin yang dilengkapi filter instansi OPD dan filter status verifikasi SK.</w:t>
            </w:r>
          </w:p>
        </w:tc>
        <w:tc>
          <w:tcPr>
            <w:tcW w:w="17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9F1F50" w14:textId="77777777" w:rsidR="00B00F69" w:rsidRDefault="00000000">
            <w:proofErr w:type="spellStart"/>
            <w:r>
              <w:rPr>
                <w:rFonts w:ascii="Arial" w:hAnsi="Arial"/>
                <w:color w:val="1E293B"/>
                <w:sz w:val="16"/>
              </w:rPr>
              <w:t>Semua</w:t>
            </w:r>
            <w:proofErr w:type="spellEnd"/>
            <w:r>
              <w:rPr>
                <w:rFonts w:ascii="Arial" w:hAnsi="Arial"/>
                <w:color w:val="1E293B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16"/>
              </w:rPr>
              <w:t>Pengguna</w:t>
            </w:r>
            <w:proofErr w:type="spellEnd"/>
          </w:p>
        </w:tc>
        <w:tc>
          <w:tcPr>
            <w:tcW w:w="17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810E10" w14:textId="77777777" w:rsidR="00B00F69" w:rsidRDefault="00000000">
            <w:r>
              <w:rPr>
                <w:rFonts w:ascii="Arial" w:hAnsi="Arial"/>
                <w:b/>
                <w:color w:val="059669"/>
                <w:sz w:val="16"/>
              </w:rPr>
              <w:t>Must Have</w:t>
            </w:r>
          </w:p>
        </w:tc>
      </w:tr>
      <w:tr w:rsidR="00B00F69" w14:paraId="2F58DC82" w14:textId="77777777">
        <w:trPr>
          <w:jc w:val="center"/>
        </w:trPr>
        <w:tc>
          <w:tcPr>
            <w:tcW w:w="17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351385" w14:textId="77777777" w:rsidR="00B00F69" w:rsidRDefault="00000000">
            <w:r>
              <w:rPr>
                <w:rFonts w:ascii="Arial" w:hAnsi="Arial"/>
                <w:b/>
                <w:color w:val="1E293B"/>
                <w:sz w:val="16"/>
              </w:rPr>
              <w:t>FR-08</w:t>
            </w:r>
          </w:p>
        </w:tc>
        <w:tc>
          <w:tcPr>
            <w:tcW w:w="17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3AB514" w14:textId="77777777" w:rsidR="00B00F69" w:rsidRDefault="00000000">
            <w:r>
              <w:rPr>
                <w:rFonts w:ascii="Arial" w:hAnsi="Arial"/>
                <w:color w:val="1E293B"/>
                <w:sz w:val="16"/>
              </w:rPr>
              <w:t>Unggah Draft Kompromin OPD</w:t>
            </w:r>
          </w:p>
        </w:tc>
        <w:tc>
          <w:tcPr>
            <w:tcW w:w="17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4178FC" w14:textId="77777777" w:rsidR="00B00F69" w:rsidRPr="00694E64" w:rsidRDefault="00000000">
            <w:pPr>
              <w:rPr>
                <w:lang w:val="sv-SE"/>
              </w:rPr>
            </w:pPr>
            <w:r w:rsidRPr="00694E64">
              <w:rPr>
                <w:rFonts w:ascii="Arial" w:hAnsi="Arial"/>
                <w:color w:val="1E293B"/>
                <w:sz w:val="16"/>
                <w:lang w:val="sv-SE"/>
              </w:rPr>
              <w:t>Memungkinkan dinas mengunggah judul draft dokumen Kompromin, tahun rilis, dan ringkasan isi untuk di-review oleh BPS.</w:t>
            </w:r>
          </w:p>
        </w:tc>
        <w:tc>
          <w:tcPr>
            <w:tcW w:w="17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CB48A4" w14:textId="77777777" w:rsidR="00B00F69" w:rsidRDefault="00000000">
            <w:proofErr w:type="spellStart"/>
            <w:r>
              <w:rPr>
                <w:rFonts w:ascii="Arial" w:hAnsi="Arial"/>
                <w:color w:val="1E293B"/>
                <w:sz w:val="16"/>
              </w:rPr>
              <w:t>Produsen</w:t>
            </w:r>
            <w:proofErr w:type="spellEnd"/>
            <w:r>
              <w:rPr>
                <w:rFonts w:ascii="Arial" w:hAnsi="Arial"/>
                <w:color w:val="1E293B"/>
                <w:sz w:val="16"/>
              </w:rPr>
              <w:t xml:space="preserve"> OPD</w:t>
            </w:r>
          </w:p>
        </w:tc>
        <w:tc>
          <w:tcPr>
            <w:tcW w:w="17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AEA767" w14:textId="77777777" w:rsidR="00B00F69" w:rsidRDefault="00000000">
            <w:r>
              <w:rPr>
                <w:rFonts w:ascii="Arial" w:hAnsi="Arial"/>
                <w:b/>
                <w:color w:val="059669"/>
                <w:sz w:val="16"/>
              </w:rPr>
              <w:t>Must Have</w:t>
            </w:r>
          </w:p>
        </w:tc>
      </w:tr>
      <w:tr w:rsidR="00B00F69" w14:paraId="279091BB" w14:textId="77777777">
        <w:trPr>
          <w:jc w:val="center"/>
        </w:trPr>
        <w:tc>
          <w:tcPr>
            <w:tcW w:w="17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1022A4" w14:textId="77777777" w:rsidR="00B00F69" w:rsidRDefault="00000000">
            <w:r>
              <w:rPr>
                <w:rFonts w:ascii="Arial" w:hAnsi="Arial"/>
                <w:b/>
                <w:color w:val="1E293B"/>
                <w:sz w:val="16"/>
              </w:rPr>
              <w:t>FR-09</w:t>
            </w:r>
          </w:p>
        </w:tc>
        <w:tc>
          <w:tcPr>
            <w:tcW w:w="17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0DEF5B" w14:textId="77777777" w:rsidR="00B00F69" w:rsidRDefault="00000000">
            <w:r>
              <w:rPr>
                <w:rFonts w:ascii="Arial" w:hAnsi="Arial"/>
                <w:color w:val="1E293B"/>
                <w:sz w:val="16"/>
              </w:rPr>
              <w:t>Verifikasi &amp; Penerbitan SK</w:t>
            </w:r>
          </w:p>
        </w:tc>
        <w:tc>
          <w:tcPr>
            <w:tcW w:w="17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A4409D" w14:textId="77777777" w:rsidR="00B00F69" w:rsidRPr="00694E64" w:rsidRDefault="00000000">
            <w:pPr>
              <w:rPr>
                <w:lang w:val="sv-SE"/>
              </w:rPr>
            </w:pPr>
            <w:r w:rsidRPr="00694E64">
              <w:rPr>
                <w:rFonts w:ascii="Arial" w:hAnsi="Arial"/>
                <w:color w:val="1E293B"/>
                <w:sz w:val="16"/>
                <w:lang w:val="sv-SE"/>
              </w:rPr>
              <w:t xml:space="preserve">Fitur khusus BPS untuk memverifikasi dokumen Kompromin, men-generate nomor SK resmi BPS, dan menandai status </w:t>
            </w:r>
            <w:r w:rsidRPr="00694E64">
              <w:rPr>
                <w:rFonts w:ascii="Arial" w:hAnsi="Arial"/>
                <w:color w:val="1E293B"/>
                <w:sz w:val="16"/>
                <w:lang w:val="sv-SE"/>
              </w:rPr>
              <w:lastRenderedPageBreak/>
              <w:t>'Terverifikasi'.</w:t>
            </w:r>
          </w:p>
        </w:tc>
        <w:tc>
          <w:tcPr>
            <w:tcW w:w="17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4F969C" w14:textId="77777777" w:rsidR="00B00F69" w:rsidRDefault="00000000">
            <w:r>
              <w:rPr>
                <w:rFonts w:ascii="Arial" w:hAnsi="Arial"/>
                <w:color w:val="1E293B"/>
                <w:sz w:val="16"/>
              </w:rPr>
              <w:lastRenderedPageBreak/>
              <w:t xml:space="preserve">Admin BPS, </w:t>
            </w:r>
            <w:proofErr w:type="spellStart"/>
            <w:r>
              <w:rPr>
                <w:rFonts w:ascii="Arial" w:hAnsi="Arial"/>
                <w:color w:val="1E293B"/>
                <w:sz w:val="16"/>
              </w:rPr>
              <w:t>Katim</w:t>
            </w:r>
            <w:proofErr w:type="spellEnd"/>
            <w:r>
              <w:rPr>
                <w:rFonts w:ascii="Arial" w:hAnsi="Arial"/>
                <w:color w:val="1E293B"/>
                <w:sz w:val="16"/>
              </w:rPr>
              <w:t xml:space="preserve"> BPS</w:t>
            </w:r>
          </w:p>
        </w:tc>
        <w:tc>
          <w:tcPr>
            <w:tcW w:w="17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51B4C4" w14:textId="77777777" w:rsidR="00B00F69" w:rsidRDefault="00000000">
            <w:r>
              <w:rPr>
                <w:rFonts w:ascii="Arial" w:hAnsi="Arial"/>
                <w:b/>
                <w:color w:val="059669"/>
                <w:sz w:val="16"/>
              </w:rPr>
              <w:t>Must Have</w:t>
            </w:r>
          </w:p>
        </w:tc>
      </w:tr>
      <w:tr w:rsidR="00B00F69" w14:paraId="5256D396" w14:textId="77777777">
        <w:trPr>
          <w:jc w:val="center"/>
        </w:trPr>
        <w:tc>
          <w:tcPr>
            <w:tcW w:w="17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337432" w14:textId="77777777" w:rsidR="00B00F69" w:rsidRDefault="00000000">
            <w:r>
              <w:rPr>
                <w:rFonts w:ascii="Arial" w:hAnsi="Arial"/>
                <w:b/>
                <w:color w:val="1E293B"/>
                <w:sz w:val="16"/>
              </w:rPr>
              <w:t>FR-10</w:t>
            </w:r>
          </w:p>
        </w:tc>
        <w:tc>
          <w:tcPr>
            <w:tcW w:w="17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FD8406" w14:textId="77777777" w:rsidR="00B00F69" w:rsidRDefault="00000000">
            <w:r>
              <w:rPr>
                <w:rFonts w:ascii="Arial" w:hAnsi="Arial"/>
                <w:color w:val="1E293B"/>
                <w:sz w:val="16"/>
              </w:rPr>
              <w:t>Repositori Data Sektoral</w:t>
            </w:r>
          </w:p>
        </w:tc>
        <w:tc>
          <w:tcPr>
            <w:tcW w:w="17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BE965A" w14:textId="77777777" w:rsidR="00B00F69" w:rsidRPr="00694E64" w:rsidRDefault="00000000">
            <w:pPr>
              <w:rPr>
                <w:lang w:val="sv-SE"/>
              </w:rPr>
            </w:pPr>
            <w:r w:rsidRPr="00694E64">
              <w:rPr>
                <w:rFonts w:ascii="Arial" w:hAnsi="Arial"/>
                <w:color w:val="1E293B"/>
                <w:sz w:val="16"/>
                <w:lang w:val="sv-SE"/>
              </w:rPr>
              <w:t>Menyajikan tabel indikator statistik sektoral riil lengkap dengan nilai, satuan, tahun, instansi OPD, dan kategori sektor.</w:t>
            </w:r>
          </w:p>
        </w:tc>
        <w:tc>
          <w:tcPr>
            <w:tcW w:w="17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9AA8B3" w14:textId="77777777" w:rsidR="00B00F69" w:rsidRDefault="00000000">
            <w:proofErr w:type="spellStart"/>
            <w:r>
              <w:rPr>
                <w:rFonts w:ascii="Arial" w:hAnsi="Arial"/>
                <w:color w:val="1E293B"/>
                <w:sz w:val="16"/>
              </w:rPr>
              <w:t>Semua</w:t>
            </w:r>
            <w:proofErr w:type="spellEnd"/>
            <w:r>
              <w:rPr>
                <w:rFonts w:ascii="Arial" w:hAnsi="Arial"/>
                <w:color w:val="1E293B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16"/>
              </w:rPr>
              <w:t>Pengguna</w:t>
            </w:r>
            <w:proofErr w:type="spellEnd"/>
          </w:p>
        </w:tc>
        <w:tc>
          <w:tcPr>
            <w:tcW w:w="17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46D499" w14:textId="77777777" w:rsidR="00B00F69" w:rsidRDefault="00000000">
            <w:r>
              <w:rPr>
                <w:rFonts w:ascii="Arial" w:hAnsi="Arial"/>
                <w:b/>
                <w:color w:val="059669"/>
                <w:sz w:val="16"/>
              </w:rPr>
              <w:t>Must Have</w:t>
            </w:r>
          </w:p>
        </w:tc>
      </w:tr>
      <w:tr w:rsidR="00B00F69" w14:paraId="628676A0" w14:textId="77777777">
        <w:trPr>
          <w:jc w:val="center"/>
        </w:trPr>
        <w:tc>
          <w:tcPr>
            <w:tcW w:w="17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0011CF" w14:textId="77777777" w:rsidR="00B00F69" w:rsidRDefault="00000000">
            <w:r>
              <w:rPr>
                <w:rFonts w:ascii="Arial" w:hAnsi="Arial"/>
                <w:b/>
                <w:color w:val="1E293B"/>
                <w:sz w:val="16"/>
              </w:rPr>
              <w:t>FR-11</w:t>
            </w:r>
          </w:p>
        </w:tc>
        <w:tc>
          <w:tcPr>
            <w:tcW w:w="17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B816C0" w14:textId="77777777" w:rsidR="00B00F69" w:rsidRDefault="00000000">
            <w:r>
              <w:rPr>
                <w:rFonts w:ascii="Arial" w:hAnsi="Arial"/>
                <w:color w:val="1E293B"/>
                <w:sz w:val="16"/>
              </w:rPr>
              <w:t>Input Indikator Sektoral Baru</w:t>
            </w:r>
          </w:p>
        </w:tc>
        <w:tc>
          <w:tcPr>
            <w:tcW w:w="17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4DBACF" w14:textId="77777777" w:rsidR="00B00F69" w:rsidRPr="00694E64" w:rsidRDefault="00000000">
            <w:pPr>
              <w:rPr>
                <w:lang w:val="sv-SE"/>
              </w:rPr>
            </w:pPr>
            <w:r w:rsidRPr="00694E64">
              <w:rPr>
                <w:rFonts w:ascii="Arial" w:hAnsi="Arial"/>
                <w:color w:val="1E293B"/>
                <w:sz w:val="16"/>
                <w:lang w:val="sv-SE"/>
              </w:rPr>
              <w:t>Formulir penambahan data sektoral baru ke dalam repositori dengan validasi isian dinas dan kategori.</w:t>
            </w:r>
          </w:p>
        </w:tc>
        <w:tc>
          <w:tcPr>
            <w:tcW w:w="17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048917" w14:textId="77777777" w:rsidR="00B00F69" w:rsidRDefault="00000000">
            <w:r>
              <w:rPr>
                <w:rFonts w:ascii="Arial" w:hAnsi="Arial"/>
                <w:color w:val="1E293B"/>
                <w:sz w:val="16"/>
              </w:rPr>
              <w:t xml:space="preserve">Admin BPS, </w:t>
            </w:r>
            <w:proofErr w:type="spellStart"/>
            <w:r>
              <w:rPr>
                <w:rFonts w:ascii="Arial" w:hAnsi="Arial"/>
                <w:color w:val="1E293B"/>
                <w:sz w:val="16"/>
              </w:rPr>
              <w:t>Walidata</w:t>
            </w:r>
            <w:proofErr w:type="spellEnd"/>
          </w:p>
        </w:tc>
        <w:tc>
          <w:tcPr>
            <w:tcW w:w="17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0C14CA" w14:textId="77777777" w:rsidR="00B00F69" w:rsidRDefault="00000000">
            <w:r>
              <w:rPr>
                <w:rFonts w:ascii="Arial" w:hAnsi="Arial"/>
                <w:b/>
                <w:color w:val="2563EB"/>
                <w:sz w:val="16"/>
              </w:rPr>
              <w:t>Should Have</w:t>
            </w:r>
          </w:p>
        </w:tc>
      </w:tr>
      <w:tr w:rsidR="00B00F69" w14:paraId="7A2C70D0" w14:textId="77777777">
        <w:trPr>
          <w:jc w:val="center"/>
        </w:trPr>
        <w:tc>
          <w:tcPr>
            <w:tcW w:w="17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81D1E2" w14:textId="77777777" w:rsidR="00B00F69" w:rsidRDefault="00000000">
            <w:r>
              <w:rPr>
                <w:rFonts w:ascii="Arial" w:hAnsi="Arial"/>
                <w:b/>
                <w:color w:val="1E293B"/>
                <w:sz w:val="16"/>
              </w:rPr>
              <w:t>FR-12</w:t>
            </w:r>
          </w:p>
        </w:tc>
        <w:tc>
          <w:tcPr>
            <w:tcW w:w="17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5DAB50" w14:textId="77777777" w:rsidR="00B00F69" w:rsidRDefault="00000000">
            <w:r>
              <w:rPr>
                <w:rFonts w:ascii="Arial" w:hAnsi="Arial"/>
                <w:color w:val="1E293B"/>
                <w:sz w:val="16"/>
              </w:rPr>
              <w:t>Ekspor Dataset ke CSV</w:t>
            </w:r>
          </w:p>
        </w:tc>
        <w:tc>
          <w:tcPr>
            <w:tcW w:w="17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81D83C" w14:textId="77777777" w:rsidR="00B00F69" w:rsidRPr="00694E64" w:rsidRDefault="00000000">
            <w:pPr>
              <w:rPr>
                <w:lang w:val="sv-SE"/>
              </w:rPr>
            </w:pPr>
            <w:r w:rsidRPr="00694E64">
              <w:rPr>
                <w:rFonts w:ascii="Arial" w:hAnsi="Arial"/>
                <w:color w:val="1E293B"/>
                <w:sz w:val="16"/>
                <w:lang w:val="sv-SE"/>
              </w:rPr>
              <w:t>Mengunduh tabel data statistik sektoral yang sedang difilter ke format berkas CSV standar Satu Data.</w:t>
            </w:r>
          </w:p>
        </w:tc>
        <w:tc>
          <w:tcPr>
            <w:tcW w:w="17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5123CE" w14:textId="77777777" w:rsidR="00B00F69" w:rsidRDefault="00000000">
            <w:r>
              <w:rPr>
                <w:rFonts w:ascii="Arial" w:hAnsi="Arial"/>
                <w:color w:val="1E293B"/>
                <w:sz w:val="16"/>
              </w:rPr>
              <w:t xml:space="preserve">Admin BPS, </w:t>
            </w:r>
            <w:proofErr w:type="spellStart"/>
            <w:r>
              <w:rPr>
                <w:rFonts w:ascii="Arial" w:hAnsi="Arial"/>
                <w:color w:val="1E293B"/>
                <w:sz w:val="16"/>
              </w:rPr>
              <w:t>Walidata</w:t>
            </w:r>
            <w:proofErr w:type="spellEnd"/>
          </w:p>
        </w:tc>
        <w:tc>
          <w:tcPr>
            <w:tcW w:w="17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D75D8A" w14:textId="77777777" w:rsidR="00B00F69" w:rsidRDefault="00000000">
            <w:r>
              <w:rPr>
                <w:rFonts w:ascii="Arial" w:hAnsi="Arial"/>
                <w:b/>
                <w:color w:val="2563EB"/>
                <w:sz w:val="16"/>
              </w:rPr>
              <w:t>Should Have</w:t>
            </w:r>
          </w:p>
        </w:tc>
      </w:tr>
      <w:tr w:rsidR="00B00F69" w14:paraId="75621993" w14:textId="77777777">
        <w:trPr>
          <w:jc w:val="center"/>
        </w:trPr>
        <w:tc>
          <w:tcPr>
            <w:tcW w:w="17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F0DB2B" w14:textId="77777777" w:rsidR="00B00F69" w:rsidRDefault="00000000">
            <w:r>
              <w:rPr>
                <w:rFonts w:ascii="Arial" w:hAnsi="Arial"/>
                <w:b/>
                <w:color w:val="1E293B"/>
                <w:sz w:val="16"/>
              </w:rPr>
              <w:t>FR-13</w:t>
            </w:r>
          </w:p>
        </w:tc>
        <w:tc>
          <w:tcPr>
            <w:tcW w:w="17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14C0FC" w14:textId="77777777" w:rsidR="00B00F69" w:rsidRDefault="00000000">
            <w:r>
              <w:rPr>
                <w:rFonts w:ascii="Arial" w:hAnsi="Arial"/>
                <w:color w:val="1E293B"/>
                <w:sz w:val="16"/>
              </w:rPr>
              <w:t>Visualisator Data Lineage</w:t>
            </w:r>
          </w:p>
        </w:tc>
        <w:tc>
          <w:tcPr>
            <w:tcW w:w="17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3C5E83" w14:textId="77777777" w:rsidR="00B00F69" w:rsidRPr="00694E64" w:rsidRDefault="00000000">
            <w:pPr>
              <w:rPr>
                <w:lang w:val="sv-SE"/>
              </w:rPr>
            </w:pPr>
            <w:r w:rsidRPr="00694E64">
              <w:rPr>
                <w:rFonts w:ascii="Arial" w:hAnsi="Arial"/>
                <w:color w:val="1E293B"/>
                <w:sz w:val="16"/>
                <w:lang w:val="sv-SE"/>
              </w:rPr>
              <w:t>Menampilkan silsilah perjalanan data 4 tahap dari OPD -&gt; BPS -&gt; SK Kompromin -&gt; DDA Pasaman dengan metadata hulu-hilir.</w:t>
            </w:r>
          </w:p>
        </w:tc>
        <w:tc>
          <w:tcPr>
            <w:tcW w:w="17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028EB3" w14:textId="77777777" w:rsidR="00B00F69" w:rsidRDefault="00000000">
            <w:proofErr w:type="spellStart"/>
            <w:r>
              <w:rPr>
                <w:rFonts w:ascii="Arial" w:hAnsi="Arial"/>
                <w:color w:val="1E293B"/>
                <w:sz w:val="16"/>
              </w:rPr>
              <w:t>Semua</w:t>
            </w:r>
            <w:proofErr w:type="spellEnd"/>
            <w:r>
              <w:rPr>
                <w:rFonts w:ascii="Arial" w:hAnsi="Arial"/>
                <w:color w:val="1E293B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16"/>
              </w:rPr>
              <w:t>Pengguna</w:t>
            </w:r>
            <w:proofErr w:type="spellEnd"/>
          </w:p>
        </w:tc>
        <w:tc>
          <w:tcPr>
            <w:tcW w:w="17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292AF6" w14:textId="77777777" w:rsidR="00B00F69" w:rsidRDefault="00000000">
            <w:r>
              <w:rPr>
                <w:rFonts w:ascii="Arial" w:hAnsi="Arial"/>
                <w:b/>
                <w:color w:val="059669"/>
                <w:sz w:val="16"/>
              </w:rPr>
              <w:t>Must Have</w:t>
            </w:r>
          </w:p>
        </w:tc>
      </w:tr>
      <w:tr w:rsidR="00B00F69" w14:paraId="7373CB6B" w14:textId="77777777">
        <w:trPr>
          <w:jc w:val="center"/>
        </w:trPr>
        <w:tc>
          <w:tcPr>
            <w:tcW w:w="17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7C0022" w14:textId="77777777" w:rsidR="00B00F69" w:rsidRDefault="00000000">
            <w:r>
              <w:rPr>
                <w:rFonts w:ascii="Arial" w:hAnsi="Arial"/>
                <w:b/>
                <w:color w:val="1E293B"/>
                <w:sz w:val="16"/>
              </w:rPr>
              <w:t>FR-14</w:t>
            </w:r>
          </w:p>
        </w:tc>
        <w:tc>
          <w:tcPr>
            <w:tcW w:w="17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1DE933" w14:textId="77777777" w:rsidR="00B00F69" w:rsidRDefault="00000000">
            <w:r>
              <w:rPr>
                <w:rFonts w:ascii="Arial" w:hAnsi="Arial"/>
                <w:color w:val="1E293B"/>
                <w:sz w:val="16"/>
              </w:rPr>
              <w:t>Pusat SOP &amp; Knowledge Base</w:t>
            </w:r>
          </w:p>
        </w:tc>
        <w:tc>
          <w:tcPr>
            <w:tcW w:w="17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8822FF" w14:textId="77777777" w:rsidR="00B00F69" w:rsidRPr="00694E64" w:rsidRDefault="00000000">
            <w:pPr>
              <w:rPr>
                <w:lang w:val="sv-SE"/>
              </w:rPr>
            </w:pPr>
            <w:r w:rsidRPr="00694E64">
              <w:rPr>
                <w:rFonts w:ascii="Arial" w:hAnsi="Arial"/>
                <w:color w:val="1E293B"/>
                <w:sz w:val="16"/>
                <w:lang w:val="sv-SE"/>
              </w:rPr>
              <w:t>Katalog modul, SOP pembinaan, dan template dokumen Kompromin yang dapat dicari dan disimulasikan unduhannya.</w:t>
            </w:r>
          </w:p>
        </w:tc>
        <w:tc>
          <w:tcPr>
            <w:tcW w:w="17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B33F78" w14:textId="77777777" w:rsidR="00B00F69" w:rsidRDefault="00000000">
            <w:proofErr w:type="spellStart"/>
            <w:r>
              <w:rPr>
                <w:rFonts w:ascii="Arial" w:hAnsi="Arial"/>
                <w:color w:val="1E293B"/>
                <w:sz w:val="16"/>
              </w:rPr>
              <w:t>Semua</w:t>
            </w:r>
            <w:proofErr w:type="spellEnd"/>
            <w:r>
              <w:rPr>
                <w:rFonts w:ascii="Arial" w:hAnsi="Arial"/>
                <w:color w:val="1E293B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16"/>
              </w:rPr>
              <w:t>Pengguna</w:t>
            </w:r>
            <w:proofErr w:type="spellEnd"/>
          </w:p>
        </w:tc>
        <w:tc>
          <w:tcPr>
            <w:tcW w:w="17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96A63B" w14:textId="77777777" w:rsidR="00B00F69" w:rsidRDefault="00000000">
            <w:r>
              <w:rPr>
                <w:rFonts w:ascii="Arial" w:hAnsi="Arial"/>
                <w:b/>
                <w:color w:val="2563EB"/>
                <w:sz w:val="16"/>
              </w:rPr>
              <w:t>Should Have</w:t>
            </w:r>
          </w:p>
        </w:tc>
      </w:tr>
      <w:tr w:rsidR="00B00F69" w14:paraId="721AF9CE" w14:textId="77777777">
        <w:trPr>
          <w:jc w:val="center"/>
        </w:trPr>
        <w:tc>
          <w:tcPr>
            <w:tcW w:w="17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4FCB98" w14:textId="77777777" w:rsidR="00B00F69" w:rsidRDefault="00000000">
            <w:r>
              <w:rPr>
                <w:rFonts w:ascii="Arial" w:hAnsi="Arial"/>
                <w:b/>
                <w:color w:val="1E293B"/>
                <w:sz w:val="16"/>
              </w:rPr>
              <w:t>FR-15</w:t>
            </w:r>
          </w:p>
        </w:tc>
        <w:tc>
          <w:tcPr>
            <w:tcW w:w="17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426CA5" w14:textId="77777777" w:rsidR="00B00F69" w:rsidRDefault="00000000">
            <w:r>
              <w:rPr>
                <w:rFonts w:ascii="Arial" w:hAnsi="Arial"/>
                <w:color w:val="1E293B"/>
                <w:sz w:val="16"/>
              </w:rPr>
              <w:t>Matriks Manajemen Hak Akses</w:t>
            </w:r>
          </w:p>
        </w:tc>
        <w:tc>
          <w:tcPr>
            <w:tcW w:w="17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4EDB64" w14:textId="77777777" w:rsidR="00B00F69" w:rsidRPr="00694E64" w:rsidRDefault="00000000">
            <w:pPr>
              <w:rPr>
                <w:lang w:val="sv-SE"/>
              </w:rPr>
            </w:pPr>
            <w:r w:rsidRPr="00694E64">
              <w:rPr>
                <w:rFonts w:ascii="Arial" w:hAnsi="Arial"/>
                <w:color w:val="1E293B"/>
                <w:sz w:val="16"/>
                <w:lang w:val="sv-SE"/>
              </w:rPr>
              <w:t>Antarmuka pengaturan izin berbasis switch toggle dinamis untuk mengaktifkan/menonaktifkan 8 hak akses per role pengguna.</w:t>
            </w:r>
          </w:p>
        </w:tc>
        <w:tc>
          <w:tcPr>
            <w:tcW w:w="17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438949" w14:textId="77777777" w:rsidR="00B00F69" w:rsidRDefault="00000000">
            <w:r>
              <w:rPr>
                <w:rFonts w:ascii="Arial" w:hAnsi="Arial"/>
                <w:color w:val="1E293B"/>
                <w:sz w:val="16"/>
              </w:rPr>
              <w:t>Admin BPS</w:t>
            </w:r>
          </w:p>
        </w:tc>
        <w:tc>
          <w:tcPr>
            <w:tcW w:w="17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F67609" w14:textId="77777777" w:rsidR="00B00F69" w:rsidRDefault="00000000">
            <w:r>
              <w:rPr>
                <w:rFonts w:ascii="Arial" w:hAnsi="Arial"/>
                <w:b/>
                <w:color w:val="059669"/>
                <w:sz w:val="16"/>
              </w:rPr>
              <w:t>Must Have</w:t>
            </w:r>
          </w:p>
        </w:tc>
      </w:tr>
      <w:tr w:rsidR="00B00F69" w14:paraId="0255DB51" w14:textId="77777777">
        <w:trPr>
          <w:jc w:val="center"/>
        </w:trPr>
        <w:tc>
          <w:tcPr>
            <w:tcW w:w="17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EE3911" w14:textId="77777777" w:rsidR="00B00F69" w:rsidRDefault="00000000">
            <w:r>
              <w:rPr>
                <w:rFonts w:ascii="Arial" w:hAnsi="Arial"/>
                <w:b/>
                <w:color w:val="1E293B"/>
                <w:sz w:val="16"/>
              </w:rPr>
              <w:t>FR-16</w:t>
            </w:r>
          </w:p>
        </w:tc>
        <w:tc>
          <w:tcPr>
            <w:tcW w:w="17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1003F0" w14:textId="77777777" w:rsidR="00B00F69" w:rsidRDefault="00000000">
            <w:r>
              <w:rPr>
                <w:rFonts w:ascii="Arial" w:hAnsi="Arial"/>
                <w:color w:val="1E293B"/>
                <w:sz w:val="16"/>
              </w:rPr>
              <w:t>Simpan State Lokal &amp; Sinkron</w:t>
            </w:r>
          </w:p>
        </w:tc>
        <w:tc>
          <w:tcPr>
            <w:tcW w:w="17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73E1F6" w14:textId="77777777" w:rsidR="00B00F69" w:rsidRPr="00694E64" w:rsidRDefault="00000000">
            <w:pPr>
              <w:rPr>
                <w:lang w:val="sv-SE"/>
              </w:rPr>
            </w:pPr>
            <w:r w:rsidRPr="00694E64">
              <w:rPr>
                <w:rFonts w:ascii="Arial" w:hAnsi="Arial"/>
                <w:color w:val="1E293B"/>
                <w:sz w:val="16"/>
                <w:lang w:val="sv-SE"/>
              </w:rPr>
              <w:t>Menyimpan seluruh perubahan data OPD, permohonan, Kompromin, dataset, dan role ke LocalStorage browser secara otomatis.</w:t>
            </w:r>
          </w:p>
        </w:tc>
        <w:tc>
          <w:tcPr>
            <w:tcW w:w="17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B050B0" w14:textId="77777777" w:rsidR="00B00F69" w:rsidRDefault="00000000">
            <w:proofErr w:type="spellStart"/>
            <w:r>
              <w:rPr>
                <w:rFonts w:ascii="Arial" w:hAnsi="Arial"/>
                <w:color w:val="1E293B"/>
                <w:sz w:val="16"/>
              </w:rPr>
              <w:t>Sistem</w:t>
            </w:r>
            <w:proofErr w:type="spellEnd"/>
          </w:p>
        </w:tc>
        <w:tc>
          <w:tcPr>
            <w:tcW w:w="17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14643A" w14:textId="77777777" w:rsidR="00B00F69" w:rsidRDefault="00000000">
            <w:r>
              <w:rPr>
                <w:rFonts w:ascii="Arial" w:hAnsi="Arial"/>
                <w:b/>
                <w:color w:val="059669"/>
                <w:sz w:val="16"/>
              </w:rPr>
              <w:t>Must Have</w:t>
            </w:r>
          </w:p>
        </w:tc>
      </w:tr>
    </w:tbl>
    <w:p w14:paraId="32CB6886" w14:textId="77777777" w:rsidR="00B00F69" w:rsidRDefault="00B00F69">
      <w:pPr>
        <w:spacing w:after="240"/>
      </w:pPr>
    </w:p>
    <w:p w14:paraId="4075BC11" w14:textId="77777777" w:rsidR="00B00F69" w:rsidRDefault="00000000">
      <w:pPr>
        <w:pStyle w:val="Judul2"/>
      </w:pPr>
      <w:r>
        <w:rPr>
          <w:color w:val="1E293B"/>
        </w:rPr>
        <w:t>3.3 Matriks Kebutuhan Non-Fungsional (Non-Functional Requirements)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2200"/>
      </w:tblGrid>
      <w:tr w:rsidR="00B00F69" w14:paraId="0CC40B6D" w14:textId="77777777">
        <w:trPr>
          <w:jc w:val="center"/>
        </w:trPr>
        <w:tc>
          <w:tcPr>
            <w:tcW w:w="2200" w:type="dxa"/>
            <w:shd w:val="clear" w:color="auto" w:fill="0F2C5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CAB6B" w14:textId="77777777" w:rsidR="00B00F69" w:rsidRDefault="00000000">
            <w:r>
              <w:rPr>
                <w:rFonts w:ascii="Arial" w:hAnsi="Arial"/>
                <w:b/>
                <w:color w:val="FFFFFF"/>
                <w:sz w:val="17"/>
              </w:rPr>
              <w:t>Kode</w:t>
            </w:r>
          </w:p>
        </w:tc>
        <w:tc>
          <w:tcPr>
            <w:tcW w:w="2200" w:type="dxa"/>
            <w:shd w:val="clear" w:color="auto" w:fill="0F2C5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92082" w14:textId="77777777" w:rsidR="00B00F69" w:rsidRDefault="00000000">
            <w:r>
              <w:rPr>
                <w:rFonts w:ascii="Arial" w:hAnsi="Arial"/>
                <w:b/>
                <w:color w:val="FFFFFF"/>
                <w:sz w:val="17"/>
              </w:rPr>
              <w:t>Parameter Kualitas</w:t>
            </w:r>
          </w:p>
        </w:tc>
        <w:tc>
          <w:tcPr>
            <w:tcW w:w="2200" w:type="dxa"/>
            <w:shd w:val="clear" w:color="auto" w:fill="0F2C5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0DFC9" w14:textId="77777777" w:rsidR="00B00F69" w:rsidRDefault="00000000">
            <w:r>
              <w:rPr>
                <w:rFonts w:ascii="Arial" w:hAnsi="Arial"/>
                <w:b/>
                <w:color w:val="FFFFFF"/>
                <w:sz w:val="17"/>
              </w:rPr>
              <w:t>Spesifikasi Kebutuhan</w:t>
            </w:r>
          </w:p>
        </w:tc>
        <w:tc>
          <w:tcPr>
            <w:tcW w:w="2200" w:type="dxa"/>
            <w:shd w:val="clear" w:color="auto" w:fill="0F2C5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60394" w14:textId="77777777" w:rsidR="00B00F69" w:rsidRDefault="00000000">
            <w:r>
              <w:rPr>
                <w:rFonts w:ascii="Arial" w:hAnsi="Arial"/>
                <w:b/>
                <w:color w:val="FFFFFF"/>
                <w:sz w:val="17"/>
              </w:rPr>
              <w:t>Metode Pengujian</w:t>
            </w:r>
          </w:p>
        </w:tc>
      </w:tr>
      <w:tr w:rsidR="00B00F69" w14:paraId="777D3686" w14:textId="77777777">
        <w:trPr>
          <w:jc w:val="center"/>
        </w:trPr>
        <w:tc>
          <w:tcPr>
            <w:tcW w:w="22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F71316" w14:textId="77777777" w:rsidR="00B00F69" w:rsidRDefault="00000000">
            <w:r>
              <w:rPr>
                <w:rFonts w:ascii="Arial" w:hAnsi="Arial"/>
                <w:b/>
                <w:color w:val="1E293B"/>
                <w:sz w:val="16"/>
              </w:rPr>
              <w:t>NFR-01</w:t>
            </w:r>
          </w:p>
        </w:tc>
        <w:tc>
          <w:tcPr>
            <w:tcW w:w="22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A41F90" w14:textId="77777777" w:rsidR="00B00F69" w:rsidRDefault="00000000">
            <w:r>
              <w:rPr>
                <w:rFonts w:ascii="Arial" w:hAnsi="Arial"/>
                <w:color w:val="1E293B"/>
                <w:sz w:val="16"/>
              </w:rPr>
              <w:t>Kinerja &amp; Kecepatan Respon</w:t>
            </w:r>
          </w:p>
        </w:tc>
        <w:tc>
          <w:tcPr>
            <w:tcW w:w="22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5BB8B7" w14:textId="77777777" w:rsidR="00B00F69" w:rsidRPr="00694E64" w:rsidRDefault="00000000">
            <w:pPr>
              <w:rPr>
                <w:lang w:val="sv-SE"/>
              </w:rPr>
            </w:pPr>
            <w:r w:rsidRPr="00694E64">
              <w:rPr>
                <w:rFonts w:ascii="Arial" w:hAnsi="Arial"/>
                <w:color w:val="1E293B"/>
                <w:sz w:val="16"/>
                <w:lang w:val="sv-SE"/>
              </w:rPr>
              <w:t>Aplikasi berbasis Single Page Application (SPA) dengan bundle ukuran ringkas (dist js ~250 kB) dan waktu perpindahan tab &lt; 300 ms.</w:t>
            </w:r>
          </w:p>
        </w:tc>
        <w:tc>
          <w:tcPr>
            <w:tcW w:w="22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CA49C6" w14:textId="77777777" w:rsidR="00B00F69" w:rsidRDefault="00000000">
            <w:r>
              <w:rPr>
                <w:rFonts w:ascii="Arial" w:hAnsi="Arial"/>
                <w:color w:val="1E293B"/>
                <w:sz w:val="16"/>
              </w:rPr>
              <w:t xml:space="preserve">Uji load time </w:t>
            </w:r>
            <w:proofErr w:type="spellStart"/>
            <w:r>
              <w:rPr>
                <w:rFonts w:ascii="Arial" w:hAnsi="Arial"/>
                <w:color w:val="1E293B"/>
                <w:sz w:val="16"/>
              </w:rPr>
              <w:t>Vite</w:t>
            </w:r>
            <w:proofErr w:type="spellEnd"/>
            <w:r>
              <w:rPr>
                <w:rFonts w:ascii="Arial" w:hAnsi="Arial"/>
                <w:color w:val="1E293B"/>
                <w:sz w:val="16"/>
              </w:rPr>
              <w:t xml:space="preserve"> &amp; Chrome </w:t>
            </w:r>
            <w:proofErr w:type="spellStart"/>
            <w:r>
              <w:rPr>
                <w:rFonts w:ascii="Arial" w:hAnsi="Arial"/>
                <w:color w:val="1E293B"/>
                <w:sz w:val="16"/>
              </w:rPr>
              <w:t>DevTools</w:t>
            </w:r>
            <w:proofErr w:type="spellEnd"/>
            <w:r>
              <w:rPr>
                <w:rFonts w:ascii="Arial" w:hAnsi="Arial"/>
                <w:color w:val="1E293B"/>
                <w:sz w:val="16"/>
              </w:rPr>
              <w:t xml:space="preserve"> Network.</w:t>
            </w:r>
          </w:p>
        </w:tc>
      </w:tr>
      <w:tr w:rsidR="00B00F69" w14:paraId="5A236264" w14:textId="77777777">
        <w:trPr>
          <w:jc w:val="center"/>
        </w:trPr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A1ADCA" w14:textId="77777777" w:rsidR="00B00F69" w:rsidRDefault="00000000">
            <w:r>
              <w:rPr>
                <w:rFonts w:ascii="Arial" w:hAnsi="Arial"/>
                <w:b/>
                <w:color w:val="1E293B"/>
                <w:sz w:val="16"/>
              </w:rPr>
              <w:lastRenderedPageBreak/>
              <w:t>NFR-02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94E2A4" w14:textId="77777777" w:rsidR="00B00F69" w:rsidRDefault="00000000">
            <w:r>
              <w:rPr>
                <w:rFonts w:ascii="Arial" w:hAnsi="Arial"/>
                <w:color w:val="1E293B"/>
                <w:sz w:val="16"/>
              </w:rPr>
              <w:t>Aksesibilitas Visual (WCAG AA)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C7999F" w14:textId="77777777" w:rsidR="00B00F69" w:rsidRDefault="00000000">
            <w:r w:rsidRPr="00694E64">
              <w:rPr>
                <w:rFonts w:ascii="Arial" w:hAnsi="Arial"/>
                <w:color w:val="1E293B"/>
                <w:sz w:val="16"/>
                <w:lang w:val="sv-SE"/>
              </w:rPr>
              <w:t xml:space="preserve">Rasio kontras warna teks terhadap latar belakang minimal 4.5:1 (teks normal) dan 3:1 (komponen grafis). </w:t>
            </w:r>
            <w:proofErr w:type="spellStart"/>
            <w:r>
              <w:rPr>
                <w:rFonts w:ascii="Arial" w:hAnsi="Arial"/>
                <w:color w:val="1E293B"/>
                <w:sz w:val="16"/>
              </w:rPr>
              <w:t>Dilengkapi</w:t>
            </w:r>
            <w:proofErr w:type="spellEnd"/>
            <w:r>
              <w:rPr>
                <w:rFonts w:ascii="Arial" w:hAnsi="Arial"/>
                <w:color w:val="1E293B"/>
                <w:sz w:val="16"/>
              </w:rPr>
              <w:t xml:space="preserve"> ring </w:t>
            </w:r>
            <w:proofErr w:type="spellStart"/>
            <w:r>
              <w:rPr>
                <w:rFonts w:ascii="Arial" w:hAnsi="Arial"/>
                <w:color w:val="1E293B"/>
                <w:sz w:val="16"/>
              </w:rPr>
              <w:t>fokus</w:t>
            </w:r>
            <w:proofErr w:type="spellEnd"/>
            <w:r>
              <w:rPr>
                <w:rFonts w:ascii="Arial" w:hAnsi="Arial"/>
                <w:color w:val="1E293B"/>
                <w:sz w:val="16"/>
              </w:rPr>
              <w:t xml:space="preserve"> keyboard global (:focus-visible).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5D661E" w14:textId="77777777" w:rsidR="00B00F69" w:rsidRDefault="00000000">
            <w:r>
              <w:rPr>
                <w:rFonts w:ascii="Arial" w:hAnsi="Arial"/>
                <w:color w:val="1E293B"/>
                <w:sz w:val="16"/>
              </w:rPr>
              <w:t>Audit rasio kontras &amp; keyboard navigation testing.</w:t>
            </w:r>
          </w:p>
        </w:tc>
      </w:tr>
      <w:tr w:rsidR="00B00F69" w14:paraId="39DFB568" w14:textId="77777777">
        <w:trPr>
          <w:jc w:val="center"/>
        </w:trPr>
        <w:tc>
          <w:tcPr>
            <w:tcW w:w="22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8279D6" w14:textId="77777777" w:rsidR="00B00F69" w:rsidRDefault="00000000">
            <w:r>
              <w:rPr>
                <w:rFonts w:ascii="Arial" w:hAnsi="Arial"/>
                <w:b/>
                <w:color w:val="1E293B"/>
                <w:sz w:val="16"/>
              </w:rPr>
              <w:t>NFR-03</w:t>
            </w:r>
          </w:p>
        </w:tc>
        <w:tc>
          <w:tcPr>
            <w:tcW w:w="22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88C29D" w14:textId="77777777" w:rsidR="00B00F69" w:rsidRDefault="00000000">
            <w:r>
              <w:rPr>
                <w:rFonts w:ascii="Arial" w:hAnsi="Arial"/>
                <w:color w:val="1E293B"/>
                <w:sz w:val="16"/>
              </w:rPr>
              <w:t>Responsivitas Multi-Perangkat</w:t>
            </w:r>
          </w:p>
        </w:tc>
        <w:tc>
          <w:tcPr>
            <w:tcW w:w="22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9EB989" w14:textId="77777777" w:rsidR="00B00F69" w:rsidRDefault="00000000">
            <w:r>
              <w:rPr>
                <w:rFonts w:ascii="Arial" w:hAnsi="Arial"/>
                <w:color w:val="1E293B"/>
                <w:sz w:val="16"/>
              </w:rPr>
              <w:t>Tampilan menyesuaikan secara proporsional pada desktop (&gt;1024px), tablet (768px-1024px), dan ponsel cerdas (&lt;=768px dan &lt;=480px).</w:t>
            </w:r>
          </w:p>
        </w:tc>
        <w:tc>
          <w:tcPr>
            <w:tcW w:w="22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406E98" w14:textId="77777777" w:rsidR="00B00F69" w:rsidRDefault="00000000">
            <w:r>
              <w:rPr>
                <w:rFonts w:ascii="Arial" w:hAnsi="Arial"/>
                <w:color w:val="1E293B"/>
                <w:sz w:val="16"/>
              </w:rPr>
              <w:t>Uji viewport multi-resolusi (1366px, 1024px, 768px, 375px).</w:t>
            </w:r>
          </w:p>
        </w:tc>
      </w:tr>
      <w:tr w:rsidR="00B00F69" w:rsidRPr="00C434B5" w14:paraId="2943AB00" w14:textId="77777777">
        <w:trPr>
          <w:jc w:val="center"/>
        </w:trPr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3F17BE" w14:textId="77777777" w:rsidR="00B00F69" w:rsidRDefault="00000000">
            <w:r>
              <w:rPr>
                <w:rFonts w:ascii="Arial" w:hAnsi="Arial"/>
                <w:b/>
                <w:color w:val="1E293B"/>
                <w:sz w:val="16"/>
              </w:rPr>
              <w:t>NFR-04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7EC05F" w14:textId="77777777" w:rsidR="00B00F69" w:rsidRDefault="00000000">
            <w:r>
              <w:rPr>
                <w:rFonts w:ascii="Arial" w:hAnsi="Arial"/>
                <w:color w:val="1E293B"/>
                <w:sz w:val="16"/>
              </w:rPr>
              <w:t>Efisiensi Skala Tampilan (80%)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A6C904" w14:textId="77777777" w:rsidR="00B00F69" w:rsidRPr="00694E64" w:rsidRDefault="00000000">
            <w:pPr>
              <w:rPr>
                <w:lang w:val="sv-SE"/>
              </w:rPr>
            </w:pPr>
            <w:r w:rsidRPr="00694E64">
              <w:rPr>
                <w:rFonts w:ascii="Arial" w:hAnsi="Arial"/>
                <w:color w:val="1E293B"/>
                <w:sz w:val="16"/>
                <w:lang w:val="sv-SE"/>
              </w:rPr>
              <w:t>Menerapkan skala tampilan default 80% (zoom: 0.8) agar seluruh informasi metrik dan tabel analitik tampil lapang dan nyaman pada laptop BPS.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7A6364" w14:textId="77777777" w:rsidR="00B00F69" w:rsidRPr="00694E64" w:rsidRDefault="00000000">
            <w:pPr>
              <w:rPr>
                <w:lang w:val="sv-SE"/>
              </w:rPr>
            </w:pPr>
            <w:r w:rsidRPr="00694E64">
              <w:rPr>
                <w:rFonts w:ascii="Arial" w:hAnsi="Arial"/>
                <w:color w:val="1E293B"/>
                <w:sz w:val="16"/>
                <w:lang w:val="sv-SE"/>
              </w:rPr>
              <w:t>Inspeksi visual antarmuka pada laptop resolusi 1366x768.</w:t>
            </w:r>
          </w:p>
        </w:tc>
      </w:tr>
      <w:tr w:rsidR="00B00F69" w14:paraId="43DF4C7A" w14:textId="77777777">
        <w:trPr>
          <w:jc w:val="center"/>
        </w:trPr>
        <w:tc>
          <w:tcPr>
            <w:tcW w:w="22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03F744" w14:textId="77777777" w:rsidR="00B00F69" w:rsidRDefault="00000000">
            <w:r>
              <w:rPr>
                <w:rFonts w:ascii="Arial" w:hAnsi="Arial"/>
                <w:b/>
                <w:color w:val="1E293B"/>
                <w:sz w:val="16"/>
              </w:rPr>
              <w:t>NFR-05</w:t>
            </w:r>
          </w:p>
        </w:tc>
        <w:tc>
          <w:tcPr>
            <w:tcW w:w="22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31C47E" w14:textId="77777777" w:rsidR="00B00F69" w:rsidRDefault="00000000">
            <w:r>
              <w:rPr>
                <w:rFonts w:ascii="Arial" w:hAnsi="Arial"/>
                <w:color w:val="1E293B"/>
                <w:sz w:val="16"/>
              </w:rPr>
              <w:t>Navigasi Dual-Mode Sidebar</w:t>
            </w:r>
          </w:p>
        </w:tc>
        <w:tc>
          <w:tcPr>
            <w:tcW w:w="22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4BF8FA" w14:textId="77777777" w:rsidR="00B00F69" w:rsidRDefault="00000000">
            <w:r w:rsidRPr="00694E64">
              <w:rPr>
                <w:rFonts w:ascii="Arial" w:hAnsi="Arial"/>
                <w:color w:val="1E293B"/>
                <w:sz w:val="16"/>
                <w:lang w:val="sv-SE"/>
              </w:rPr>
              <w:t xml:space="preserve">Sidebar desktop mendukung 2 mode: Mode Penuh (256px) dan Mode Ciut Ikon (72px). </w:t>
            </w:r>
            <w:r>
              <w:rPr>
                <w:rFonts w:ascii="Arial" w:hAnsi="Arial"/>
                <w:color w:val="1E293B"/>
                <w:sz w:val="16"/>
              </w:rPr>
              <w:t xml:space="preserve">Pada tablet/mobile </w:t>
            </w:r>
            <w:proofErr w:type="spellStart"/>
            <w:r>
              <w:rPr>
                <w:rFonts w:ascii="Arial" w:hAnsi="Arial"/>
                <w:color w:val="1E293B"/>
                <w:sz w:val="16"/>
              </w:rPr>
              <w:t>berubah</w:t>
            </w:r>
            <w:proofErr w:type="spellEnd"/>
            <w:r>
              <w:rPr>
                <w:rFonts w:ascii="Arial" w:hAnsi="Arial"/>
                <w:color w:val="1E293B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16"/>
              </w:rPr>
              <w:t>menjadi</w:t>
            </w:r>
            <w:proofErr w:type="spellEnd"/>
            <w:r>
              <w:rPr>
                <w:rFonts w:ascii="Arial" w:hAnsi="Arial"/>
                <w:color w:val="1E293B"/>
                <w:sz w:val="16"/>
              </w:rPr>
              <w:t xml:space="preserve"> off-canvas drawer.</w:t>
            </w:r>
          </w:p>
        </w:tc>
        <w:tc>
          <w:tcPr>
            <w:tcW w:w="22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9B7B8B" w14:textId="77777777" w:rsidR="00B00F69" w:rsidRDefault="00000000">
            <w:r>
              <w:rPr>
                <w:rFonts w:ascii="Arial" w:hAnsi="Arial"/>
                <w:color w:val="1E293B"/>
                <w:sz w:val="16"/>
              </w:rPr>
              <w:t>Pengujian klik tombol toggle hamburger dan chevron.</w:t>
            </w:r>
          </w:p>
        </w:tc>
      </w:tr>
      <w:tr w:rsidR="00B00F69" w:rsidRPr="00C434B5" w14:paraId="6046978B" w14:textId="77777777">
        <w:trPr>
          <w:jc w:val="center"/>
        </w:trPr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85BB03" w14:textId="77777777" w:rsidR="00B00F69" w:rsidRDefault="00000000">
            <w:r>
              <w:rPr>
                <w:rFonts w:ascii="Arial" w:hAnsi="Arial"/>
                <w:b/>
                <w:color w:val="1E293B"/>
                <w:sz w:val="16"/>
              </w:rPr>
              <w:t>NFR-06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6441FF" w14:textId="77777777" w:rsidR="00B00F69" w:rsidRDefault="00000000">
            <w:r>
              <w:rPr>
                <w:rFonts w:ascii="Arial" w:hAnsi="Arial"/>
                <w:color w:val="1E293B"/>
                <w:sz w:val="16"/>
              </w:rPr>
              <w:t>Keamanan &amp; Pembatasan Otorisasi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44C0A8" w14:textId="77777777" w:rsidR="00B00F69" w:rsidRPr="00694E64" w:rsidRDefault="00000000">
            <w:pPr>
              <w:rPr>
                <w:lang w:val="sv-SE"/>
              </w:rPr>
            </w:pPr>
            <w:r w:rsidRPr="00694E64">
              <w:rPr>
                <w:rFonts w:ascii="Arial" w:hAnsi="Arial"/>
                <w:color w:val="1E293B"/>
                <w:sz w:val="16"/>
                <w:lang w:val="sv-SE"/>
              </w:rPr>
              <w:t>Fitur yang tidak diizinkan untuk peran pengguna tertentu dicegah eksekusinya dan menampilkan pesan notifikasi edukatif.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9FD1F5" w14:textId="77777777" w:rsidR="00B00F69" w:rsidRPr="00694E64" w:rsidRDefault="00000000">
            <w:pPr>
              <w:rPr>
                <w:lang w:val="sv-SE"/>
              </w:rPr>
            </w:pPr>
            <w:r w:rsidRPr="00694E64">
              <w:rPr>
                <w:rFonts w:ascii="Arial" w:hAnsi="Arial"/>
                <w:color w:val="1E293B"/>
                <w:sz w:val="16"/>
                <w:lang w:val="sv-SE"/>
              </w:rPr>
              <w:t>Pengujian pergantian peran (Publik, OPD, Admin).</w:t>
            </w:r>
          </w:p>
        </w:tc>
      </w:tr>
      <w:tr w:rsidR="00B00F69" w14:paraId="321E699F" w14:textId="77777777">
        <w:trPr>
          <w:jc w:val="center"/>
        </w:trPr>
        <w:tc>
          <w:tcPr>
            <w:tcW w:w="22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308CEF" w14:textId="77777777" w:rsidR="00B00F69" w:rsidRDefault="00000000">
            <w:r>
              <w:rPr>
                <w:rFonts w:ascii="Arial" w:hAnsi="Arial"/>
                <w:b/>
                <w:color w:val="1E293B"/>
                <w:sz w:val="16"/>
              </w:rPr>
              <w:t>NFR-07</w:t>
            </w:r>
          </w:p>
        </w:tc>
        <w:tc>
          <w:tcPr>
            <w:tcW w:w="22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9B73B5" w14:textId="77777777" w:rsidR="00B00F69" w:rsidRDefault="00000000">
            <w:r>
              <w:rPr>
                <w:rFonts w:ascii="Arial" w:hAnsi="Arial"/>
                <w:color w:val="1E293B"/>
                <w:sz w:val="16"/>
              </w:rPr>
              <w:t>Kualitas Desain (Anti-Slop)</w:t>
            </w:r>
          </w:p>
        </w:tc>
        <w:tc>
          <w:tcPr>
            <w:tcW w:w="22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B2BA26" w14:textId="77777777" w:rsidR="00B00F69" w:rsidRPr="00694E64" w:rsidRDefault="00000000">
            <w:pPr>
              <w:rPr>
                <w:lang w:val="sv-SE"/>
              </w:rPr>
            </w:pPr>
            <w:r w:rsidRPr="00694E64">
              <w:rPr>
                <w:rFonts w:ascii="Arial" w:hAnsi="Arial"/>
                <w:color w:val="1E293B"/>
                <w:sz w:val="16"/>
                <w:lang w:val="sv-SE"/>
              </w:rPr>
              <w:t>Menghindari elemen dekoratif buatan yang berlebih (tanpa emoji di judul, tanpa glassmorphism menyeluruh, motion dial 1 tanpa fade-in mengganggu).</w:t>
            </w:r>
          </w:p>
        </w:tc>
        <w:tc>
          <w:tcPr>
            <w:tcW w:w="22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9C2403" w14:textId="77777777" w:rsidR="00B00F69" w:rsidRDefault="00000000">
            <w:r>
              <w:rPr>
                <w:rFonts w:ascii="Arial" w:hAnsi="Arial"/>
                <w:color w:val="1E293B"/>
                <w:sz w:val="16"/>
              </w:rPr>
              <w:t xml:space="preserve">Review checklist </w:t>
            </w:r>
            <w:proofErr w:type="spellStart"/>
            <w:r>
              <w:rPr>
                <w:rFonts w:ascii="Arial" w:hAnsi="Arial"/>
                <w:color w:val="1E293B"/>
                <w:sz w:val="16"/>
              </w:rPr>
              <w:t>antislop</w:t>
            </w:r>
            <w:proofErr w:type="spellEnd"/>
            <w:r>
              <w:rPr>
                <w:rFonts w:ascii="Arial" w:hAnsi="Arial"/>
                <w:color w:val="1E293B"/>
                <w:sz w:val="16"/>
              </w:rPr>
              <w:t xml:space="preserve"> dan UI/UX Pro Max.</w:t>
            </w:r>
          </w:p>
        </w:tc>
      </w:tr>
      <w:tr w:rsidR="00B00F69" w:rsidRPr="00C434B5" w14:paraId="30C4CA7D" w14:textId="77777777">
        <w:trPr>
          <w:jc w:val="center"/>
        </w:trPr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C6CD21" w14:textId="77777777" w:rsidR="00B00F69" w:rsidRDefault="00000000">
            <w:r>
              <w:rPr>
                <w:rFonts w:ascii="Arial" w:hAnsi="Arial"/>
                <w:b/>
                <w:color w:val="1E293B"/>
                <w:sz w:val="16"/>
              </w:rPr>
              <w:t>NFR-08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B85910" w14:textId="77777777" w:rsidR="00B00F69" w:rsidRDefault="00000000">
            <w:r>
              <w:rPr>
                <w:rFonts w:ascii="Arial" w:hAnsi="Arial"/>
                <w:color w:val="1E293B"/>
                <w:sz w:val="16"/>
              </w:rPr>
              <w:t>Kompatibilitas Lintas Peramban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3D67C6" w14:textId="77777777" w:rsidR="00B00F69" w:rsidRDefault="00000000">
            <w:r>
              <w:rPr>
                <w:rFonts w:ascii="Arial" w:hAnsi="Arial"/>
                <w:color w:val="1E293B"/>
                <w:sz w:val="16"/>
              </w:rPr>
              <w:t>Aplikasi berjalan optimal di Google Chrome, Microsoft Edge, Mozilla Firefox, dan Safari tanpa degradasi layout.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C2C9CF" w14:textId="77777777" w:rsidR="00B00F69" w:rsidRPr="00694E64" w:rsidRDefault="00000000">
            <w:pPr>
              <w:rPr>
                <w:lang w:val="sv-SE"/>
              </w:rPr>
            </w:pPr>
            <w:r w:rsidRPr="00694E64">
              <w:rPr>
                <w:rFonts w:ascii="Arial" w:hAnsi="Arial"/>
                <w:color w:val="1E293B"/>
                <w:sz w:val="16"/>
                <w:lang w:val="sv-SE"/>
              </w:rPr>
              <w:t>Pengujian peramban modern versi terbaru.</w:t>
            </w:r>
          </w:p>
        </w:tc>
      </w:tr>
    </w:tbl>
    <w:p w14:paraId="0898F169" w14:textId="77777777" w:rsidR="00B00F69" w:rsidRPr="00694E64" w:rsidRDefault="00B00F69">
      <w:pPr>
        <w:spacing w:after="240"/>
        <w:rPr>
          <w:lang w:val="sv-SE"/>
        </w:rPr>
      </w:pPr>
    </w:p>
    <w:p w14:paraId="6E71EE02" w14:textId="77777777" w:rsidR="00B00F69" w:rsidRDefault="00000000">
      <w:pPr>
        <w:pStyle w:val="Judul1"/>
      </w:pPr>
      <w:r>
        <w:rPr>
          <w:rFonts w:ascii="Arial" w:hAnsi="Arial"/>
          <w:color w:val="0F2C59"/>
        </w:rPr>
        <w:t>BAB IV. PRIORITISASI FITUR DAN ROADMAP IMPLEMENTASI</w:t>
      </w:r>
    </w:p>
    <w:p w14:paraId="23C4AAA7" w14:textId="77777777" w:rsidR="00B00F69" w:rsidRDefault="00000000">
      <w:pPr>
        <w:pStyle w:val="Judul2"/>
      </w:pPr>
      <w:r>
        <w:rPr>
          <w:color w:val="1E293B"/>
        </w:rPr>
        <w:t>4.1 Prioritisasi Kebutuhan (MoSCoW Framework)</w:t>
      </w:r>
    </w:p>
    <w:p w14:paraId="4AD3A01C" w14:textId="77777777" w:rsidR="00B00F69" w:rsidRDefault="00000000">
      <w:r>
        <w:t>Untuk memastikan keberhasilan implementasi dalam batasan masa habituasi aktualisasi Latsar CPNS (kurun waktu 1 bulan), seluruh fitur dikelompokkan ke dalam kategori prioritas MoSCoW:</w:t>
      </w:r>
    </w:p>
    <w:p w14:paraId="33B22B0A" w14:textId="77777777" w:rsidR="00B00F69" w:rsidRDefault="00000000">
      <w:pPr>
        <w:pStyle w:val="PoinDaftar"/>
        <w:spacing w:after="80"/>
      </w:pPr>
      <w:r>
        <w:rPr>
          <w:rFonts w:ascii="Arial" w:hAnsi="Arial"/>
          <w:b/>
          <w:color w:val="059669"/>
          <w:sz w:val="19"/>
        </w:rPr>
        <w:lastRenderedPageBreak/>
        <w:t xml:space="preserve">MUST HAVE (Wajib Ada pada Rilis Awal v1.0): </w:t>
      </w:r>
      <w:r>
        <w:rPr>
          <w:rFonts w:ascii="Arial" w:hAnsi="Arial"/>
          <w:sz w:val="19"/>
        </w:rPr>
        <w:t>Dasbor Utama KPI, Form Permohonan Pembinaan OPD, Alur Approval BPS, Repositori Kompromin, Verifikasi SK BPS, Data Sektoral, Visualisator Data Lineage, Matriks Role Management, Responsivitas Mobile, dan Skala Tampilan 80%.</w:t>
      </w:r>
    </w:p>
    <w:p w14:paraId="5529E271" w14:textId="77777777" w:rsidR="00B00F69" w:rsidRDefault="00000000">
      <w:pPr>
        <w:pStyle w:val="PoinDaftar"/>
        <w:spacing w:after="80"/>
      </w:pPr>
      <w:r>
        <w:rPr>
          <w:rFonts w:ascii="Arial" w:hAnsi="Arial"/>
          <w:b/>
          <w:color w:val="2563EB"/>
          <w:sz w:val="19"/>
        </w:rPr>
        <w:t xml:space="preserve">SHOULD HAVE (Penting &amp; Sangat Bernilai Tambah): </w:t>
      </w:r>
      <w:r>
        <w:rPr>
          <w:rFonts w:ascii="Arial" w:hAnsi="Arial"/>
          <w:sz w:val="19"/>
        </w:rPr>
        <w:t>Cetak Berita Acara Resmi Pembinaan, Ekspor Data Sektoral ke CSV, Input Indikator Sektoral Baru, dan Pusat SOP Knowledge Base.</w:t>
      </w:r>
    </w:p>
    <w:p w14:paraId="42E0F1A7" w14:textId="77777777" w:rsidR="00B00F69" w:rsidRDefault="00000000">
      <w:pPr>
        <w:pStyle w:val="PoinDaftar"/>
        <w:spacing w:after="80"/>
      </w:pPr>
      <w:r>
        <w:rPr>
          <w:rFonts w:ascii="Arial" w:hAnsi="Arial"/>
          <w:b/>
          <w:color w:val="D97706"/>
          <w:sz w:val="19"/>
        </w:rPr>
        <w:t xml:space="preserve">COULD HAVE (Direncanakan jika Waktu Memungkinkan): </w:t>
      </w:r>
      <w:r>
        <w:rPr>
          <w:rFonts w:ascii="Arial" w:hAnsi="Arial"/>
          <w:sz w:val="19"/>
        </w:rPr>
        <w:t>Integrasi Notifikasi Pengingat Jadwal via WhatsApp Gateway dan Otomasi Generate Metadata Standar MS-D BPS ke XML.</w:t>
      </w:r>
    </w:p>
    <w:p w14:paraId="03582917" w14:textId="14CB9877" w:rsidR="00B00F69" w:rsidRPr="00C434B5" w:rsidRDefault="00B00F69">
      <w:pPr>
        <w:spacing w:before="720"/>
        <w:jc w:val="right"/>
      </w:pPr>
    </w:p>
    <w:sectPr w:rsidR="00B00F69" w:rsidRPr="00C434B5" w:rsidSect="00034616">
      <w:headerReference w:type="default" r:id="rId8"/>
      <w:footerReference w:type="default" r:id="rId9"/>
      <w:pgSz w:w="11909" w:h="16834"/>
      <w:pgMar w:top="1411" w:right="1411" w:bottom="1411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BC6C45" w14:textId="77777777" w:rsidR="00094CD6" w:rsidRDefault="00094CD6">
      <w:pPr>
        <w:spacing w:after="0" w:line="240" w:lineRule="auto"/>
      </w:pPr>
      <w:r>
        <w:separator/>
      </w:r>
    </w:p>
  </w:endnote>
  <w:endnote w:type="continuationSeparator" w:id="0">
    <w:p w14:paraId="6729C04E" w14:textId="77777777" w:rsidR="00094CD6" w:rsidRDefault="00094C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61F85E" w14:textId="77777777" w:rsidR="00B00F69" w:rsidRPr="00694E64" w:rsidRDefault="00000000">
    <w:pPr>
      <w:pStyle w:val="Footer"/>
      <w:rPr>
        <w:lang w:val="sv-SE"/>
      </w:rPr>
    </w:pPr>
    <w:r w:rsidRPr="00694E64">
      <w:rPr>
        <w:rFonts w:ascii="Arial" w:hAnsi="Arial"/>
        <w:color w:val="94A3B8"/>
        <w:sz w:val="17"/>
        <w:lang w:val="sv-SE"/>
      </w:rPr>
      <w:t>Pelatihan Dasar CPNS Golongan III Angkatan XVI — BPS Kabupaten Pasaman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FA64BE" w14:textId="77777777" w:rsidR="00094CD6" w:rsidRDefault="00094CD6">
      <w:pPr>
        <w:spacing w:after="0" w:line="240" w:lineRule="auto"/>
      </w:pPr>
      <w:r>
        <w:separator/>
      </w:r>
    </w:p>
  </w:footnote>
  <w:footnote w:type="continuationSeparator" w:id="0">
    <w:p w14:paraId="5EE8030F" w14:textId="77777777" w:rsidR="00094CD6" w:rsidRDefault="00094C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F6166C" w14:textId="77777777" w:rsidR="00B00F69" w:rsidRDefault="00000000">
    <w:pPr>
      <w:pStyle w:val="Header"/>
      <w:jc w:val="right"/>
    </w:pPr>
    <w:r>
      <w:rPr>
        <w:rFonts w:ascii="Arial" w:hAnsi="Arial"/>
        <w:color w:val="94A3B8"/>
        <w:sz w:val="17"/>
      </w:rPr>
      <w:t>SIMPONITAS | Laporan Identifikasi Fitur Sistem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120498">
    <w:abstractNumId w:val="8"/>
  </w:num>
  <w:num w:numId="2" w16cid:durableId="1417286543">
    <w:abstractNumId w:val="6"/>
  </w:num>
  <w:num w:numId="3" w16cid:durableId="1540358967">
    <w:abstractNumId w:val="5"/>
  </w:num>
  <w:num w:numId="4" w16cid:durableId="200828318">
    <w:abstractNumId w:val="4"/>
  </w:num>
  <w:num w:numId="5" w16cid:durableId="1223369616">
    <w:abstractNumId w:val="7"/>
  </w:num>
  <w:num w:numId="6" w16cid:durableId="151796873">
    <w:abstractNumId w:val="3"/>
  </w:num>
  <w:num w:numId="7" w16cid:durableId="1595627275">
    <w:abstractNumId w:val="2"/>
  </w:num>
  <w:num w:numId="8" w16cid:durableId="1350371278">
    <w:abstractNumId w:val="1"/>
  </w:num>
  <w:num w:numId="9" w16cid:durableId="24261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CD6"/>
    <w:rsid w:val="0015074B"/>
    <w:rsid w:val="0029639D"/>
    <w:rsid w:val="002C357A"/>
    <w:rsid w:val="00326F90"/>
    <w:rsid w:val="00472496"/>
    <w:rsid w:val="00694E64"/>
    <w:rsid w:val="00AA1D8D"/>
    <w:rsid w:val="00B00F69"/>
    <w:rsid w:val="00B47730"/>
    <w:rsid w:val="00C434B5"/>
    <w:rsid w:val="00CB0664"/>
    <w:rsid w:val="00D956E5"/>
    <w:rsid w:val="00FC693F"/>
    <w:rsid w:val="00FF4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4527C5"/>
  <w14:defaultImageDpi w14:val="300"/>
  <w15:docId w15:val="{056F3C17-2302-4319-8F47-C63687F4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1252</Words>
  <Characters>7137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Rafi Tasrif</cp:lastModifiedBy>
  <cp:revision>4</cp:revision>
  <cp:lastPrinted>2026-09-05T19:49:00Z</cp:lastPrinted>
  <dcterms:created xsi:type="dcterms:W3CDTF">2013-12-23T23:15:00Z</dcterms:created>
  <dcterms:modified xsi:type="dcterms:W3CDTF">2026-09-05T20:21:00Z</dcterms:modified>
  <cp:category/>
</cp:coreProperties>
</file>