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CB70" w14:textId="77777777" w:rsidR="00043B98" w:rsidRDefault="00043B98" w:rsidP="00043B98">
      <w:r>
        <w:t xml:space="preserve">path="/products" → </w:t>
      </w:r>
      <w:proofErr w:type="spellStart"/>
      <w:r>
        <w:t>alamat</w:t>
      </w:r>
      <w:proofErr w:type="spellEnd"/>
      <w:r>
        <w:t xml:space="preserve"> URL</w:t>
      </w:r>
    </w:p>
    <w:p w14:paraId="2A9E6FFF" w14:textId="6390797C" w:rsidR="00043B98" w:rsidRDefault="00043B98" w:rsidP="00043B98">
      <w:r>
        <w:t xml:space="preserve">element={&lt;Products /&gt;} → component yang </w:t>
      </w:r>
      <w:proofErr w:type="spellStart"/>
      <w:r>
        <w:t>ditampilkan</w:t>
      </w:r>
      <w:proofErr w:type="spellEnd"/>
    </w:p>
    <w:p w14:paraId="4F27DF38" w14:textId="138B56E0" w:rsidR="00043B98" w:rsidRDefault="00043B98" w:rsidP="00043B98">
      <w:r>
        <w:t xml:space="preserve">Jadi </w:t>
      </w:r>
      <w:proofErr w:type="spellStart"/>
      <w:r>
        <w:t>untuk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sarankan</w:t>
      </w:r>
      <w:proofErr w:type="spellEnd"/>
      <w:r>
        <w:t xml:space="preserve"> </w:t>
      </w:r>
      <w:proofErr w:type="spellStart"/>
      <w:r>
        <w:t>pakai</w:t>
      </w:r>
      <w:proofErr w:type="spellEnd"/>
      <w:r>
        <w:t>:</w:t>
      </w:r>
    </w:p>
    <w:p w14:paraId="0A03CC24" w14:textId="7E2F8504" w:rsidR="00341A8E" w:rsidRDefault="00341A8E" w:rsidP="00043B98">
      <w:r>
        <w:rPr>
          <w:noProof/>
        </w:rPr>
        <w:drawing>
          <wp:inline distT="0" distB="0" distL="0" distR="0" wp14:anchorId="000ED4EE" wp14:editId="631654B7">
            <wp:extent cx="5039995" cy="3209925"/>
            <wp:effectExtent l="0" t="0" r="8255" b="9525"/>
            <wp:docPr id="39818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89094" name="Picture 3981890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AEDF" w14:textId="462D2162" w:rsidR="00043B98" w:rsidRDefault="00043B98" w:rsidP="00043B98">
      <w:r>
        <w:t>Dan NavLink-</w:t>
      </w:r>
      <w:proofErr w:type="spellStart"/>
      <w:r>
        <w:t>nya</w:t>
      </w:r>
      <w:proofErr w:type="spellEnd"/>
      <w:r>
        <w:t xml:space="preserve"> juga </w:t>
      </w:r>
      <w:proofErr w:type="spellStart"/>
      <w:r>
        <w:t>disamakan</w:t>
      </w:r>
      <w:proofErr w:type="spellEnd"/>
      <w:r>
        <w:t>:</w:t>
      </w:r>
    </w:p>
    <w:p w14:paraId="0FB9A53E" w14:textId="50E62FB4" w:rsidR="00A80373" w:rsidRDefault="00043B98" w:rsidP="00043B98">
      <w:proofErr w:type="spellStart"/>
      <w:r>
        <w:t>Catatan</w:t>
      </w:r>
      <w:proofErr w:type="spellEnd"/>
      <w:r>
        <w:t xml:space="preserve">: React Router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convention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lowercase.</w:t>
      </w:r>
    </w:p>
    <w:sectPr w:rsidR="00A80373" w:rsidSect="00043B98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016"/>
    <w:multiLevelType w:val="hybridMultilevel"/>
    <w:tmpl w:val="4BB272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EA427A"/>
    <w:multiLevelType w:val="hybridMultilevel"/>
    <w:tmpl w:val="289AE2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27297">
    <w:abstractNumId w:val="1"/>
  </w:num>
  <w:num w:numId="2" w16cid:durableId="720054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373"/>
    <w:rsid w:val="00043B98"/>
    <w:rsid w:val="00341A8E"/>
    <w:rsid w:val="00426FB8"/>
    <w:rsid w:val="005528D8"/>
    <w:rsid w:val="00A8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0DFF0"/>
  <w15:chartTrackingRefBased/>
  <w15:docId w15:val="{165CB706-19EA-47D2-8011-50105BA3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3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3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3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3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3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3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3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3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3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3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3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4</cp:revision>
  <dcterms:created xsi:type="dcterms:W3CDTF">2026-09-03T15:56:00Z</dcterms:created>
  <dcterms:modified xsi:type="dcterms:W3CDTF">2026-09-03T16:04:00Z</dcterms:modified>
</cp:coreProperties>
</file>