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BB9" w:rsidRPr="00E96BB9" w:rsidRDefault="00324A95" w:rsidP="00E96BB9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b/>
          <w:color w:val="8C8C8C"/>
          <w:sz w:val="28"/>
          <w:szCs w:val="28"/>
        </w:rPr>
      </w:pPr>
      <w:r>
        <w:rPr>
          <w:rFonts w:ascii="Arial" w:eastAsia="Times New Roman" w:hAnsi="Arial" w:cs="Times New Roman"/>
          <w:b/>
          <w:color w:val="8C8C8C"/>
          <w:sz w:val="28"/>
          <w:szCs w:val="28"/>
        </w:rPr>
        <w:fldChar w:fldCharType="begin"/>
      </w:r>
      <w:r>
        <w:rPr>
          <w:rFonts w:ascii="Arial" w:eastAsia="Times New Roman" w:hAnsi="Arial" w:cs="Times New Roman"/>
          <w:b/>
          <w:color w:val="8C8C8C"/>
          <w:sz w:val="28"/>
          <w:szCs w:val="28"/>
        </w:rPr>
        <w:instrText xml:space="preserve"> HYPERLINK "http://greenwayproduct.com/product/dry-car-wash-system/" </w:instrText>
      </w:r>
      <w:r>
        <w:rPr>
          <w:rFonts w:ascii="Arial" w:eastAsia="Times New Roman" w:hAnsi="Arial" w:cs="Times New Roman"/>
          <w:b/>
          <w:color w:val="8C8C8C"/>
          <w:sz w:val="28"/>
          <w:szCs w:val="28"/>
        </w:rPr>
      </w:r>
      <w:r>
        <w:rPr>
          <w:rFonts w:ascii="Arial" w:eastAsia="Times New Roman" w:hAnsi="Arial" w:cs="Times New Roman"/>
          <w:b/>
          <w:color w:val="8C8C8C"/>
          <w:sz w:val="28"/>
          <w:szCs w:val="28"/>
        </w:rPr>
        <w:fldChar w:fldCharType="separate"/>
      </w:r>
      <w:r w:rsidR="00E96BB9" w:rsidRPr="00324A95">
        <w:rPr>
          <w:rStyle w:val="Hyperlink"/>
          <w:rFonts w:ascii="Arial" w:eastAsia="Times New Roman" w:hAnsi="Arial" w:cs="Times New Roman"/>
          <w:b/>
          <w:sz w:val="28"/>
          <w:szCs w:val="28"/>
        </w:rPr>
        <w:t xml:space="preserve">                                                   Dry Car Wash</w:t>
      </w:r>
      <w:r>
        <w:rPr>
          <w:rFonts w:ascii="Arial" w:eastAsia="Times New Roman" w:hAnsi="Arial" w:cs="Times New Roman"/>
          <w:b/>
          <w:color w:val="8C8C8C"/>
          <w:sz w:val="28"/>
          <w:szCs w:val="28"/>
        </w:rPr>
        <w:fldChar w:fldCharType="end"/>
      </w:r>
      <w:bookmarkStart w:id="0" w:name="_GoBack"/>
      <w:bookmarkEnd w:id="0"/>
    </w:p>
    <w:p w:rsidR="00E96BB9" w:rsidRPr="00E96BB9" w:rsidRDefault="00E96BB9" w:rsidP="00E96BB9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8C8C8C"/>
          <w:sz w:val="21"/>
          <w:szCs w:val="21"/>
        </w:rPr>
      </w:pPr>
      <w:r w:rsidRPr="00E96BB9">
        <w:rPr>
          <w:rFonts w:ascii="Arial" w:eastAsia="Times New Roman" w:hAnsi="Arial" w:cs="Times New Roman"/>
          <w:color w:val="8C8C8C"/>
          <w:sz w:val="21"/>
          <w:szCs w:val="21"/>
        </w:rPr>
        <w:t xml:space="preserve">Dry Car Wash includes </w:t>
      </w:r>
      <w:proofErr w:type="spellStart"/>
      <w:r w:rsidRPr="00E96BB9">
        <w:rPr>
          <w:rFonts w:ascii="Arial" w:eastAsia="Times New Roman" w:hAnsi="Arial" w:cs="Times New Roman"/>
          <w:color w:val="8C8C8C"/>
          <w:sz w:val="21"/>
          <w:szCs w:val="21"/>
        </w:rPr>
        <w:t>nano</w:t>
      </w:r>
      <w:proofErr w:type="spellEnd"/>
      <w:r w:rsidRPr="00E96BB9">
        <w:rPr>
          <w:rFonts w:ascii="Arial" w:eastAsia="Times New Roman" w:hAnsi="Arial" w:cs="Times New Roman"/>
          <w:color w:val="8C8C8C"/>
          <w:sz w:val="21"/>
          <w:szCs w:val="21"/>
        </w:rPr>
        <w:t>-tech is an environment friendly-orientated waterless cleaning product.</w:t>
      </w:r>
    </w:p>
    <w:p w:rsidR="00E96BB9" w:rsidRPr="00E96BB9" w:rsidRDefault="00E96BB9" w:rsidP="00E96BB9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8C8C8C"/>
          <w:sz w:val="21"/>
          <w:szCs w:val="21"/>
        </w:rPr>
      </w:pPr>
      <w:r w:rsidRPr="00E96BB9">
        <w:rPr>
          <w:rFonts w:ascii="Arial" w:eastAsia="Times New Roman" w:hAnsi="Arial" w:cs="Times New Roman"/>
          <w:color w:val="8C8C8C"/>
          <w:sz w:val="21"/>
          <w:szCs w:val="21"/>
        </w:rPr>
        <w:t xml:space="preserve">Dry Car Wash is a unique waterless cleaning compound that safely cleans and protects without harming surface paint. Can be applied </w:t>
      </w:r>
      <w:proofErr w:type="gramStart"/>
      <w:r w:rsidRPr="00E96BB9">
        <w:rPr>
          <w:rFonts w:ascii="Arial" w:eastAsia="Times New Roman" w:hAnsi="Arial" w:cs="Times New Roman"/>
          <w:color w:val="8C8C8C"/>
          <w:sz w:val="21"/>
          <w:szCs w:val="21"/>
        </w:rPr>
        <w:t>In</w:t>
      </w:r>
      <w:proofErr w:type="gramEnd"/>
      <w:r w:rsidRPr="00E96BB9">
        <w:rPr>
          <w:rFonts w:ascii="Arial" w:eastAsia="Times New Roman" w:hAnsi="Arial" w:cs="Times New Roman"/>
          <w:color w:val="8C8C8C"/>
          <w:sz w:val="21"/>
          <w:szCs w:val="21"/>
        </w:rPr>
        <w:t xml:space="preserve"> direct sunlight.</w:t>
      </w:r>
    </w:p>
    <w:p w:rsidR="00E96BB9" w:rsidRPr="00E96BB9" w:rsidRDefault="00E96BB9" w:rsidP="00E96BB9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8C8C8C"/>
          <w:sz w:val="21"/>
          <w:szCs w:val="21"/>
        </w:rPr>
      </w:pPr>
      <w:r w:rsidRPr="00E96BB9">
        <w:rPr>
          <w:rFonts w:ascii="Arial" w:eastAsia="Times New Roman" w:hAnsi="Arial" w:cs="Times New Roman"/>
          <w:color w:val="8C8C8C"/>
          <w:sz w:val="21"/>
          <w:szCs w:val="21"/>
        </w:rPr>
        <w:t>Just spray away to a perfect high glass shine. Cleans, polishes &amp; protects in one precision process. Can be used virtually anywhere, anytime, on a wet or dry surface.</w:t>
      </w:r>
    </w:p>
    <w:p w:rsidR="00E96BB9" w:rsidRPr="00E96BB9" w:rsidRDefault="00E96BB9" w:rsidP="00E96BB9">
      <w:pPr>
        <w:shd w:val="clear" w:color="auto" w:fill="FFFFFF"/>
        <w:spacing w:after="360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36"/>
          <w:szCs w:val="36"/>
        </w:rPr>
      </w:pPr>
      <w:r w:rsidRPr="00E96BB9">
        <w:rPr>
          <w:rFonts w:ascii="Arial" w:eastAsia="Times New Roman" w:hAnsi="Arial" w:cs="Times New Roman"/>
          <w:b/>
          <w:bCs/>
          <w:color w:val="333333"/>
          <w:sz w:val="36"/>
          <w:szCs w:val="36"/>
        </w:rPr>
        <w:t>Instructions:</w:t>
      </w:r>
    </w:p>
    <w:p w:rsidR="00E96BB9" w:rsidRPr="00E96BB9" w:rsidRDefault="00E96BB9" w:rsidP="00E96BB9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8C8C8C"/>
          <w:sz w:val="21"/>
          <w:szCs w:val="21"/>
        </w:rPr>
      </w:pPr>
      <w:r w:rsidRPr="00E96BB9">
        <w:rPr>
          <w:rFonts w:ascii="Arial" w:eastAsia="Times New Roman" w:hAnsi="Arial" w:cs="Times New Roman"/>
          <w:color w:val="8C8C8C"/>
          <w:sz w:val="21"/>
          <w:szCs w:val="21"/>
        </w:rPr>
        <w:t xml:space="preserve">1. Spray the Quick clean with </w:t>
      </w:r>
      <w:proofErr w:type="spellStart"/>
      <w:r w:rsidRPr="00E96BB9">
        <w:rPr>
          <w:rFonts w:ascii="Arial" w:eastAsia="Times New Roman" w:hAnsi="Arial" w:cs="Times New Roman"/>
          <w:color w:val="8C8C8C"/>
          <w:sz w:val="21"/>
          <w:szCs w:val="21"/>
        </w:rPr>
        <w:t>nano</w:t>
      </w:r>
      <w:proofErr w:type="spellEnd"/>
      <w:r w:rsidRPr="00E96BB9">
        <w:rPr>
          <w:rFonts w:ascii="Arial" w:eastAsia="Times New Roman" w:hAnsi="Arial" w:cs="Times New Roman"/>
          <w:color w:val="8C8C8C"/>
          <w:sz w:val="21"/>
          <w:szCs w:val="21"/>
        </w:rPr>
        <w:t xml:space="preserve">-tech dry wash on the to be treated surfaces; </w:t>
      </w:r>
      <w:proofErr w:type="gramStart"/>
      <w:r w:rsidRPr="00E96BB9">
        <w:rPr>
          <w:rFonts w:ascii="Arial" w:eastAsia="Times New Roman" w:hAnsi="Arial" w:cs="Times New Roman"/>
          <w:color w:val="8C8C8C"/>
          <w:sz w:val="21"/>
          <w:szCs w:val="21"/>
        </w:rPr>
        <w:t>The</w:t>
      </w:r>
      <w:proofErr w:type="gramEnd"/>
      <w:r w:rsidRPr="00E96BB9">
        <w:rPr>
          <w:rFonts w:ascii="Arial" w:eastAsia="Times New Roman" w:hAnsi="Arial" w:cs="Times New Roman"/>
          <w:color w:val="8C8C8C"/>
          <w:sz w:val="21"/>
          <w:szCs w:val="21"/>
        </w:rPr>
        <w:t xml:space="preserve"> unique composition of the dry wash with </w:t>
      </w:r>
      <w:proofErr w:type="spellStart"/>
      <w:r w:rsidRPr="00E96BB9">
        <w:rPr>
          <w:rFonts w:ascii="Arial" w:eastAsia="Times New Roman" w:hAnsi="Arial" w:cs="Times New Roman"/>
          <w:color w:val="8C8C8C"/>
          <w:sz w:val="21"/>
          <w:szCs w:val="21"/>
        </w:rPr>
        <w:t>nancHech</w:t>
      </w:r>
      <w:proofErr w:type="spellEnd"/>
      <w:r w:rsidRPr="00E96BB9">
        <w:rPr>
          <w:rFonts w:ascii="Arial" w:eastAsia="Times New Roman" w:hAnsi="Arial" w:cs="Times New Roman"/>
          <w:color w:val="8C8C8C"/>
          <w:sz w:val="21"/>
          <w:szCs w:val="21"/>
        </w:rPr>
        <w:t xml:space="preserve"> ensures that any dirt will loosen up from the surface.</w:t>
      </w:r>
    </w:p>
    <w:p w:rsidR="00E96BB9" w:rsidRPr="00E96BB9" w:rsidRDefault="00E96BB9" w:rsidP="00E96BB9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8C8C8C"/>
          <w:sz w:val="21"/>
          <w:szCs w:val="21"/>
        </w:rPr>
      </w:pPr>
      <w:r w:rsidRPr="00E96BB9">
        <w:rPr>
          <w:rFonts w:ascii="Arial" w:eastAsia="Times New Roman" w:hAnsi="Arial" w:cs="Times New Roman"/>
          <w:color w:val="8C8C8C"/>
          <w:sz w:val="21"/>
          <w:szCs w:val="21"/>
        </w:rPr>
        <w:t>2. Once sprayed on the surface, wipe softly with a clean microfiber cloth; wipe without pressure in one direction only to remove the dirt.</w:t>
      </w:r>
    </w:p>
    <w:p w:rsidR="00E96BB9" w:rsidRPr="00E96BB9" w:rsidRDefault="00E96BB9" w:rsidP="00E96BB9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8C8C8C"/>
          <w:sz w:val="21"/>
          <w:szCs w:val="21"/>
        </w:rPr>
      </w:pPr>
      <w:r w:rsidRPr="00E96BB9">
        <w:rPr>
          <w:rFonts w:ascii="Arial" w:eastAsia="Times New Roman" w:hAnsi="Arial" w:cs="Times New Roman"/>
          <w:color w:val="8C8C8C"/>
          <w:sz w:val="21"/>
          <w:szCs w:val="21"/>
        </w:rPr>
        <w:t xml:space="preserve">3. After removal of the dirt a soft down of natural wax with </w:t>
      </w:r>
      <w:proofErr w:type="spellStart"/>
      <w:r w:rsidRPr="00E96BB9">
        <w:rPr>
          <w:rFonts w:ascii="Arial" w:eastAsia="Times New Roman" w:hAnsi="Arial" w:cs="Times New Roman"/>
          <w:color w:val="8C8C8C"/>
          <w:sz w:val="21"/>
          <w:szCs w:val="21"/>
        </w:rPr>
        <w:t>nano</w:t>
      </w:r>
      <w:proofErr w:type="spellEnd"/>
      <w:r w:rsidRPr="00E96BB9">
        <w:rPr>
          <w:rFonts w:ascii="Arial" w:eastAsia="Times New Roman" w:hAnsi="Arial" w:cs="Times New Roman"/>
          <w:color w:val="8C8C8C"/>
          <w:sz w:val="21"/>
          <w:szCs w:val="21"/>
        </w:rPr>
        <w:t>-tech will remain on the treated surface. Take a second clean microfiber towel and polish the light down till a deep shine and protective coating of highest quality appears.</w:t>
      </w:r>
    </w:p>
    <w:p w:rsidR="00E96BB9" w:rsidRDefault="00E96BB9"/>
    <w:sectPr w:rsidR="00E96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B9"/>
    <w:rsid w:val="00324A95"/>
    <w:rsid w:val="00E9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5F1D8-3FCD-419C-A75E-DF75CA60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6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6BB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lf-apx-k0-ape">
    <w:name w:val="alf-apx-k0-ape"/>
    <w:basedOn w:val="Normal"/>
    <w:rsid w:val="00E96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4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2020-04-20T10:40:00Z</dcterms:created>
  <dcterms:modified xsi:type="dcterms:W3CDTF">2020-04-20T10:49:00Z</dcterms:modified>
</cp:coreProperties>
</file>