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601FF" w14:textId="77777777" w:rsidR="00271FDC" w:rsidRDefault="00271F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0024E" wp14:editId="2F718A5D">
                <wp:simplePos x="0" y="0"/>
                <wp:positionH relativeFrom="column">
                  <wp:posOffset>-147099</wp:posOffset>
                </wp:positionH>
                <wp:positionV relativeFrom="paragraph">
                  <wp:posOffset>67586</wp:posOffset>
                </wp:positionV>
                <wp:extent cx="7145020" cy="318052"/>
                <wp:effectExtent l="0" t="0" r="1778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5020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F1CAF" w14:textId="0A169664" w:rsidR="000A6EF9" w:rsidRPr="000A6EF9" w:rsidRDefault="00E21683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(QUICKBOOKS) PROJECT #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024E" id="Rectangle 1" o:spid="_x0000_s1026" style="position:absolute;margin-left:-11.6pt;margin-top:5.3pt;width:562.6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" filled="f" strokecolor="black [3213]" strokeweight="1pt">
                <v:textbox>
                  <w:txbxContent>
                    <w:p w14:paraId="0DFF1CAF" w14:textId="0A169664" w:rsidR="000A6EF9" w:rsidRPr="000A6EF9" w:rsidRDefault="00E21683" w:rsidP="000A6EF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(QUICKBOOKS) PROJECT # 1</w:t>
                      </w:r>
                    </w:p>
                  </w:txbxContent>
                </v:textbox>
              </v:rect>
            </w:pict>
          </mc:Fallback>
        </mc:AlternateContent>
      </w:r>
    </w:p>
    <w:p w14:paraId="5F87999B" w14:textId="4484CD0C" w:rsidR="00271FDC" w:rsidRDefault="00FF5B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8BB3A" wp14:editId="73C6E596">
                <wp:simplePos x="0" y="0"/>
                <wp:positionH relativeFrom="column">
                  <wp:posOffset>-139700</wp:posOffset>
                </wp:positionH>
                <wp:positionV relativeFrom="paragraph">
                  <wp:posOffset>137491</wp:posOffset>
                </wp:positionV>
                <wp:extent cx="4991100" cy="828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C00D2" w14:textId="3FC16AAB" w:rsidR="000A6EF9" w:rsidRPr="000A6EF9" w:rsidRDefault="00A03E74" w:rsidP="000A6E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6EF9">
                              <w:rPr>
                                <w:color w:val="000000" w:themeColor="text1"/>
                              </w:rPr>
                              <w:t>Company Name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>Mobile Inn Ltd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Address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Buffer Zone, North Karachi, Karachi, Sindh, Pakistan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Contact No.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+92-</w:t>
                            </w:r>
                            <w:r>
                              <w:rPr>
                                <w:color w:val="000000" w:themeColor="text1"/>
                              </w:rPr>
                              <w:t>300-1212121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br/>
                              <w:t>E-Mail Id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  <w:t>: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ab/>
                            </w:r>
                            <w:r w:rsidR="00214FF2">
                              <w:rPr>
                                <w:color w:val="000000" w:themeColor="text1"/>
                              </w:rPr>
                              <w:t>Mobile_inn788</w:t>
                            </w:r>
                            <w:r w:rsidRPr="000A6EF9">
                              <w:rPr>
                                <w:color w:val="000000" w:themeColor="text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8BB3A" id="Rectangle 2" o:spid="_x0000_s1027" style="position:absolute;margin-left:-11pt;margin-top:10.85pt;width:393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" filled="f" strokecolor="black [3213]" strokeweight="1pt">
                <v:textbox>
                  <w:txbxContent>
                    <w:p w14:paraId="7A7C00D2" w14:textId="3FC16AAB" w:rsidR="000A6EF9" w:rsidRPr="000A6EF9" w:rsidRDefault="00A03E74" w:rsidP="000A6EF9">
                      <w:pPr>
                        <w:rPr>
                          <w:color w:val="000000" w:themeColor="text1"/>
                        </w:rPr>
                      </w:pPr>
                      <w:r w:rsidRPr="000A6EF9">
                        <w:rPr>
                          <w:color w:val="000000" w:themeColor="text1"/>
                        </w:rPr>
                        <w:t>Company Name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>Mobile Inn Ltd</w:t>
                      </w:r>
                      <w:r w:rsidRPr="000A6EF9">
                        <w:rPr>
                          <w:color w:val="000000" w:themeColor="text1"/>
                        </w:rPr>
                        <w:t xml:space="preserve">. 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Address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Buffer Zone, North Karachi, Karachi, Sindh, Pakistan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Contact No.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+92-</w:t>
                      </w:r>
                      <w:r>
                        <w:rPr>
                          <w:color w:val="000000" w:themeColor="text1"/>
                        </w:rPr>
                        <w:t>300-1212121</w:t>
                      </w:r>
                      <w:r w:rsidRPr="000A6EF9">
                        <w:rPr>
                          <w:color w:val="000000" w:themeColor="text1"/>
                        </w:rPr>
                        <w:br/>
                        <w:t>E-Mail Id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Pr="000A6EF9">
                        <w:rPr>
                          <w:color w:val="000000" w:themeColor="text1"/>
                        </w:rPr>
                        <w:tab/>
                        <w:t>:</w:t>
                      </w:r>
                      <w:r w:rsidRPr="000A6EF9">
                        <w:rPr>
                          <w:color w:val="000000" w:themeColor="text1"/>
                        </w:rPr>
                        <w:tab/>
                      </w:r>
                      <w:r w:rsidR="00214FF2">
                        <w:rPr>
                          <w:color w:val="000000" w:themeColor="text1"/>
                        </w:rPr>
                        <w:t>Mobile_inn788</w:t>
                      </w:r>
                      <w:r w:rsidRPr="000A6EF9">
                        <w:rPr>
                          <w:color w:val="000000" w:themeColor="text1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701CC6D1" w14:textId="6C6D9F4A" w:rsidR="00905A8C" w:rsidRDefault="00905A8C"/>
    <w:p w14:paraId="1B043544" w14:textId="26F6906F" w:rsidR="000A6EF9" w:rsidRDefault="000A6EF9"/>
    <w:p w14:paraId="0B7C3691" w14:textId="5C0FBF46" w:rsidR="000A6EF9" w:rsidRDefault="00E216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CC602" wp14:editId="150A7350">
                <wp:simplePos x="0" y="0"/>
                <wp:positionH relativeFrom="margin">
                  <wp:posOffset>-233680</wp:posOffset>
                </wp:positionH>
                <wp:positionV relativeFrom="paragraph">
                  <wp:posOffset>90474</wp:posOffset>
                </wp:positionV>
                <wp:extent cx="7334250" cy="38385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5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2070"/>
                              <w:gridCol w:w="9"/>
                              <w:gridCol w:w="1881"/>
                              <w:gridCol w:w="1890"/>
                              <w:gridCol w:w="9"/>
                              <w:gridCol w:w="1701"/>
                              <w:gridCol w:w="1620"/>
                              <w:gridCol w:w="9"/>
                            </w:tblGrid>
                            <w:tr w:rsidR="000519DF" w:rsidRPr="000519DF" w14:paraId="15BBB54C" w14:textId="77777777" w:rsidTr="004A3F8E">
                              <w:trPr>
                                <w:trHeight w:val="288"/>
                              </w:trPr>
                              <w:tc>
                                <w:tcPr>
                                  <w:tcW w:w="11254" w:type="dxa"/>
                                  <w:gridSpan w:val="9"/>
                                </w:tcPr>
                                <w:p w14:paraId="49066774" w14:textId="77777777" w:rsidR="000A6EF9" w:rsidRPr="00743654" w:rsidRDefault="00743654" w:rsidP="0074365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Company </w:t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Wingdings" w:char="F0E0"/>
                                  </w: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Chart of Accounts (Ctrl + A)</w:t>
                                  </w:r>
                                </w:p>
                              </w:tc>
                            </w:tr>
                            <w:tr w:rsidR="000519DF" w:rsidRPr="000519DF" w14:paraId="2A1B7C58" w14:textId="77777777" w:rsidTr="004A3F8E">
                              <w:trPr>
                                <w:trHeight w:val="272"/>
                              </w:trPr>
                              <w:tc>
                                <w:tcPr>
                                  <w:tcW w:w="4144" w:type="dxa"/>
                                  <w:gridSpan w:val="3"/>
                                </w:tcPr>
                                <w:p w14:paraId="5D26DB28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Assets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gridSpan w:val="3"/>
                                </w:tcPr>
                                <w:p w14:paraId="36B2705D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Liabilities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gridSpan w:val="3"/>
                                </w:tcPr>
                                <w:p w14:paraId="768D69A9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Equities</w:t>
                                  </w:r>
                                </w:p>
                              </w:tc>
                            </w:tr>
                            <w:tr w:rsidR="000519DF" w:rsidRPr="000519DF" w14:paraId="3A0CCF45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7B7E10DC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E59C068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4437329E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49DB343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00F2DF58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06EE9D2" w14:textId="77777777" w:rsidR="000A6EF9" w:rsidRPr="000519DF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18B263E9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8784EF7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Cash in Hand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A7A0A22" w14:textId="77777777" w:rsidR="000A6EF9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16E3A13B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5AD16F9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Payable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4C570D52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Capital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42A6EBD7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66379312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0EAF9C1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Petty Cash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203EBE9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6B7DFD0B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B618010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0A6EF9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Liab.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467ADA53" w14:textId="77777777" w:rsidR="000A6EF9" w:rsidRPr="004A3F8E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2168D4C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Equity</w:t>
                                  </w:r>
                                </w:p>
                              </w:tc>
                            </w:tr>
                            <w:tr w:rsidR="000519DF" w:rsidRPr="000519DF" w14:paraId="7B032A9E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7D11FA1E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HBL Bank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5B55646" w14:textId="77777777" w:rsidR="000A6EF9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Bank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8BB7B33" w14:textId="77777777" w:rsidR="000A6EF9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Tax</w:t>
                                  </w:r>
                                  <w:r w:rsid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Payable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B71F6BF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3A0571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Liab.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E13BF1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6970762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10EC30BB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386DE71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8107662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Accounts Receivable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1A9A6592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0374EF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4DCDA54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7B0B3BD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0B3D38F5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0162BF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Inventory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7DA12E6A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2B7EA599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4A3B99F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0814D6D7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2282B3E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032E033C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46BEC8C6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Supplies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0292F7F" w14:textId="77777777" w:rsidR="000A6EF9" w:rsidRPr="004A3F8E" w:rsidRDefault="004A3F8E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Other </w:t>
                                  </w:r>
                                  <w:r w:rsidR="000A6EF9"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Current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670FCD43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6442710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63F73D1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EF04905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36A7959D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73ED40A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Computer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05942C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5B6481AC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9CF7D19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67FF0B36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E5DFC5F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4F616FDC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6237E5A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Office Furniture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AB32620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Fixed Assets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35CA74E3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2F30B72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310AEC3B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0B1568C8" w14:textId="77777777" w:rsidR="000A6EF9" w:rsidRPr="004A3F8E" w:rsidRDefault="000A6EF9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519DF" w:rsidRPr="000519DF" w14:paraId="700DD86C" w14:textId="77777777" w:rsidTr="004A3F8E">
                              <w:trPr>
                                <w:trHeight w:val="288"/>
                              </w:trPr>
                              <w:tc>
                                <w:tcPr>
                                  <w:tcW w:w="4144" w:type="dxa"/>
                                  <w:gridSpan w:val="3"/>
                                </w:tcPr>
                                <w:p w14:paraId="680D3565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Revenue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gridSpan w:val="3"/>
                                </w:tcPr>
                                <w:p w14:paraId="5DC641CD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Cost of Goods Sold (Purchases)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gridSpan w:val="3"/>
                                </w:tcPr>
                                <w:p w14:paraId="19D734B6" w14:textId="77777777" w:rsidR="003A0571" w:rsidRPr="00743654" w:rsidRDefault="003A0571" w:rsidP="000A6EF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4365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Operating Expenses</w:t>
                                  </w:r>
                                </w:p>
                              </w:tc>
                            </w:tr>
                            <w:tr w:rsidR="000519DF" w:rsidRPr="000519DF" w14:paraId="03A1EA2A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5E348AD0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20BE36D7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3C4A9173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3BABD39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7DFA0261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Accounts Name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7B3A38CC" w14:textId="77777777" w:rsidR="003A0571" w:rsidRPr="000519DF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0519DF" w:rsidRPr="000519DF" w14:paraId="7A7C7C46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75A11111" w14:textId="77777777" w:rsidR="003A0571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Nokia Mobile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F18A1C7" w14:textId="77777777" w:rsidR="003A0571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2F0318A6" w14:textId="77777777" w:rsidR="003A0571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Nokia Mobile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24D56B7A" w14:textId="77777777" w:rsidR="003A0571" w:rsidRPr="004A3F8E" w:rsidRDefault="004A3F8E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2A88F2A0" w14:textId="77777777" w:rsidR="003A0571" w:rsidRPr="004A3F8E" w:rsidRDefault="003A0571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Rent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2D0ACA7" w14:textId="77777777" w:rsidR="003A0571" w:rsidRPr="004A3F8E" w:rsidRDefault="004A3F8E" w:rsidP="003A057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3C72DABE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4B88211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LG Mobile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5628ABD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30712FDB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LG Mobile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0145AB12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68C08217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Salaries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3C4BA12C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2598D6C2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D3E88FC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Rivo Mobile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0319FCD9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1705C76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Rivo Mobile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53BEB712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6820E6C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Donation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67019C1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443E7319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73739B8D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Return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35237093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2BA29716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Return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178AFF1C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4A69A006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Other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512CF1A0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324BD20F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2AD2561B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 Discount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623E2359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04DEE97F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Pur Discount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6B070A5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0F2E1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COGS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69DE5D07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Wages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2A3D5C0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53D4598B" w14:textId="77777777" w:rsidTr="004A3F8E">
                              <w:trPr>
                                <w:gridAfter w:val="1"/>
                                <w:wAfter w:w="9" w:type="dxa"/>
                                <w:trHeight w:val="288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21C662D7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Service Income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52CAA054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4275A8A2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36D31AD4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5BB917E6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Insurance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66D6A712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  <w:tr w:rsidR="004A3F8E" w:rsidRPr="000519DF" w14:paraId="24E16C0B" w14:textId="77777777" w:rsidTr="004A3F8E">
                              <w:trPr>
                                <w:gridAfter w:val="1"/>
                                <w:wAfter w:w="9" w:type="dxa"/>
                                <w:trHeight w:val="272"/>
                              </w:trPr>
                              <w:tc>
                                <w:tcPr>
                                  <w:tcW w:w="2065" w:type="dxa"/>
                                </w:tcPr>
                                <w:p w14:paraId="147C1AF1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Interest Income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14:paraId="7822432C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E4475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Income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 w14:paraId="5577F4F5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14:paraId="75FD2C26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gridSpan w:val="2"/>
                                </w:tcPr>
                                <w:p w14:paraId="0C93A325" w14:textId="77777777" w:rsidR="004A3F8E" w:rsidRPr="004A3F8E" w:rsidRDefault="004A3F8E" w:rsidP="004A3F8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A3F8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Advertising Exp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14:paraId="16E6874E" w14:textId="77777777" w:rsidR="004A3F8E" w:rsidRDefault="004A3F8E" w:rsidP="004A3F8E">
                                  <w:pPr>
                                    <w:jc w:val="center"/>
                                  </w:pPr>
                                  <w:r w:rsidRPr="00B54D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Expense</w:t>
                                  </w:r>
                                </w:p>
                              </w:tc>
                            </w:tr>
                          </w:tbl>
                          <w:p w14:paraId="76FA9804" w14:textId="77777777" w:rsidR="000A6EF9" w:rsidRDefault="000A6EF9" w:rsidP="000A6E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CC602" id="Rectangle 3" o:spid="_x0000_s1028" style="position:absolute;margin-left:-18.4pt;margin-top:7.1pt;width:577.5pt;height:30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" filled="f" stroked="f" strokeweight="1pt">
                <v:textbox>
                  <w:txbxContent>
                    <w:tbl>
                      <w:tblPr>
                        <w:tblStyle w:val="TableGrid"/>
                        <w:tblW w:w="11254" w:type="dxa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2070"/>
                        <w:gridCol w:w="9"/>
                        <w:gridCol w:w="1881"/>
                        <w:gridCol w:w="1890"/>
                        <w:gridCol w:w="9"/>
                        <w:gridCol w:w="1701"/>
                        <w:gridCol w:w="1620"/>
                        <w:gridCol w:w="9"/>
                      </w:tblGrid>
                      <w:tr w:rsidR="000519DF" w:rsidRPr="000519DF" w14:paraId="15BBB54C" w14:textId="77777777" w:rsidTr="004A3F8E">
                        <w:trPr>
                          <w:trHeight w:val="288"/>
                        </w:trPr>
                        <w:tc>
                          <w:tcPr>
                            <w:tcW w:w="11254" w:type="dxa"/>
                            <w:gridSpan w:val="9"/>
                          </w:tcPr>
                          <w:p w14:paraId="49066774" w14:textId="77777777" w:rsidR="000A6EF9" w:rsidRPr="00743654" w:rsidRDefault="00743654" w:rsidP="007436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Company </w:t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E0"/>
                            </w: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Chart of Accounts (Ctrl + A)</w:t>
                            </w:r>
                          </w:p>
                        </w:tc>
                      </w:tr>
                      <w:tr w:rsidR="000519DF" w:rsidRPr="000519DF" w14:paraId="2A1B7C58" w14:textId="77777777" w:rsidTr="004A3F8E">
                        <w:trPr>
                          <w:trHeight w:val="272"/>
                        </w:trPr>
                        <w:tc>
                          <w:tcPr>
                            <w:tcW w:w="4144" w:type="dxa"/>
                            <w:gridSpan w:val="3"/>
                          </w:tcPr>
                          <w:p w14:paraId="5D26DB28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Assets</w:t>
                            </w:r>
                          </w:p>
                        </w:tc>
                        <w:tc>
                          <w:tcPr>
                            <w:tcW w:w="3780" w:type="dxa"/>
                            <w:gridSpan w:val="3"/>
                          </w:tcPr>
                          <w:p w14:paraId="36B2705D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Liabilities</w:t>
                            </w:r>
                          </w:p>
                        </w:tc>
                        <w:tc>
                          <w:tcPr>
                            <w:tcW w:w="3330" w:type="dxa"/>
                            <w:gridSpan w:val="3"/>
                          </w:tcPr>
                          <w:p w14:paraId="768D69A9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Equities</w:t>
                            </w:r>
                          </w:p>
                        </w:tc>
                      </w:tr>
                      <w:tr w:rsidR="000519DF" w:rsidRPr="000519DF" w14:paraId="3A0CCF45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7B7E10DC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E59C068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4437329E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49DB343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00F2DF58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006EE9D2" w14:textId="77777777" w:rsidR="000A6EF9" w:rsidRPr="000519DF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18B263E9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18784EF7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Cash in Hand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A7A0A22" w14:textId="77777777" w:rsidR="000A6EF9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16E3A13B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35AD16F9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Payable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4C570D52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Capital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42A6EBD7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66379312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0EAF9C1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Petty Cash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203EBE9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6B7DFD0B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B618010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0A6EF9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Liab.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467ADA53" w14:textId="77777777" w:rsidR="000A6EF9" w:rsidRPr="004A3F8E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2168D4C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Equity</w:t>
                            </w:r>
                          </w:p>
                        </w:tc>
                      </w:tr>
                      <w:tr w:rsidR="000519DF" w:rsidRPr="000519DF" w14:paraId="7B032A9E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7D11FA1E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HBL Bank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5B55646" w14:textId="77777777" w:rsidR="000A6EF9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Bank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8BB7B33" w14:textId="77777777" w:rsidR="000A6EF9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Tax</w:t>
                            </w:r>
                            <w:r w:rsid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Payable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B71F6BF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3A0571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Liab.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E13BF1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56970762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10EC30BB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4386DE71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8107662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Accounts Receivable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1A9A6592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0374EF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4DCDA54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37B0B3BD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0B3D38F5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50162BF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Inventory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7DA12E6A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2B7EA599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4A3B99F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0814D6D7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2282B3E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032E033C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46BEC8C6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Supplies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0292F7F" w14:textId="77777777" w:rsidR="000A6EF9" w:rsidRPr="004A3F8E" w:rsidRDefault="004A3F8E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Other </w:t>
                            </w:r>
                            <w:r w:rsidR="000A6EF9"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Current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670FCD43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6442710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63F73D1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1EF04905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36A7959D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173ED40A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Computer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05942C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5B6481AC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9CF7D19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67FF0B36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3E5DFC5F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4F616FDC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56237E5A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Office Furniture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AB32620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Fixed Assets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35CA74E3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2F30B72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310AEC3B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14:paraId="0B1568C8" w14:textId="77777777" w:rsidR="000A6EF9" w:rsidRPr="004A3F8E" w:rsidRDefault="000A6EF9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519DF" w:rsidRPr="000519DF" w14:paraId="700DD86C" w14:textId="77777777" w:rsidTr="004A3F8E">
                        <w:trPr>
                          <w:trHeight w:val="288"/>
                        </w:trPr>
                        <w:tc>
                          <w:tcPr>
                            <w:tcW w:w="4144" w:type="dxa"/>
                            <w:gridSpan w:val="3"/>
                          </w:tcPr>
                          <w:p w14:paraId="680D3565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Revenue</w:t>
                            </w:r>
                          </w:p>
                        </w:tc>
                        <w:tc>
                          <w:tcPr>
                            <w:tcW w:w="3780" w:type="dxa"/>
                            <w:gridSpan w:val="3"/>
                          </w:tcPr>
                          <w:p w14:paraId="5DC641CD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Cost of Goods Sold (Purchases)</w:t>
                            </w:r>
                          </w:p>
                        </w:tc>
                        <w:tc>
                          <w:tcPr>
                            <w:tcW w:w="3330" w:type="dxa"/>
                            <w:gridSpan w:val="3"/>
                          </w:tcPr>
                          <w:p w14:paraId="19D734B6" w14:textId="77777777" w:rsidR="003A0571" w:rsidRPr="00743654" w:rsidRDefault="003A0571" w:rsidP="000A6E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365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Operating Expenses</w:t>
                            </w:r>
                          </w:p>
                        </w:tc>
                      </w:tr>
                      <w:tr w:rsidR="000519DF" w:rsidRPr="000519DF" w14:paraId="03A1EA2A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5E348AD0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20BE36D7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3C4A9173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3BABD39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7DFA0261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Accounts Name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7B3A38CC" w14:textId="77777777" w:rsidR="003A0571" w:rsidRPr="000519DF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</w:tc>
                      </w:tr>
                      <w:tr w:rsidR="000519DF" w:rsidRPr="000519DF" w14:paraId="7A7C7C46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75A11111" w14:textId="77777777" w:rsidR="003A0571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Nokia Mobile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F18A1C7" w14:textId="77777777" w:rsidR="003A0571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2F0318A6" w14:textId="77777777" w:rsidR="003A0571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Nokia Mobile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24D56B7A" w14:textId="77777777" w:rsidR="003A0571" w:rsidRPr="004A3F8E" w:rsidRDefault="004A3F8E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2A88F2A0" w14:textId="77777777" w:rsidR="003A0571" w:rsidRPr="004A3F8E" w:rsidRDefault="003A0571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Rent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2D0ACA7" w14:textId="77777777" w:rsidR="003A0571" w:rsidRPr="004A3F8E" w:rsidRDefault="004A3F8E" w:rsidP="003A05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3C72DABE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14B88211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LG Mobile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5628ABD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30712FDB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LG Mobile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0145AB12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68C08217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Salaries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3C4BA12C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2598D6C2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1D3E88FC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Rivo Mobile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0319FCD9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1705C76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Rivo Mobile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53BEB712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6820E6C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Donation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67019C1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443E7319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73739B8D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Return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35237093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2BA29716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Return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178AFF1C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4A69A006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Other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512CF1A0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324BD20F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2AD2561B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Sales Discount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623E2359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04DEE97F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Pur Discount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14:paraId="76B070A5" w14:textId="77777777" w:rsidR="004A3F8E" w:rsidRDefault="004A3F8E" w:rsidP="004A3F8E">
                            <w:pPr>
                              <w:jc w:val="center"/>
                            </w:pPr>
                            <w:r w:rsidRPr="000F2E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COGS</w:t>
                            </w: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69DE5D07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Wages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2A3D5C0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53D4598B" w14:textId="77777777" w:rsidTr="004A3F8E">
                        <w:trPr>
                          <w:gridAfter w:val="1"/>
                          <w:wAfter w:w="9" w:type="dxa"/>
                          <w:trHeight w:val="288"/>
                        </w:trPr>
                        <w:tc>
                          <w:tcPr>
                            <w:tcW w:w="2065" w:type="dxa"/>
                          </w:tcPr>
                          <w:p w14:paraId="21C662D7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Service Income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52CAA054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4275A8A2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36D31AD4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5BB917E6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Insurance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66D6A712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  <w:tr w:rsidR="004A3F8E" w:rsidRPr="000519DF" w14:paraId="24E16C0B" w14:textId="77777777" w:rsidTr="004A3F8E">
                        <w:trPr>
                          <w:gridAfter w:val="1"/>
                          <w:wAfter w:w="9" w:type="dxa"/>
                          <w:trHeight w:val="272"/>
                        </w:trPr>
                        <w:tc>
                          <w:tcPr>
                            <w:tcW w:w="2065" w:type="dxa"/>
                          </w:tcPr>
                          <w:p w14:paraId="147C1AF1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Interest Income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14:paraId="7822432C" w14:textId="77777777" w:rsidR="004A3F8E" w:rsidRDefault="004A3F8E" w:rsidP="004A3F8E">
                            <w:pPr>
                              <w:jc w:val="center"/>
                            </w:pPr>
                            <w:r w:rsidRPr="00E447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Income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 w14:paraId="5577F4F5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14:paraId="75FD2C26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gridSpan w:val="2"/>
                          </w:tcPr>
                          <w:p w14:paraId="0C93A325" w14:textId="77777777" w:rsidR="004A3F8E" w:rsidRPr="004A3F8E" w:rsidRDefault="004A3F8E" w:rsidP="004A3F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3F8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Advertising Exp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14:paraId="16E6874E" w14:textId="77777777" w:rsidR="004A3F8E" w:rsidRDefault="004A3F8E" w:rsidP="004A3F8E">
                            <w:pPr>
                              <w:jc w:val="center"/>
                            </w:pPr>
                            <w:r w:rsidRPr="00B54D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Expense</w:t>
                            </w:r>
                          </w:p>
                        </w:tc>
                      </w:tr>
                    </w:tbl>
                    <w:p w14:paraId="76FA9804" w14:textId="77777777" w:rsidR="000A6EF9" w:rsidRDefault="000A6EF9" w:rsidP="000A6EF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460961" w14:textId="77777777" w:rsidR="000A6EF9" w:rsidRDefault="000A6EF9"/>
    <w:p w14:paraId="14E2AAA1" w14:textId="77777777" w:rsidR="000A6EF9" w:rsidRDefault="000A6EF9"/>
    <w:p w14:paraId="56B8948A" w14:textId="77777777" w:rsidR="000A6EF9" w:rsidRDefault="000A6EF9"/>
    <w:p w14:paraId="022758DD" w14:textId="77777777" w:rsidR="000A6EF9" w:rsidRDefault="000A6EF9"/>
    <w:p w14:paraId="3A88CAE3" w14:textId="77777777" w:rsidR="000A6EF9" w:rsidRDefault="000A6EF9"/>
    <w:p w14:paraId="2CDC2D93" w14:textId="77777777" w:rsidR="000A6EF9" w:rsidRDefault="000A6EF9"/>
    <w:p w14:paraId="15CD3958" w14:textId="77777777" w:rsidR="000A6EF9" w:rsidRDefault="000A6EF9"/>
    <w:p w14:paraId="7D1DAFBE" w14:textId="77777777" w:rsidR="000A6EF9" w:rsidRDefault="000A6EF9"/>
    <w:p w14:paraId="76EC16DD" w14:textId="77777777" w:rsidR="000A6EF9" w:rsidRDefault="000A6EF9"/>
    <w:p w14:paraId="5A360C74" w14:textId="77777777" w:rsidR="000A6EF9" w:rsidRDefault="000A6EF9"/>
    <w:p w14:paraId="668894D5" w14:textId="77777777" w:rsidR="000A6EF9" w:rsidRDefault="000A6EF9"/>
    <w:p w14:paraId="20C28F4A" w14:textId="77777777" w:rsidR="000A6EF9" w:rsidRDefault="000A6EF9"/>
    <w:p w14:paraId="62FFD08A" w14:textId="77777777" w:rsidR="000A6EF9" w:rsidRDefault="00271FD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584B5" wp14:editId="0642BE79">
                <wp:simplePos x="0" y="0"/>
                <wp:positionH relativeFrom="margin">
                  <wp:align>center</wp:align>
                </wp:positionH>
                <wp:positionV relativeFrom="paragraph">
                  <wp:posOffset>77691</wp:posOffset>
                </wp:positionV>
                <wp:extent cx="7334250" cy="25921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2592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0"/>
                            </w:tblGrid>
                            <w:tr w:rsidR="000519DF" w:rsidRPr="000519DF" w14:paraId="7C4296E0" w14:textId="77777777" w:rsidTr="00271FDC">
                              <w:trPr>
                                <w:trHeight w:val="2460"/>
                              </w:trPr>
                              <w:tc>
                                <w:tcPr>
                                  <w:tcW w:w="11250" w:type="dxa"/>
                                </w:tcPr>
                                <w:p w14:paraId="488F4E29" w14:textId="1205F86F" w:rsidR="006A52CB" w:rsidRPr="000519DF" w:rsidRDefault="007F3998" w:rsidP="006A52C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7F399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Record Transection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3CB655DC" w14:textId="433D6174" w:rsidR="006A52CB" w:rsidRPr="000519DF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Owner Invest Cash </w:t>
                                  </w:r>
                                  <w:proofErr w:type="gramStart"/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Into</w:t>
                                  </w:r>
                                  <w:proofErr w:type="gramEnd"/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Business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2,500,000/-</w:t>
                                  </w:r>
                                </w:p>
                                <w:p w14:paraId="3A08A008" w14:textId="24D06F8A" w:rsidR="006A52CB" w:rsidRPr="000519DF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Transfer Cash </w:t>
                                  </w:r>
                                  <w:proofErr w:type="gramStart"/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Into</w:t>
                                  </w:r>
                                  <w:proofErr w:type="gramEnd"/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Bank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From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Cash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In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Hand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1,800,000/-</w:t>
                                  </w:r>
                                </w:p>
                                <w:p w14:paraId="77F014D7" w14:textId="0DADEE4D" w:rsidR="006A52CB" w:rsidRPr="000519DF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Paid Office Rent</w:t>
                                  </w:r>
                                  <w:r w:rsidR="00FF5BE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proofErr w:type="gramEnd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33F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 w:rsidR="00FF5BE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Imran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From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Bank Account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73,000/-</w:t>
                                  </w:r>
                                </w:p>
                                <w:p w14:paraId="0633BECC" w14:textId="6A0EB7A7" w:rsidR="006A52CB" w:rsidRPr="000519DF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Earned Service Income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&amp;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Receive Cash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534,000/-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From </w:t>
                                  </w:r>
                                  <w:r w:rsidR="00433F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 w:rsidR="00164064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Farooq Ali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0A2B4286" w14:textId="02009E31" w:rsidR="006A52CB" w:rsidRPr="000519DF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Paid Donation </w:t>
                                  </w:r>
                                  <w:proofErr w:type="gramStart"/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proofErr w:type="gramEnd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B14A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 w:rsidR="005B14A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="00433F0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aisal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Edhi Trust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From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Bank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35,500/-</w:t>
                                  </w:r>
                                </w:p>
                                <w:p w14:paraId="77542241" w14:textId="21984A2F" w:rsidR="006A52CB" w:rsidRDefault="006A52CB" w:rsidP="006A52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Paid Advertising Bill </w:t>
                                  </w:r>
                                  <w:proofErr w:type="gramStart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proofErr w:type="gramEnd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B14A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 w:rsidR="005B14A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Faizan</w:t>
                                  </w:r>
                                  <w:proofErr w:type="spellEnd"/>
                                  <w:r w:rsidR="005B14A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From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Cash 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In </w:t>
                                  </w:r>
                                  <w:r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Hand Rs</w:t>
                                  </w:r>
                                  <w:r w:rsidR="00190156" w:rsidRPr="000519D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66,000/-</w:t>
                                  </w:r>
                                </w:p>
                                <w:p w14:paraId="38A3BAD0" w14:textId="4CBFC50E" w:rsidR="00C8624E" w:rsidRPr="00E23DCB" w:rsidRDefault="00C8624E" w:rsidP="00E23DC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Purchase Office Supplies</w:t>
                                  </w:r>
                                  <w:r w:rsidR="00E23D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</w:t>
                                  </w:r>
                                  <w:proofErr w:type="gramEnd"/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3D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Mr</w:t>
                                  </w:r>
                                  <w:proofErr w:type="spellEnd"/>
                                  <w:r w:rsidR="00E23D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Kashif</w:t>
                                  </w:r>
                                  <w:r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90156"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From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E23DC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Minhaj</w:t>
                                  </w:r>
                                  <w:r w:rsidR="0019015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Stationary</w:t>
                                  </w:r>
                                  <w:r w:rsidR="00190156"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31DB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By </w:t>
                                  </w:r>
                                  <w:r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Cash </w:t>
                                  </w:r>
                                  <w:r w:rsidR="00190156"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In </w:t>
                                  </w:r>
                                  <w:r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Hand Rs</w:t>
                                  </w:r>
                                  <w:r w:rsidR="00190156" w:rsidRPr="00C8624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 5,000/-</w:t>
                                  </w:r>
                                </w:p>
                              </w:tc>
                            </w:tr>
                            <w:tr w:rsidR="000519DF" w:rsidRPr="000519DF" w14:paraId="4EEA1797" w14:textId="77777777" w:rsidTr="00271FDC">
                              <w:trPr>
                                <w:trHeight w:val="895"/>
                              </w:trPr>
                              <w:tc>
                                <w:tcPr>
                                  <w:tcW w:w="11250" w:type="dxa"/>
                                </w:tcPr>
                                <w:p w14:paraId="21A2FCFF" w14:textId="77777777" w:rsidR="009227D0" w:rsidRPr="000519DF" w:rsidRDefault="00E27907" w:rsidP="00E2790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0519DF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u w:val="single"/>
                                    </w:rPr>
                                    <w:t>Reports:</w:t>
                                  </w:r>
                                </w:p>
                                <w:p w14:paraId="04D09297" w14:textId="77777777" w:rsidR="00E27907" w:rsidRPr="000519DF" w:rsidRDefault="00E27907" w:rsidP="00E2790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color w:val="000000" w:themeColor="text1"/>
                                    </w:rPr>
                                    <w:t>Account List</w:t>
                                  </w:r>
                                </w:p>
                                <w:p w14:paraId="50945710" w14:textId="77777777" w:rsidR="00E27907" w:rsidRPr="000519DF" w:rsidRDefault="00E27907" w:rsidP="00E2790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color w:val="000000" w:themeColor="text1"/>
                                    </w:rPr>
                                    <w:t>Trial Balance</w:t>
                                  </w:r>
                                </w:p>
                                <w:p w14:paraId="65DCE118" w14:textId="77777777" w:rsidR="00E27907" w:rsidRPr="000519DF" w:rsidRDefault="00E27907" w:rsidP="00E2790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color w:val="000000" w:themeColor="text1"/>
                                    </w:rPr>
                                    <w:t>Ledgers</w:t>
                                  </w:r>
                                </w:p>
                                <w:p w14:paraId="65B43F37" w14:textId="77777777" w:rsidR="00E27907" w:rsidRPr="000519DF" w:rsidRDefault="00E27907" w:rsidP="00E27907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0519DF">
                                    <w:rPr>
                                      <w:color w:val="000000" w:themeColor="text1"/>
                                    </w:rPr>
                                    <w:t>Day Books</w:t>
                                  </w:r>
                                </w:p>
                              </w:tc>
                            </w:tr>
                          </w:tbl>
                          <w:p w14:paraId="0597EA4E" w14:textId="77777777" w:rsidR="006A52CB" w:rsidRDefault="006A52CB" w:rsidP="006A5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584B5" id="Rectangle 4" o:spid="_x0000_s1029" style="position:absolute;margin-left:0;margin-top:6.1pt;width:577.5pt;height:204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" filled="f" stroked="f" strokeweight="1pt">
                <v:textbox>
                  <w:txbxContent>
                    <w:tbl>
                      <w:tblPr>
                        <w:tblStyle w:val="TableGrid"/>
                        <w:tblW w:w="11250" w:type="dxa"/>
                        <w:tblLook w:val="04A0" w:firstRow="1" w:lastRow="0" w:firstColumn="1" w:lastColumn="0" w:noHBand="0" w:noVBand="1"/>
                      </w:tblPr>
                      <w:tblGrid>
                        <w:gridCol w:w="11250"/>
                      </w:tblGrid>
                      <w:tr w:rsidR="000519DF" w:rsidRPr="000519DF" w14:paraId="7C4296E0" w14:textId="77777777" w:rsidTr="00271FDC">
                        <w:trPr>
                          <w:trHeight w:val="2460"/>
                        </w:trPr>
                        <w:tc>
                          <w:tcPr>
                            <w:tcW w:w="11250" w:type="dxa"/>
                          </w:tcPr>
                          <w:p w14:paraId="488F4E29" w14:textId="1205F86F" w:rsidR="006A52CB" w:rsidRPr="000519DF" w:rsidRDefault="007F3998" w:rsidP="006A52C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399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Record Transection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CB655DC" w14:textId="433D6174" w:rsidR="006A52CB" w:rsidRPr="000519DF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Owner Invest Cash </w:t>
                            </w:r>
                            <w:proofErr w:type="gramStart"/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Into</w:t>
                            </w:r>
                            <w:proofErr w:type="gramEnd"/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Business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2,500,000/-</w:t>
                            </w:r>
                          </w:p>
                          <w:p w14:paraId="3A08A008" w14:textId="24D06F8A" w:rsidR="006A52CB" w:rsidRPr="000519DF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Transfer Cash </w:t>
                            </w:r>
                            <w:proofErr w:type="gramStart"/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Into</w:t>
                            </w:r>
                            <w:proofErr w:type="gramEnd"/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Bank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Cash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Hand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1,800,000/-</w:t>
                            </w:r>
                          </w:p>
                          <w:p w14:paraId="77F014D7" w14:textId="0DADEE4D" w:rsidR="006A52CB" w:rsidRPr="000519DF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Paid Office Rent</w:t>
                            </w:r>
                            <w:r w:rsidR="00FF5B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33F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F5BE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Imran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Bank Account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73,000/-</w:t>
                            </w:r>
                          </w:p>
                          <w:p w14:paraId="0633BECC" w14:textId="6A0EB7A7" w:rsidR="006A52CB" w:rsidRPr="000519DF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Earned Service Income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Receive Cash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534,000/-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r w:rsidR="00433F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640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Farooq Ali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A2B4286" w14:textId="02009E31" w:rsidR="006A52CB" w:rsidRPr="000519DF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Paid Donation </w:t>
                            </w:r>
                            <w:proofErr w:type="gramStart"/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14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5B14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 w:rsidR="00433F0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aisal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Edhi Trust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Bank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35,500/-</w:t>
                            </w:r>
                          </w:p>
                          <w:p w14:paraId="77542241" w14:textId="21984A2F" w:rsidR="006A52CB" w:rsidRDefault="006A52CB" w:rsidP="006A5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Paid Advertising Bill </w:t>
                            </w:r>
                            <w:proofErr w:type="gramStart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14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5B14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Faizan</w:t>
                            </w:r>
                            <w:proofErr w:type="spellEnd"/>
                            <w:r w:rsidR="005B14A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Cash 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Hand Rs</w:t>
                            </w:r>
                            <w:r w:rsidR="00190156" w:rsidRPr="000519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66,000/-</w:t>
                            </w:r>
                          </w:p>
                          <w:p w14:paraId="38A3BAD0" w14:textId="4CBFC50E" w:rsidR="00C8624E" w:rsidRPr="00E23DCB" w:rsidRDefault="00C8624E" w:rsidP="00E23D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Purchase Office Supplies</w:t>
                            </w:r>
                            <w:r w:rsidR="00E23D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23D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Mr</w:t>
                            </w:r>
                            <w:proofErr w:type="spellEnd"/>
                            <w:r w:rsidR="00E23D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Kashif</w:t>
                            </w:r>
                            <w:r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0156"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From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3D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Minhaj</w:t>
                            </w:r>
                            <w:r w:rsidR="0019015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Stationary</w:t>
                            </w:r>
                            <w:r w:rsidR="00190156"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1D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By </w:t>
                            </w:r>
                            <w:r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Cash </w:t>
                            </w:r>
                            <w:r w:rsidR="00190156"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Hand Rs</w:t>
                            </w:r>
                            <w:r w:rsidR="00190156" w:rsidRPr="00C862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5,000/-</w:t>
                            </w:r>
                          </w:p>
                        </w:tc>
                      </w:tr>
                      <w:tr w:rsidR="000519DF" w:rsidRPr="000519DF" w14:paraId="4EEA1797" w14:textId="77777777" w:rsidTr="00271FDC">
                        <w:trPr>
                          <w:trHeight w:val="895"/>
                        </w:trPr>
                        <w:tc>
                          <w:tcPr>
                            <w:tcW w:w="11250" w:type="dxa"/>
                          </w:tcPr>
                          <w:p w14:paraId="21A2FCFF" w14:textId="77777777" w:rsidR="009227D0" w:rsidRPr="000519DF" w:rsidRDefault="00E27907" w:rsidP="00E2790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519D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Reports:</w:t>
                            </w:r>
                          </w:p>
                          <w:p w14:paraId="04D09297" w14:textId="77777777" w:rsidR="00E27907" w:rsidRPr="000519DF" w:rsidRDefault="00E27907" w:rsidP="00E27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color w:val="000000" w:themeColor="text1"/>
                              </w:rPr>
                              <w:t>Account List</w:t>
                            </w:r>
                          </w:p>
                          <w:p w14:paraId="50945710" w14:textId="77777777" w:rsidR="00E27907" w:rsidRPr="000519DF" w:rsidRDefault="00E27907" w:rsidP="00E27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color w:val="000000" w:themeColor="text1"/>
                              </w:rPr>
                              <w:t>Trial Balance</w:t>
                            </w:r>
                          </w:p>
                          <w:p w14:paraId="65DCE118" w14:textId="77777777" w:rsidR="00E27907" w:rsidRPr="000519DF" w:rsidRDefault="00E27907" w:rsidP="00E27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color w:val="000000" w:themeColor="text1"/>
                              </w:rPr>
                              <w:t>Ledgers</w:t>
                            </w:r>
                          </w:p>
                          <w:p w14:paraId="65B43F37" w14:textId="77777777" w:rsidR="00E27907" w:rsidRPr="000519DF" w:rsidRDefault="00E27907" w:rsidP="00E2790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519DF">
                              <w:rPr>
                                <w:color w:val="000000" w:themeColor="text1"/>
                              </w:rPr>
                              <w:t>Day Books</w:t>
                            </w:r>
                          </w:p>
                        </w:tc>
                      </w:tr>
                    </w:tbl>
                    <w:p w14:paraId="0597EA4E" w14:textId="77777777" w:rsidR="006A52CB" w:rsidRDefault="006A52CB" w:rsidP="006A52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F022FD" w14:textId="77777777" w:rsidR="000A6EF9" w:rsidRDefault="000A6EF9"/>
    <w:p w14:paraId="397B0A1E" w14:textId="77777777" w:rsidR="000A6EF9" w:rsidRDefault="000A6EF9"/>
    <w:sectPr w:rsidR="000A6EF9" w:rsidSect="000A6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26117"/>
    <w:multiLevelType w:val="hybridMultilevel"/>
    <w:tmpl w:val="E7CC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B3ECF"/>
    <w:multiLevelType w:val="hybridMultilevel"/>
    <w:tmpl w:val="DF4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3296E"/>
    <w:multiLevelType w:val="hybridMultilevel"/>
    <w:tmpl w:val="87402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F9"/>
    <w:rsid w:val="00005D20"/>
    <w:rsid w:val="000519DF"/>
    <w:rsid w:val="000A6EF9"/>
    <w:rsid w:val="00164064"/>
    <w:rsid w:val="00190156"/>
    <w:rsid w:val="00214FF2"/>
    <w:rsid w:val="00271FDC"/>
    <w:rsid w:val="003A0571"/>
    <w:rsid w:val="00433F0F"/>
    <w:rsid w:val="004A3F8E"/>
    <w:rsid w:val="004B450F"/>
    <w:rsid w:val="005B14A5"/>
    <w:rsid w:val="006324E6"/>
    <w:rsid w:val="006A52CB"/>
    <w:rsid w:val="00740255"/>
    <w:rsid w:val="00743654"/>
    <w:rsid w:val="007F3998"/>
    <w:rsid w:val="00857909"/>
    <w:rsid w:val="00905A8C"/>
    <w:rsid w:val="009227D0"/>
    <w:rsid w:val="00A03E74"/>
    <w:rsid w:val="00B42E9E"/>
    <w:rsid w:val="00C8624E"/>
    <w:rsid w:val="00CF3A3F"/>
    <w:rsid w:val="00D31DB8"/>
    <w:rsid w:val="00E14D18"/>
    <w:rsid w:val="00E21683"/>
    <w:rsid w:val="00E23DCB"/>
    <w:rsid w:val="00E27907"/>
    <w:rsid w:val="00F92170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BD7E"/>
  <w15:chartTrackingRefBased/>
  <w15:docId w15:val="{633A8E13-FDE3-433C-9C18-B082C898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12</cp:revision>
  <dcterms:created xsi:type="dcterms:W3CDTF">2013-06-02T13:33:00Z</dcterms:created>
  <dcterms:modified xsi:type="dcterms:W3CDTF">2022-02-28T13:41:00Z</dcterms:modified>
</cp:coreProperties>
</file>