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8F36C" w14:textId="7D0C80FB" w:rsidR="00B706F7" w:rsidRDefault="00130E40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Muhammad </w:t>
      </w:r>
      <w:proofErr w:type="spellStart"/>
      <w:r>
        <w:rPr>
          <w:lang w:val="en-US"/>
        </w:rPr>
        <w:t>Ridwan</w:t>
      </w:r>
      <w:proofErr w:type="spellEnd"/>
    </w:p>
    <w:p w14:paraId="5C08EF59" w14:textId="20605022" w:rsidR="0084312F" w:rsidRDefault="00130E40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2109076027</w:t>
      </w:r>
    </w:p>
    <w:p w14:paraId="11D89339" w14:textId="566DB8DC" w:rsidR="0084312F" w:rsidRDefault="0084312F">
      <w:pPr>
        <w:rPr>
          <w:lang w:val="en-US"/>
        </w:rPr>
      </w:pPr>
      <w:r>
        <w:rPr>
          <w:lang w:val="en-US"/>
        </w:rPr>
        <w:t>MK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</w:t>
      </w:r>
    </w:p>
    <w:p w14:paraId="4A59B586" w14:textId="78F5BC52" w:rsidR="0084312F" w:rsidRDefault="0084312F">
      <w:p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 w:rsidR="00221224">
        <w:rPr>
          <w:lang w:val="en-US"/>
        </w:rPr>
        <w:t xml:space="preserve"> 1</w:t>
      </w:r>
    </w:p>
    <w:p w14:paraId="4475820F" w14:textId="4D39B298" w:rsidR="0084312F" w:rsidRDefault="00D4052C" w:rsidP="00D4052C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D4052C">
        <w:rPr>
          <w:lang w:val="en-US"/>
        </w:rPr>
        <w:t>Tujuan</w:t>
      </w:r>
      <w:proofErr w:type="spellEnd"/>
      <w:r w:rsidRPr="00D4052C">
        <w:rPr>
          <w:lang w:val="en-US"/>
        </w:rPr>
        <w:t xml:space="preserve"> program </w:t>
      </w:r>
      <w:proofErr w:type="spellStart"/>
      <w:r w:rsidRPr="00D4052C">
        <w:rPr>
          <w:lang w:val="en-US"/>
        </w:rPr>
        <w:t>ini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untuk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mengelola</w:t>
      </w:r>
      <w:proofErr w:type="spellEnd"/>
      <w:r w:rsidRPr="00D4052C">
        <w:rPr>
          <w:lang w:val="en-US"/>
        </w:rPr>
        <w:t xml:space="preserve"> data </w:t>
      </w:r>
      <w:proofErr w:type="spellStart"/>
      <w:r w:rsidRPr="00D4052C">
        <w:rPr>
          <w:lang w:val="en-US"/>
        </w:rPr>
        <w:t>mahasiswa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dengan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operasi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menambah</w:t>
      </w:r>
      <w:proofErr w:type="spellEnd"/>
      <w:r w:rsidRPr="00D4052C">
        <w:rPr>
          <w:lang w:val="en-US"/>
        </w:rPr>
        <w:t xml:space="preserve"> </w:t>
      </w:r>
      <w:proofErr w:type="gramStart"/>
      <w:r w:rsidRPr="00D4052C">
        <w:rPr>
          <w:lang w:val="en-US"/>
        </w:rPr>
        <w:t xml:space="preserve">data  </w:t>
      </w:r>
      <w:proofErr w:type="spellStart"/>
      <w:r w:rsidRPr="00D4052C">
        <w:rPr>
          <w:lang w:val="en-US"/>
        </w:rPr>
        <w:t>mahasiswa</w:t>
      </w:r>
      <w:proofErr w:type="spellEnd"/>
      <w:proofErr w:type="gramEnd"/>
      <w:r w:rsidRPr="00D4052C">
        <w:rPr>
          <w:lang w:val="en-US"/>
        </w:rPr>
        <w:t xml:space="preserve">, </w:t>
      </w:r>
      <w:proofErr w:type="spellStart"/>
      <w:r w:rsidRPr="00D4052C">
        <w:rPr>
          <w:lang w:val="en-US"/>
        </w:rPr>
        <w:t>menghapus</w:t>
      </w:r>
      <w:proofErr w:type="spellEnd"/>
      <w:r w:rsidRPr="00D4052C">
        <w:rPr>
          <w:lang w:val="en-US"/>
        </w:rPr>
        <w:t xml:space="preserve"> data </w:t>
      </w:r>
      <w:proofErr w:type="spellStart"/>
      <w:r w:rsidRPr="00D4052C">
        <w:rPr>
          <w:lang w:val="en-US"/>
        </w:rPr>
        <w:t>mahasiswa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berdasarkan</w:t>
      </w:r>
      <w:proofErr w:type="spellEnd"/>
      <w:r w:rsidRPr="00D4052C">
        <w:rPr>
          <w:lang w:val="en-US"/>
        </w:rPr>
        <w:t xml:space="preserve"> NIM, </w:t>
      </w:r>
      <w:proofErr w:type="spellStart"/>
      <w:r w:rsidRPr="00D4052C">
        <w:rPr>
          <w:lang w:val="en-US"/>
        </w:rPr>
        <w:t>menampilkan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daftar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mahasiswa</w:t>
      </w:r>
      <w:proofErr w:type="spellEnd"/>
      <w:r w:rsidRPr="00D4052C">
        <w:rPr>
          <w:lang w:val="en-US"/>
        </w:rPr>
        <w:t xml:space="preserve">, </w:t>
      </w:r>
      <w:proofErr w:type="spellStart"/>
      <w:r w:rsidRPr="00D4052C">
        <w:rPr>
          <w:lang w:val="en-US"/>
        </w:rPr>
        <w:t>dan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mengurutkan</w:t>
      </w:r>
      <w:proofErr w:type="spellEnd"/>
      <w:r w:rsidRPr="00D4052C">
        <w:rPr>
          <w:lang w:val="en-US"/>
        </w:rPr>
        <w:t xml:space="preserve"> data </w:t>
      </w:r>
      <w:proofErr w:type="spellStart"/>
      <w:r w:rsidRPr="00D4052C">
        <w:rPr>
          <w:lang w:val="en-US"/>
        </w:rPr>
        <w:t>mahasiswa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berdasarkan</w:t>
      </w:r>
      <w:proofErr w:type="spellEnd"/>
      <w:r w:rsidRPr="00D4052C">
        <w:rPr>
          <w:lang w:val="en-US"/>
        </w:rPr>
        <w:t xml:space="preserve"> IPK. </w:t>
      </w:r>
      <w:proofErr w:type="spellStart"/>
      <w:r w:rsidRPr="00D4052C">
        <w:rPr>
          <w:lang w:val="en-US"/>
        </w:rPr>
        <w:t>Untuk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menyimpan</w:t>
      </w:r>
      <w:proofErr w:type="spellEnd"/>
      <w:r w:rsidRPr="00D4052C">
        <w:rPr>
          <w:lang w:val="en-US"/>
        </w:rPr>
        <w:t xml:space="preserve"> data </w:t>
      </w:r>
      <w:proofErr w:type="spellStart"/>
      <w:r w:rsidRPr="00D4052C">
        <w:rPr>
          <w:lang w:val="en-US"/>
        </w:rPr>
        <w:t>mahasiswa</w:t>
      </w:r>
      <w:proofErr w:type="spellEnd"/>
      <w:r w:rsidRPr="00D4052C">
        <w:rPr>
          <w:lang w:val="en-US"/>
        </w:rPr>
        <w:t xml:space="preserve"> </w:t>
      </w:r>
      <w:proofErr w:type="spellStart"/>
      <w:r w:rsidRPr="00D4052C">
        <w:rPr>
          <w:lang w:val="en-US"/>
        </w:rPr>
        <w:t>menggunakan</w:t>
      </w:r>
      <w:proofErr w:type="spellEnd"/>
      <w:r w:rsidRPr="00D4052C">
        <w:rPr>
          <w:lang w:val="en-US"/>
        </w:rPr>
        <w:t xml:space="preserve"> array pointer.</w:t>
      </w:r>
    </w:p>
    <w:p w14:paraId="7771A5A3" w14:textId="64B2F161" w:rsidR="00D4052C" w:rsidRDefault="00D4052C" w:rsidP="00D4052C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537920">
        <w:rPr>
          <w:lang w:val="en-US"/>
        </w:rPr>
        <w:t>“</w:t>
      </w:r>
      <w:proofErr w:type="spellStart"/>
      <w:r>
        <w:rPr>
          <w:lang w:val="en-US"/>
        </w:rPr>
        <w:t>struct</w:t>
      </w:r>
      <w:proofErr w:type="spellEnd"/>
      <w:r w:rsidR="00537920">
        <w:rPr>
          <w:lang w:val="en-US"/>
        </w:rPr>
        <w:t>”</w:t>
      </w:r>
    </w:p>
    <w:p w14:paraId="09DD39E5" w14:textId="77777777" w:rsidR="00D4052C" w:rsidRDefault="00D4052C" w:rsidP="0018771F">
      <w:pPr>
        <w:pStyle w:val="ListParagraph"/>
        <w:ind w:left="786" w:firstLine="654"/>
        <w:jc w:val="both"/>
      </w:pPr>
      <w:r>
        <w:rPr>
          <w:rStyle w:val="hljs-keyword"/>
        </w:rPr>
        <w:t>struct</w:t>
      </w:r>
      <w:r>
        <w:t xml:space="preserve"> </w:t>
      </w:r>
      <w:r>
        <w:rPr>
          <w:rStyle w:val="hljs-title"/>
        </w:rPr>
        <w:t>Mahasiswa</w:t>
      </w:r>
      <w:r>
        <w:t xml:space="preserve"> {</w:t>
      </w:r>
    </w:p>
    <w:p w14:paraId="37433BD1" w14:textId="77777777" w:rsidR="00D4052C" w:rsidRDefault="00D4052C" w:rsidP="0018771F">
      <w:pPr>
        <w:pStyle w:val="ListParagraph"/>
        <w:ind w:left="786" w:firstLine="654"/>
        <w:jc w:val="both"/>
      </w:pPr>
      <w:r>
        <w:t>string NIM;</w:t>
      </w:r>
    </w:p>
    <w:p w14:paraId="1E5A6312" w14:textId="77777777" w:rsidR="00D4052C" w:rsidRDefault="00D4052C" w:rsidP="0018771F">
      <w:pPr>
        <w:pStyle w:val="ListParagraph"/>
        <w:ind w:left="786" w:firstLine="654"/>
        <w:jc w:val="both"/>
      </w:pPr>
      <w:r>
        <w:t>string nama;</w:t>
      </w:r>
    </w:p>
    <w:p w14:paraId="739FDB8B" w14:textId="77777777" w:rsidR="00D4052C" w:rsidRDefault="00D4052C" w:rsidP="0018771F">
      <w:pPr>
        <w:pStyle w:val="ListParagraph"/>
        <w:ind w:left="786" w:firstLine="654"/>
        <w:jc w:val="both"/>
      </w:pPr>
      <w:r>
        <w:rPr>
          <w:rStyle w:val="hljs-type"/>
        </w:rPr>
        <w:t>float</w:t>
      </w:r>
      <w:r>
        <w:t xml:space="preserve"> IPK;</w:t>
      </w:r>
    </w:p>
    <w:p w14:paraId="45FBDF44" w14:textId="56B645E0" w:rsidR="00D4052C" w:rsidRDefault="00D4052C" w:rsidP="0018771F">
      <w:pPr>
        <w:pStyle w:val="ListParagraph"/>
        <w:ind w:left="786" w:firstLine="654"/>
        <w:jc w:val="both"/>
      </w:pPr>
      <w:r>
        <w:t>};</w:t>
      </w:r>
    </w:p>
    <w:p w14:paraId="29A38F3F" w14:textId="51527B86" w:rsidR="00D4052C" w:rsidRDefault="00D4052C" w:rsidP="00D4052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array </w:t>
      </w:r>
      <w:r w:rsidR="00537920">
        <w:rPr>
          <w:lang w:val="en-US"/>
        </w:rPr>
        <w:t>“</w:t>
      </w:r>
      <w:proofErr w:type="spellStart"/>
      <w:proofErr w:type="gramStart"/>
      <w:r>
        <w:rPr>
          <w:lang w:val="en-US"/>
        </w:rPr>
        <w:t>mhs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  <w:r w:rsidR="00537920">
        <w:rPr>
          <w:lang w:val="en-US"/>
        </w:rPr>
        <w:t>”.</w:t>
      </w:r>
    </w:p>
    <w:p w14:paraId="1B6B4CF4" w14:textId="77777777" w:rsidR="00537920" w:rsidRDefault="00537920" w:rsidP="00537920">
      <w:pPr>
        <w:pStyle w:val="ListParagraph"/>
        <w:ind w:left="786"/>
        <w:jc w:val="both"/>
        <w:rPr>
          <w:lang w:val="en-US"/>
        </w:rPr>
      </w:pPr>
      <w:r>
        <w:rPr>
          <w:lang w:val="en-US"/>
        </w:rPr>
        <w:t xml:space="preserve">Proses </w:t>
      </w:r>
      <w:proofErr w:type="spellStart"/>
      <w:proofErr w:type="gramStart"/>
      <w:r>
        <w:rPr>
          <w:lang w:val="en-US"/>
        </w:rPr>
        <w:t>kerjanya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459A802" w14:textId="67ACFF0D" w:rsidR="00537920" w:rsidRDefault="00537920" w:rsidP="0018771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NIM, Nama,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>.</w:t>
      </w:r>
    </w:p>
    <w:p w14:paraId="00EA8109" w14:textId="4E20D59D" w:rsidR="00537920" w:rsidRPr="00D4052C" w:rsidRDefault="00537920" w:rsidP="0018771F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array “</w:t>
      </w:r>
      <w:proofErr w:type="spellStart"/>
      <w:proofErr w:type="gramStart"/>
      <w:r>
        <w:rPr>
          <w:lang w:val="en-US"/>
        </w:rPr>
        <w:t>mhs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]”.</w:t>
      </w:r>
    </w:p>
    <w:p w14:paraId="0538E196" w14:textId="152355E8" w:rsidR="00D4052C" w:rsidRDefault="00537920" w:rsidP="0018771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bertambah</w:t>
      </w:r>
      <w:proofErr w:type="spellEnd"/>
      <w:r>
        <w:rPr>
          <w:lang w:val="en-US"/>
        </w:rPr>
        <w:t xml:space="preserve"> 1.</w:t>
      </w:r>
    </w:p>
    <w:p w14:paraId="07A352B1" w14:textId="3EEA91EC" w:rsidR="00537920" w:rsidRDefault="00537920" w:rsidP="00537920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. Program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NIM, Nama,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array.</w:t>
      </w:r>
    </w:p>
    <w:p w14:paraId="47ECD6C9" w14:textId="4541FC76" w:rsidR="00537920" w:rsidRDefault="00537920" w:rsidP="00537920">
      <w:pPr>
        <w:pStyle w:val="ListParagraph"/>
        <w:ind w:left="786"/>
        <w:jc w:val="both"/>
        <w:rPr>
          <w:lang w:val="en-US"/>
        </w:rPr>
      </w:pPr>
      <w:r>
        <w:rPr>
          <w:lang w:val="en-US"/>
        </w:rPr>
        <w:t xml:space="preserve">Proses </w:t>
      </w:r>
      <w:proofErr w:type="spellStart"/>
      <w:proofErr w:type="gramStart"/>
      <w:r>
        <w:rPr>
          <w:lang w:val="en-US"/>
        </w:rPr>
        <w:t>kerjanya</w:t>
      </w:r>
      <w:proofErr w:type="spellEnd"/>
      <w:r>
        <w:rPr>
          <w:lang w:val="en-US"/>
        </w:rPr>
        <w:t xml:space="preserve"> :</w:t>
      </w:r>
      <w:proofErr w:type="gramEnd"/>
    </w:p>
    <w:p w14:paraId="4DAB7205" w14:textId="09F3B30D" w:rsidR="00537920" w:rsidRDefault="00537920" w:rsidP="0018771F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di array “</w:t>
      </w:r>
      <w:proofErr w:type="spellStart"/>
      <w:proofErr w:type="gramStart"/>
      <w:r>
        <w:rPr>
          <w:lang w:val="en-US"/>
        </w:rPr>
        <w:t>mhs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]”.</w:t>
      </w:r>
    </w:p>
    <w:p w14:paraId="6528B31E" w14:textId="3AC01034" w:rsidR="00537920" w:rsidRDefault="00537920" w:rsidP="00537920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NIM,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NIM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>.</w:t>
      </w:r>
    </w:p>
    <w:p w14:paraId="753A6B23" w14:textId="3A4BB43A" w:rsidR="00537920" w:rsidRDefault="00537920" w:rsidP="00537920">
      <w:pPr>
        <w:pStyle w:val="ListParagraph"/>
        <w:ind w:left="786"/>
        <w:jc w:val="both"/>
        <w:rPr>
          <w:lang w:val="en-US"/>
        </w:rPr>
      </w:pPr>
      <w:r>
        <w:rPr>
          <w:lang w:val="en-US"/>
        </w:rPr>
        <w:t xml:space="preserve">Proses </w:t>
      </w:r>
      <w:proofErr w:type="spellStart"/>
      <w:proofErr w:type="gramStart"/>
      <w:r>
        <w:rPr>
          <w:lang w:val="en-US"/>
        </w:rPr>
        <w:t>kerjanya</w:t>
      </w:r>
      <w:proofErr w:type="spellEnd"/>
      <w:r>
        <w:rPr>
          <w:lang w:val="en-US"/>
        </w:rPr>
        <w:t xml:space="preserve"> </w:t>
      </w:r>
      <w:r w:rsidR="0018771F">
        <w:rPr>
          <w:lang w:val="en-US"/>
        </w:rPr>
        <w:t>:</w:t>
      </w:r>
      <w:proofErr w:type="gramEnd"/>
    </w:p>
    <w:p w14:paraId="662DD8B3" w14:textId="77777777" w:rsidR="0018771F" w:rsidRDefault="0018771F" w:rsidP="0018771F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NIM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>.</w:t>
      </w:r>
    </w:p>
    <w:p w14:paraId="378B5BB7" w14:textId="04D9C36F" w:rsidR="0018771F" w:rsidRDefault="0018771F" w:rsidP="0018771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8771F">
        <w:rPr>
          <w:lang w:val="en-US"/>
        </w:rPr>
        <w:t xml:space="preserve">Program </w:t>
      </w:r>
      <w:proofErr w:type="spellStart"/>
      <w:r w:rsidRPr="0018771F">
        <w:rPr>
          <w:lang w:val="en-US"/>
        </w:rPr>
        <w:t>mencari</w:t>
      </w:r>
      <w:proofErr w:type="spellEnd"/>
      <w:r w:rsidRPr="0018771F">
        <w:rPr>
          <w:lang w:val="en-US"/>
        </w:rPr>
        <w:t xml:space="preserve"> NIM </w:t>
      </w:r>
      <w:proofErr w:type="spellStart"/>
      <w:r w:rsidRPr="0018771F">
        <w:rPr>
          <w:lang w:val="en-US"/>
        </w:rPr>
        <w:t>sesuai</w:t>
      </w:r>
      <w:proofErr w:type="spellEnd"/>
      <w:r w:rsidRPr="0018771F">
        <w:rPr>
          <w:lang w:val="en-US"/>
        </w:rPr>
        <w:t xml:space="preserve"> </w:t>
      </w:r>
      <w:proofErr w:type="spellStart"/>
      <w:r w:rsidRPr="0018771F">
        <w:rPr>
          <w:lang w:val="en-US"/>
        </w:rPr>
        <w:t>dengan</w:t>
      </w:r>
      <w:proofErr w:type="spellEnd"/>
      <w:r w:rsidRPr="0018771F">
        <w:rPr>
          <w:lang w:val="en-US"/>
        </w:rPr>
        <w:t xml:space="preserve"> array</w:t>
      </w:r>
      <w:r>
        <w:rPr>
          <w:lang w:val="en-US"/>
        </w:rPr>
        <w:t>.</w:t>
      </w:r>
    </w:p>
    <w:p w14:paraId="6B6FB813" w14:textId="312B36FE" w:rsidR="0018771F" w:rsidRDefault="0018771F" w:rsidP="0018771F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18771F">
        <w:rPr>
          <w:lang w:val="en-US"/>
        </w:rPr>
        <w:t>Ketika</w:t>
      </w:r>
      <w:proofErr w:type="spellEnd"/>
      <w:r w:rsidRPr="0018771F">
        <w:rPr>
          <w:lang w:val="en-US"/>
        </w:rPr>
        <w:t xml:space="preserve"> </w:t>
      </w:r>
      <w:proofErr w:type="spellStart"/>
      <w:r w:rsidRPr="0018771F">
        <w:rPr>
          <w:lang w:val="en-US"/>
        </w:rPr>
        <w:t>sudah</w:t>
      </w:r>
      <w:proofErr w:type="spellEnd"/>
      <w:r w:rsidRPr="0018771F">
        <w:rPr>
          <w:lang w:val="en-US"/>
        </w:rPr>
        <w:t xml:space="preserve"> </w:t>
      </w:r>
      <w:proofErr w:type="spellStart"/>
      <w:r w:rsidRPr="0018771F">
        <w:rPr>
          <w:lang w:val="en-US"/>
        </w:rPr>
        <w:t>ditemukan</w:t>
      </w:r>
      <w:proofErr w:type="spellEnd"/>
      <w:r w:rsidRPr="0018771F">
        <w:rPr>
          <w:lang w:val="en-US"/>
        </w:rPr>
        <w:t xml:space="preserve">, data </w:t>
      </w:r>
      <w:proofErr w:type="spellStart"/>
      <w:r w:rsidRPr="0018771F">
        <w:rPr>
          <w:lang w:val="en-US"/>
        </w:rPr>
        <w:t>mahasiswa</w:t>
      </w:r>
      <w:proofErr w:type="spellEnd"/>
      <w:r w:rsidRPr="0018771F">
        <w:rPr>
          <w:lang w:val="en-US"/>
        </w:rPr>
        <w:t xml:space="preserve"> </w:t>
      </w:r>
      <w:proofErr w:type="spellStart"/>
      <w:r w:rsidRPr="0018771F">
        <w:rPr>
          <w:lang w:val="en-US"/>
        </w:rPr>
        <w:t>dihapus</w:t>
      </w:r>
      <w:proofErr w:type="spellEnd"/>
      <w:r w:rsidRPr="0018771F">
        <w:rPr>
          <w:lang w:val="en-US"/>
        </w:rPr>
        <w:t xml:space="preserve">, </w:t>
      </w:r>
      <w:proofErr w:type="spellStart"/>
      <w:r w:rsidRPr="0018771F">
        <w:rPr>
          <w:lang w:val="en-US"/>
        </w:rPr>
        <w:t>memori</w:t>
      </w:r>
      <w:proofErr w:type="spellEnd"/>
      <w:r w:rsidRPr="0018771F">
        <w:rPr>
          <w:lang w:val="en-US"/>
        </w:rPr>
        <w:t xml:space="preserve"> di </w:t>
      </w:r>
      <w:proofErr w:type="spellStart"/>
      <w:r w:rsidRPr="0018771F">
        <w:rPr>
          <w:lang w:val="en-US"/>
        </w:rPr>
        <w:t>bebaskan</w:t>
      </w:r>
      <w:proofErr w:type="spellEnd"/>
      <w:r w:rsidRPr="0018771F">
        <w:rPr>
          <w:lang w:val="en-US"/>
        </w:rPr>
        <w:t xml:space="preserve"> </w:t>
      </w:r>
      <w:proofErr w:type="spellStart"/>
      <w:r w:rsidRPr="0018771F">
        <w:rPr>
          <w:lang w:val="en-US"/>
        </w:rPr>
        <w:t>dan</w:t>
      </w:r>
      <w:proofErr w:type="spellEnd"/>
      <w:r w:rsidRPr="0018771F">
        <w:rPr>
          <w:lang w:val="en-US"/>
        </w:rPr>
        <w:t xml:space="preserve"> array </w:t>
      </w:r>
      <w:proofErr w:type="spellStart"/>
      <w:r w:rsidRPr="0018771F">
        <w:rPr>
          <w:lang w:val="en-US"/>
        </w:rPr>
        <w:t>dirapikan</w:t>
      </w:r>
      <w:proofErr w:type="spellEnd"/>
      <w:r>
        <w:rPr>
          <w:lang w:val="en-US"/>
        </w:rPr>
        <w:t>.</w:t>
      </w:r>
    </w:p>
    <w:p w14:paraId="61E9748E" w14:textId="65186C13" w:rsidR="0018771F" w:rsidRDefault="0018771F" w:rsidP="0018771F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bubble sort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menurun</w:t>
      </w:r>
      <w:proofErr w:type="spellEnd"/>
      <w:r>
        <w:rPr>
          <w:lang w:val="en-US"/>
        </w:rPr>
        <w:t xml:space="preserve"> (Descending).</w:t>
      </w:r>
    </w:p>
    <w:p w14:paraId="74F6FC86" w14:textId="7E5B811B" w:rsidR="0018771F" w:rsidRDefault="0018771F" w:rsidP="0018771F">
      <w:pPr>
        <w:pStyle w:val="ListParagraph"/>
        <w:ind w:left="786"/>
        <w:jc w:val="both"/>
        <w:rPr>
          <w:lang w:val="en-US"/>
        </w:rPr>
      </w:pPr>
      <w:r>
        <w:rPr>
          <w:lang w:val="en-US"/>
        </w:rPr>
        <w:t xml:space="preserve">Proses </w:t>
      </w:r>
      <w:proofErr w:type="spellStart"/>
      <w:proofErr w:type="gramStart"/>
      <w:r>
        <w:rPr>
          <w:lang w:val="en-US"/>
        </w:rPr>
        <w:t>kerjanya</w:t>
      </w:r>
      <w:proofErr w:type="spellEnd"/>
      <w:r>
        <w:rPr>
          <w:lang w:val="en-US"/>
        </w:rPr>
        <w:t xml:space="preserve"> :</w:t>
      </w:r>
      <w:proofErr w:type="gramEnd"/>
    </w:p>
    <w:p w14:paraId="1774F527" w14:textId="29EAF235" w:rsidR="0018771F" w:rsidRDefault="0018771F" w:rsidP="0018771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memabandingkan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berdekatan</w:t>
      </w:r>
      <w:proofErr w:type="spellEnd"/>
    </w:p>
    <w:p w14:paraId="355AAA14" w14:textId="055FCB23" w:rsidR="0018771F" w:rsidRDefault="0018771F" w:rsidP="0018771F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ditukar</w:t>
      </w:r>
      <w:proofErr w:type="spellEnd"/>
    </w:p>
    <w:p w14:paraId="4700B1F1" w14:textId="004B6FED" w:rsidR="0018771F" w:rsidRDefault="0018771F" w:rsidP="0018771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IPK</w:t>
      </w:r>
    </w:p>
    <w:p w14:paraId="69118F37" w14:textId="26A93A7B" w:rsidR="0018771F" w:rsidRDefault="00A5179A" w:rsidP="0018771F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mengalokasikan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“new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>”.</w:t>
      </w:r>
    </w:p>
    <w:p w14:paraId="2F047829" w14:textId="3AEE7599" w:rsidR="00DE1D07" w:rsidRPr="00C91AC2" w:rsidRDefault="00C91AC2" w:rsidP="00C91AC2">
      <w:pPr>
        <w:pStyle w:val="ListParagraph"/>
        <w:ind w:left="786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3FA65D" wp14:editId="66453695">
            <wp:extent cx="3115110" cy="255305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0-28 1241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3E728B" wp14:editId="6B93D806">
            <wp:extent cx="3105583" cy="44011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0-28 1241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7B8EE94" wp14:editId="084BEB71">
            <wp:extent cx="3305636" cy="433448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0-28 1241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257C2AE" wp14:editId="63940472">
            <wp:extent cx="3096057" cy="433448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10-28 1241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6D17FE4" wp14:editId="58AFCF1E">
            <wp:extent cx="3124636" cy="44011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10-28 1242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2AB036" wp14:editId="6BA9A5A9">
            <wp:extent cx="3219899" cy="22291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10-28 1242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8D3ADC" w14:textId="31564E80" w:rsidR="00DE1D07" w:rsidRDefault="00DE1D07" w:rsidP="00A5179A">
      <w:pPr>
        <w:pStyle w:val="ListParagraph"/>
        <w:ind w:left="786"/>
        <w:jc w:val="center"/>
        <w:rPr>
          <w:lang w:val="en-US"/>
        </w:rPr>
      </w:pPr>
      <w:proofErr w:type="spellStart"/>
      <w:r w:rsidRPr="00913AE2">
        <w:rPr>
          <w:lang w:val="en-US"/>
        </w:rPr>
        <w:t>Gambar</w:t>
      </w:r>
      <w:proofErr w:type="spellEnd"/>
      <w:r w:rsidRPr="00913AE2">
        <w:rPr>
          <w:lang w:val="en-US"/>
        </w:rPr>
        <w:t xml:space="preserve"> </w:t>
      </w:r>
      <w:proofErr w:type="spellStart"/>
      <w:r w:rsidRPr="00913AE2">
        <w:rPr>
          <w:lang w:val="en-US"/>
        </w:rPr>
        <w:t>ini</w:t>
      </w:r>
      <w:proofErr w:type="spellEnd"/>
      <w:r w:rsidRPr="00913AE2">
        <w:rPr>
          <w:lang w:val="en-US"/>
        </w:rPr>
        <w:t xml:space="preserve"> proses input data </w:t>
      </w:r>
      <w:r w:rsidR="00913AE2" w:rsidRPr="00913AE2">
        <w:rPr>
          <w:lang w:val="en-US"/>
        </w:rPr>
        <w:t xml:space="preserve">10 data </w:t>
      </w:r>
      <w:proofErr w:type="spellStart"/>
      <w:r w:rsidR="00913AE2" w:rsidRPr="00913AE2">
        <w:rPr>
          <w:lang w:val="en-US"/>
        </w:rPr>
        <w:t>mahasiswa</w:t>
      </w:r>
      <w:proofErr w:type="spellEnd"/>
    </w:p>
    <w:p w14:paraId="570E4456" w14:textId="59608E27" w:rsidR="00913AE2" w:rsidRDefault="00913AE2" w:rsidP="00A5179A">
      <w:pPr>
        <w:pStyle w:val="ListParagraph"/>
        <w:ind w:left="786"/>
        <w:jc w:val="center"/>
        <w:rPr>
          <w:lang w:val="en-US"/>
        </w:rPr>
      </w:pPr>
    </w:p>
    <w:p w14:paraId="683A521F" w14:textId="297590A9" w:rsidR="00913AE2" w:rsidRDefault="00913AE2" w:rsidP="00A5179A">
      <w:pPr>
        <w:pStyle w:val="ListParagraph"/>
        <w:ind w:left="786"/>
        <w:jc w:val="center"/>
        <w:rPr>
          <w:lang w:val="en-US"/>
        </w:rPr>
      </w:pPr>
    </w:p>
    <w:p w14:paraId="12559522" w14:textId="77777777" w:rsidR="00D4052C" w:rsidRPr="0084312F" w:rsidRDefault="00D4052C" w:rsidP="00D4052C">
      <w:pPr>
        <w:pStyle w:val="ListParagraph"/>
        <w:ind w:left="426"/>
        <w:rPr>
          <w:lang w:val="en-US"/>
        </w:rPr>
      </w:pPr>
    </w:p>
    <w:sectPr w:rsidR="00D4052C" w:rsidRPr="0084312F" w:rsidSect="00905746">
      <w:pgSz w:w="11907" w:h="16840" w:code="9"/>
      <w:pgMar w:top="1985" w:right="1418" w:bottom="1418" w:left="1985" w:header="284" w:footer="41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36A"/>
    <w:multiLevelType w:val="hybridMultilevel"/>
    <w:tmpl w:val="E70A1E4A"/>
    <w:lvl w:ilvl="0" w:tplc="51D02FE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C004178"/>
    <w:multiLevelType w:val="hybridMultilevel"/>
    <w:tmpl w:val="C95C6A0E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4D25527A"/>
    <w:multiLevelType w:val="hybridMultilevel"/>
    <w:tmpl w:val="C6B466BE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4DC137D4"/>
    <w:multiLevelType w:val="hybridMultilevel"/>
    <w:tmpl w:val="E86CFDC0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722A79AA"/>
    <w:multiLevelType w:val="hybridMultilevel"/>
    <w:tmpl w:val="707224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47BB6"/>
    <w:multiLevelType w:val="hybridMultilevel"/>
    <w:tmpl w:val="F9D882EA"/>
    <w:lvl w:ilvl="0" w:tplc="EDE60E5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D9B673B"/>
    <w:multiLevelType w:val="hybridMultilevel"/>
    <w:tmpl w:val="FC948360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2F"/>
    <w:rsid w:val="000C50D7"/>
    <w:rsid w:val="00103D6B"/>
    <w:rsid w:val="0011617C"/>
    <w:rsid w:val="00130E40"/>
    <w:rsid w:val="0018771F"/>
    <w:rsid w:val="0020661B"/>
    <w:rsid w:val="0021421D"/>
    <w:rsid w:val="00221224"/>
    <w:rsid w:val="0027376E"/>
    <w:rsid w:val="00332C3E"/>
    <w:rsid w:val="00537920"/>
    <w:rsid w:val="007B1762"/>
    <w:rsid w:val="0084312F"/>
    <w:rsid w:val="00905746"/>
    <w:rsid w:val="00913AE2"/>
    <w:rsid w:val="009C0F83"/>
    <w:rsid w:val="00A5179A"/>
    <w:rsid w:val="00A85FA8"/>
    <w:rsid w:val="00B706F7"/>
    <w:rsid w:val="00C012D7"/>
    <w:rsid w:val="00C25DF0"/>
    <w:rsid w:val="00C91AC2"/>
    <w:rsid w:val="00D4052C"/>
    <w:rsid w:val="00D645BF"/>
    <w:rsid w:val="00DA2F30"/>
    <w:rsid w:val="00DA46F7"/>
    <w:rsid w:val="00DE1D07"/>
    <w:rsid w:val="00E358BD"/>
    <w:rsid w:val="00E53EDA"/>
    <w:rsid w:val="00E63500"/>
    <w:rsid w:val="00E83DC9"/>
    <w:rsid w:val="00E93706"/>
    <w:rsid w:val="00F35F95"/>
    <w:rsid w:val="00F8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52F1"/>
  <w15:chartTrackingRefBased/>
  <w15:docId w15:val="{6FB9B98D-BC1E-4B7C-AEEF-DEEE980C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2F"/>
    <w:pPr>
      <w:ind w:left="720"/>
      <w:contextualSpacing/>
    </w:pPr>
  </w:style>
  <w:style w:type="character" w:customStyle="1" w:styleId="hljs-keyword">
    <w:name w:val="hljs-keyword"/>
    <w:basedOn w:val="DefaultParagraphFont"/>
    <w:rsid w:val="00D4052C"/>
  </w:style>
  <w:style w:type="character" w:customStyle="1" w:styleId="hljs-title">
    <w:name w:val="hljs-title"/>
    <w:basedOn w:val="DefaultParagraphFont"/>
    <w:rsid w:val="00D4052C"/>
  </w:style>
  <w:style w:type="character" w:customStyle="1" w:styleId="hljs-type">
    <w:name w:val="hljs-type"/>
    <w:basedOn w:val="DefaultParagraphFont"/>
    <w:rsid w:val="00D40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gafar</dc:creator>
  <cp:keywords/>
  <dc:description/>
  <cp:lastModifiedBy>ACER</cp:lastModifiedBy>
  <cp:revision>3</cp:revision>
  <dcterms:created xsi:type="dcterms:W3CDTF">2024-10-23T13:38:00Z</dcterms:created>
  <dcterms:modified xsi:type="dcterms:W3CDTF">2024-10-28T05:44:00Z</dcterms:modified>
</cp:coreProperties>
</file>