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545CFB3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85E9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5CFEBFF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425CBE">
        <w:rPr>
          <w:rFonts w:ascii="Times New Roman" w:hAnsi="Times New Roman" w:cs="Times New Roman"/>
          <w:sz w:val="24"/>
          <w:szCs w:val="24"/>
        </w:rPr>
        <w:t>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3BC4CDAE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CA34F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5F21AB21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 Test</w:t>
      </w:r>
    </w:p>
    <w:p w14:paraId="2E9055DD" w14:textId="5D58DCB7" w:rsidR="00C01F65" w:rsidRPr="00C01F65" w:rsidRDefault="00CA34F6" w:rsidP="00C01F65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A34F6">
        <w:rPr>
          <w:rFonts w:ascii="Times New Roman" w:eastAsia="Times New Roman" w:hAnsi="Times New Roman" w:cs="Times New Roman"/>
        </w:rPr>
        <w:t>Apa</w:t>
      </w:r>
      <w:proofErr w:type="spellEnd"/>
      <w:r w:rsidRPr="00CA3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</w:rPr>
        <w:t>perbedaan</w:t>
      </w:r>
      <w:proofErr w:type="spellEnd"/>
      <w:r w:rsidRPr="00CA34F6">
        <w:rPr>
          <w:rFonts w:ascii="Times New Roman" w:eastAsia="Times New Roman" w:hAnsi="Times New Roman" w:cs="Times New Roman"/>
        </w:rPr>
        <w:t xml:space="preserve"> method GET dan POST pada &lt;form&gt;?</w:t>
      </w:r>
    </w:p>
    <w:p w14:paraId="5014617E" w14:textId="072E7615" w:rsidR="00CA34F6" w:rsidRPr="00CA34F6" w:rsidRDefault="00CA34F6" w:rsidP="00CA3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34F6">
        <w:rPr>
          <w:rFonts w:ascii="Times New Roman" w:eastAsia="Times New Roman" w:hAnsi="Times New Roman" w:cs="Times New Roman"/>
          <w:b/>
          <w:bCs/>
          <w:lang w:val="en-US"/>
        </w:rPr>
        <w:t>GET</w:t>
      </w:r>
      <w:r w:rsidRPr="00CA34F6">
        <w:rPr>
          <w:rFonts w:ascii="Times New Roman" w:eastAsia="Times New Roman" w:hAnsi="Times New Roman" w:cs="Times New Roman"/>
          <w:lang w:val="en-US"/>
        </w:rPr>
        <w:t xml:space="preserve">: Data yang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dikirim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melalui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GET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ditambahkan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pada URL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parameter query string. Metode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cocok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permintaan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mengubah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data pada server,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pencarian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filter. Karena data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terlihat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pada URL,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cocok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informasi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sensitif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password.</w:t>
      </w:r>
    </w:p>
    <w:p w14:paraId="38F71285" w14:textId="3F9CC1CD" w:rsidR="002671A0" w:rsidRDefault="00CA34F6" w:rsidP="00CA3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34F6">
        <w:rPr>
          <w:rFonts w:ascii="Times New Roman" w:eastAsia="Times New Roman" w:hAnsi="Times New Roman" w:cs="Times New Roman"/>
          <w:b/>
          <w:bCs/>
          <w:lang w:val="en-US"/>
        </w:rPr>
        <w:t>POST</w:t>
      </w:r>
      <w:r w:rsidRPr="00CA34F6">
        <w:rPr>
          <w:rFonts w:ascii="Times New Roman" w:eastAsia="Times New Roman" w:hAnsi="Times New Roman" w:cs="Times New Roman"/>
          <w:lang w:val="en-US"/>
        </w:rPr>
        <w:t xml:space="preserve">: Data yang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dikirim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melalui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POST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dikirim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body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permintaan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HTTP dan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terlihat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di URL. Metode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aman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mengirimkan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data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sensitif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cocok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mengirim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data yang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besar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operasi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CA34F6">
        <w:rPr>
          <w:rFonts w:ascii="Times New Roman" w:eastAsia="Times New Roman" w:hAnsi="Times New Roman" w:cs="Times New Roman"/>
          <w:lang w:val="en-US"/>
        </w:rPr>
        <w:t>mengubah</w:t>
      </w:r>
      <w:proofErr w:type="spellEnd"/>
      <w:r w:rsidRPr="00CA34F6">
        <w:rPr>
          <w:rFonts w:ascii="Times New Roman" w:eastAsia="Times New Roman" w:hAnsi="Times New Roman" w:cs="Times New Roman"/>
          <w:lang w:val="en-US"/>
        </w:rPr>
        <w:t xml:space="preserve"> data di server.</w:t>
      </w:r>
    </w:p>
    <w:p w14:paraId="5D6912CD" w14:textId="053D3DBE" w:rsidR="00CA34F6" w:rsidRDefault="00CA34F6" w:rsidP="00CA34F6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A34F6">
        <w:rPr>
          <w:rFonts w:ascii="Times New Roman" w:hAnsi="Times New Roman" w:cs="Times New Roman"/>
        </w:rPr>
        <w:t xml:space="preserve">Jika input </w:t>
      </w:r>
      <w:proofErr w:type="spellStart"/>
      <w:r w:rsidRPr="00CA34F6">
        <w:rPr>
          <w:rFonts w:ascii="Times New Roman" w:hAnsi="Times New Roman" w:cs="Times New Roman"/>
        </w:rPr>
        <w:t>berupa</w:t>
      </w:r>
      <w:proofErr w:type="spellEnd"/>
      <w:r w:rsidRPr="00CA34F6">
        <w:rPr>
          <w:rFonts w:ascii="Times New Roman" w:hAnsi="Times New Roman" w:cs="Times New Roman"/>
        </w:rPr>
        <w:t xml:space="preserve"> </w:t>
      </w:r>
      <w:proofErr w:type="spellStart"/>
      <w:r w:rsidRPr="00CA34F6">
        <w:rPr>
          <w:rFonts w:ascii="Times New Roman" w:hAnsi="Times New Roman" w:cs="Times New Roman"/>
        </w:rPr>
        <w:t>nomor</w:t>
      </w:r>
      <w:proofErr w:type="spellEnd"/>
      <w:r w:rsidRPr="00CA34F6">
        <w:rPr>
          <w:rFonts w:ascii="Times New Roman" w:hAnsi="Times New Roman" w:cs="Times New Roman"/>
        </w:rPr>
        <w:t xml:space="preserve"> </w:t>
      </w:r>
      <w:proofErr w:type="spellStart"/>
      <w:r w:rsidRPr="00CA34F6">
        <w:rPr>
          <w:rFonts w:ascii="Times New Roman" w:hAnsi="Times New Roman" w:cs="Times New Roman"/>
        </w:rPr>
        <w:t>telepon</w:t>
      </w:r>
      <w:proofErr w:type="spellEnd"/>
      <w:r w:rsidRPr="00CA34F6">
        <w:rPr>
          <w:rFonts w:ascii="Times New Roman" w:hAnsi="Times New Roman" w:cs="Times New Roman"/>
        </w:rPr>
        <w:t xml:space="preserve">, input type </w:t>
      </w:r>
      <w:proofErr w:type="spellStart"/>
      <w:r w:rsidRPr="00CA34F6">
        <w:rPr>
          <w:rFonts w:ascii="Times New Roman" w:hAnsi="Times New Roman" w:cs="Times New Roman"/>
        </w:rPr>
        <w:t>apakah</w:t>
      </w:r>
      <w:proofErr w:type="spellEnd"/>
      <w:r w:rsidRPr="00CA34F6">
        <w:rPr>
          <w:rFonts w:ascii="Times New Roman" w:hAnsi="Times New Roman" w:cs="Times New Roman"/>
        </w:rPr>
        <w:t xml:space="preserve"> yang </w:t>
      </w:r>
      <w:proofErr w:type="spellStart"/>
      <w:r w:rsidRPr="00CA34F6">
        <w:rPr>
          <w:rFonts w:ascii="Times New Roman" w:hAnsi="Times New Roman" w:cs="Times New Roman"/>
        </w:rPr>
        <w:t>digunakan</w:t>
      </w:r>
      <w:proofErr w:type="spellEnd"/>
      <w:r w:rsidRPr="00CA34F6">
        <w:rPr>
          <w:rFonts w:ascii="Times New Roman" w:hAnsi="Times New Roman" w:cs="Times New Roman"/>
        </w:rPr>
        <w:t>?</w:t>
      </w:r>
    </w:p>
    <w:p w14:paraId="4D404E49" w14:textId="2C1B3FC2" w:rsidR="00CA34F6" w:rsidRPr="00CA34F6" w:rsidRDefault="00CA34F6" w:rsidP="00CA3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A34F6">
        <w:rPr>
          <w:rFonts w:ascii="Courier New" w:eastAsia="Times New Roman" w:hAnsi="Courier New" w:cs="Courier New"/>
          <w:sz w:val="20"/>
          <w:szCs w:val="20"/>
          <w:lang w:val="en-US"/>
        </w:rPr>
        <w:t>input type="</w:t>
      </w:r>
      <w:proofErr w:type="spellStart"/>
      <w:r w:rsidRPr="00CA34F6">
        <w:rPr>
          <w:rFonts w:ascii="Courier New" w:eastAsia="Times New Roman" w:hAnsi="Courier New" w:cs="Courier New"/>
          <w:sz w:val="20"/>
          <w:szCs w:val="20"/>
          <w:lang w:val="en-US"/>
        </w:rPr>
        <w:t>tel</w:t>
      </w:r>
      <w:proofErr w:type="spellEnd"/>
      <w:r w:rsidRPr="00CA34F6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Jenis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keypad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 dan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CA34F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20B8F4A" w14:textId="6C04DFCB" w:rsidR="00CA34F6" w:rsidRDefault="00512D72" w:rsidP="00512D72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12D72">
        <w:rPr>
          <w:rFonts w:ascii="Times New Roman" w:hAnsi="Times New Roman" w:cs="Times New Roman"/>
        </w:rPr>
        <w:t>Buatkan</w:t>
      </w:r>
      <w:proofErr w:type="spellEnd"/>
      <w:r w:rsidRPr="00512D72">
        <w:rPr>
          <w:rFonts w:ascii="Times New Roman" w:hAnsi="Times New Roman" w:cs="Times New Roman"/>
        </w:rPr>
        <w:t xml:space="preserve"> </w:t>
      </w:r>
      <w:proofErr w:type="spellStart"/>
      <w:r w:rsidRPr="00512D72">
        <w:rPr>
          <w:rFonts w:ascii="Times New Roman" w:hAnsi="Times New Roman" w:cs="Times New Roman"/>
        </w:rPr>
        <w:t>sebuah</w:t>
      </w:r>
      <w:proofErr w:type="spellEnd"/>
      <w:r w:rsidRPr="00512D72">
        <w:rPr>
          <w:rFonts w:ascii="Times New Roman" w:hAnsi="Times New Roman" w:cs="Times New Roman"/>
        </w:rPr>
        <w:t xml:space="preserve"> form login </w:t>
      </w:r>
      <w:proofErr w:type="spellStart"/>
      <w:r w:rsidRPr="00512D72">
        <w:rPr>
          <w:rFonts w:ascii="Times New Roman" w:hAnsi="Times New Roman" w:cs="Times New Roman"/>
        </w:rPr>
        <w:t>berisi</w:t>
      </w:r>
      <w:proofErr w:type="spellEnd"/>
      <w:r w:rsidRPr="00512D72">
        <w:rPr>
          <w:rFonts w:ascii="Times New Roman" w:hAnsi="Times New Roman" w:cs="Times New Roman"/>
        </w:rPr>
        <w:t xml:space="preserve"> username dan password </w:t>
      </w:r>
      <w:proofErr w:type="spellStart"/>
      <w:r w:rsidRPr="00512D72">
        <w:rPr>
          <w:rFonts w:ascii="Times New Roman" w:hAnsi="Times New Roman" w:cs="Times New Roman"/>
        </w:rPr>
        <w:t>serta</w:t>
      </w:r>
      <w:proofErr w:type="spellEnd"/>
      <w:r w:rsidRPr="00512D72">
        <w:rPr>
          <w:rFonts w:ascii="Times New Roman" w:hAnsi="Times New Roman" w:cs="Times New Roman"/>
        </w:rPr>
        <w:t xml:space="preserve"> 1 </w:t>
      </w:r>
      <w:proofErr w:type="spellStart"/>
      <w:r w:rsidRPr="00512D72">
        <w:rPr>
          <w:rFonts w:ascii="Times New Roman" w:hAnsi="Times New Roman" w:cs="Times New Roman"/>
        </w:rPr>
        <w:t>buah</w:t>
      </w:r>
      <w:proofErr w:type="spellEnd"/>
      <w:r w:rsidRPr="00512D72">
        <w:rPr>
          <w:rFonts w:ascii="Times New Roman" w:hAnsi="Times New Roman" w:cs="Times New Roman"/>
        </w:rPr>
        <w:t xml:space="preserve"> </w:t>
      </w:r>
      <w:proofErr w:type="spellStart"/>
      <w:r w:rsidRPr="00512D72">
        <w:rPr>
          <w:rFonts w:ascii="Times New Roman" w:hAnsi="Times New Roman" w:cs="Times New Roman"/>
        </w:rPr>
        <w:t>tombol</w:t>
      </w:r>
      <w:proofErr w:type="spellEnd"/>
      <w:r w:rsidRPr="00512D72">
        <w:rPr>
          <w:rFonts w:ascii="Times New Roman" w:hAnsi="Times New Roman" w:cs="Times New Roman"/>
        </w:rPr>
        <w:t xml:space="preserve"> Login!</w:t>
      </w:r>
    </w:p>
    <w:p w14:paraId="09442543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>&lt;!DOCTYPE html&gt;</w:t>
      </w:r>
    </w:p>
    <w:p w14:paraId="16561FD5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>&lt;html lang="</w:t>
      </w:r>
      <w:proofErr w:type="spellStart"/>
      <w:r w:rsidRPr="00512D72">
        <w:rPr>
          <w:rFonts w:ascii="Times New Roman" w:hAnsi="Times New Roman" w:cs="Times New Roman"/>
        </w:rPr>
        <w:t>en</w:t>
      </w:r>
      <w:proofErr w:type="spellEnd"/>
      <w:r w:rsidRPr="00512D72">
        <w:rPr>
          <w:rFonts w:ascii="Times New Roman" w:hAnsi="Times New Roman" w:cs="Times New Roman"/>
        </w:rPr>
        <w:t>"&gt;</w:t>
      </w:r>
    </w:p>
    <w:p w14:paraId="010FF378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>&lt;head&gt;</w:t>
      </w:r>
    </w:p>
    <w:p w14:paraId="5BFBE1D6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&lt;meta charset="UTF-8"&gt;</w:t>
      </w:r>
    </w:p>
    <w:p w14:paraId="6913C521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67E67FE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&lt;title&gt;Form Login&lt;/title&gt;</w:t>
      </w:r>
    </w:p>
    <w:p w14:paraId="2A684F6B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>&lt;/head&gt;</w:t>
      </w:r>
    </w:p>
    <w:p w14:paraId="7EBB9508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>&lt;body&gt;</w:t>
      </w:r>
    </w:p>
    <w:p w14:paraId="7D5159F3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&lt;form action="/login" method="POST"&gt;</w:t>
      </w:r>
    </w:p>
    <w:p w14:paraId="34F4BDD5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    &lt;label for="username"&gt;Username:&lt;/label&gt;</w:t>
      </w:r>
    </w:p>
    <w:p w14:paraId="2C236647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    &lt;input type="text" id="username" name="username" required&gt;&lt;</w:t>
      </w:r>
      <w:proofErr w:type="spellStart"/>
      <w:r w:rsidRPr="00512D72">
        <w:rPr>
          <w:rFonts w:ascii="Times New Roman" w:hAnsi="Times New Roman" w:cs="Times New Roman"/>
        </w:rPr>
        <w:t>br</w:t>
      </w:r>
      <w:proofErr w:type="spellEnd"/>
      <w:r w:rsidRPr="00512D72">
        <w:rPr>
          <w:rFonts w:ascii="Times New Roman" w:hAnsi="Times New Roman" w:cs="Times New Roman"/>
        </w:rPr>
        <w:t>&gt;&lt;</w:t>
      </w:r>
      <w:proofErr w:type="spellStart"/>
      <w:r w:rsidRPr="00512D72">
        <w:rPr>
          <w:rFonts w:ascii="Times New Roman" w:hAnsi="Times New Roman" w:cs="Times New Roman"/>
        </w:rPr>
        <w:t>br</w:t>
      </w:r>
      <w:proofErr w:type="spellEnd"/>
      <w:r w:rsidRPr="00512D72">
        <w:rPr>
          <w:rFonts w:ascii="Times New Roman" w:hAnsi="Times New Roman" w:cs="Times New Roman"/>
        </w:rPr>
        <w:t>&gt;</w:t>
      </w:r>
    </w:p>
    <w:p w14:paraId="651779B9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0A5966E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    &lt;label for="password"&gt;Password:&lt;/label&gt;</w:t>
      </w:r>
    </w:p>
    <w:p w14:paraId="7B88ED33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    &lt;input type="password" id="password" name="password" required&gt;&lt;</w:t>
      </w:r>
      <w:proofErr w:type="spellStart"/>
      <w:r w:rsidRPr="00512D72">
        <w:rPr>
          <w:rFonts w:ascii="Times New Roman" w:hAnsi="Times New Roman" w:cs="Times New Roman"/>
        </w:rPr>
        <w:t>br</w:t>
      </w:r>
      <w:proofErr w:type="spellEnd"/>
      <w:r w:rsidRPr="00512D72">
        <w:rPr>
          <w:rFonts w:ascii="Times New Roman" w:hAnsi="Times New Roman" w:cs="Times New Roman"/>
        </w:rPr>
        <w:t>&gt;&lt;</w:t>
      </w:r>
      <w:proofErr w:type="spellStart"/>
      <w:r w:rsidRPr="00512D72">
        <w:rPr>
          <w:rFonts w:ascii="Times New Roman" w:hAnsi="Times New Roman" w:cs="Times New Roman"/>
        </w:rPr>
        <w:t>br</w:t>
      </w:r>
      <w:proofErr w:type="spellEnd"/>
      <w:r w:rsidRPr="00512D72">
        <w:rPr>
          <w:rFonts w:ascii="Times New Roman" w:hAnsi="Times New Roman" w:cs="Times New Roman"/>
        </w:rPr>
        <w:t>&gt;</w:t>
      </w:r>
    </w:p>
    <w:p w14:paraId="4F00A54D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6D26AD7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    &lt;button type="submit"&gt;Login&lt;/button&gt;</w:t>
      </w:r>
    </w:p>
    <w:p w14:paraId="31599B37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 xml:space="preserve">    &lt;/form&gt;</w:t>
      </w:r>
    </w:p>
    <w:p w14:paraId="55A4500A" w14:textId="77777777" w:rsidR="00512D72" w:rsidRPr="00512D72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>&lt;/body&gt;</w:t>
      </w:r>
    </w:p>
    <w:p w14:paraId="46869CD8" w14:textId="1B9F7F47" w:rsidR="00512D72" w:rsidRPr="00CA34F6" w:rsidRDefault="00512D72" w:rsidP="00512D72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12D72">
        <w:rPr>
          <w:rFonts w:ascii="Times New Roman" w:hAnsi="Times New Roman" w:cs="Times New Roman"/>
        </w:rPr>
        <w:t>&lt;/html&gt;</w:t>
      </w:r>
    </w:p>
    <w:sectPr w:rsidR="00512D72" w:rsidRPr="00CA34F6" w:rsidSect="00775B40">
      <w:footerReference w:type="default" r:id="rId9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D967D" w14:textId="77777777" w:rsidR="0021144D" w:rsidRDefault="0021144D" w:rsidP="00775B40">
      <w:pPr>
        <w:spacing w:after="0" w:line="240" w:lineRule="auto"/>
      </w:pPr>
      <w:r>
        <w:separator/>
      </w:r>
    </w:p>
  </w:endnote>
  <w:endnote w:type="continuationSeparator" w:id="0">
    <w:p w14:paraId="033B48DE" w14:textId="77777777" w:rsidR="0021144D" w:rsidRDefault="0021144D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1C19E" w14:textId="77777777" w:rsidR="0021144D" w:rsidRDefault="0021144D" w:rsidP="00775B40">
      <w:pPr>
        <w:spacing w:after="0" w:line="240" w:lineRule="auto"/>
      </w:pPr>
      <w:r>
        <w:separator/>
      </w:r>
    </w:p>
  </w:footnote>
  <w:footnote w:type="continuationSeparator" w:id="0">
    <w:p w14:paraId="5585A3DE" w14:textId="77777777" w:rsidR="0021144D" w:rsidRDefault="0021144D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11273"/>
    <w:multiLevelType w:val="hybridMultilevel"/>
    <w:tmpl w:val="BD04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39141948">
    <w:abstractNumId w:val="7"/>
  </w:num>
  <w:num w:numId="2" w16cid:durableId="2058511387">
    <w:abstractNumId w:val="18"/>
  </w:num>
  <w:num w:numId="3" w16cid:durableId="1711150017">
    <w:abstractNumId w:val="21"/>
  </w:num>
  <w:num w:numId="4" w16cid:durableId="1627155960">
    <w:abstractNumId w:val="8"/>
  </w:num>
  <w:num w:numId="5" w16cid:durableId="414131644">
    <w:abstractNumId w:val="6"/>
  </w:num>
  <w:num w:numId="6" w16cid:durableId="762141825">
    <w:abstractNumId w:val="26"/>
  </w:num>
  <w:num w:numId="7" w16cid:durableId="1499422696">
    <w:abstractNumId w:val="10"/>
  </w:num>
  <w:num w:numId="8" w16cid:durableId="1259679729">
    <w:abstractNumId w:val="24"/>
  </w:num>
  <w:num w:numId="9" w16cid:durableId="779255724">
    <w:abstractNumId w:val="17"/>
  </w:num>
  <w:num w:numId="10" w16cid:durableId="1003630027">
    <w:abstractNumId w:val="22"/>
  </w:num>
  <w:num w:numId="11" w16cid:durableId="252864883">
    <w:abstractNumId w:val="12"/>
  </w:num>
  <w:num w:numId="12" w16cid:durableId="1627589065">
    <w:abstractNumId w:val="13"/>
  </w:num>
  <w:num w:numId="13" w16cid:durableId="2074817225">
    <w:abstractNumId w:val="11"/>
  </w:num>
  <w:num w:numId="14" w16cid:durableId="1072890409">
    <w:abstractNumId w:val="4"/>
  </w:num>
  <w:num w:numId="15" w16cid:durableId="614798972">
    <w:abstractNumId w:val="3"/>
  </w:num>
  <w:num w:numId="16" w16cid:durableId="1844393524">
    <w:abstractNumId w:val="14"/>
  </w:num>
  <w:num w:numId="17" w16cid:durableId="1802527490">
    <w:abstractNumId w:val="25"/>
  </w:num>
  <w:num w:numId="18" w16cid:durableId="166603989">
    <w:abstractNumId w:val="0"/>
  </w:num>
  <w:num w:numId="19" w16cid:durableId="354162884">
    <w:abstractNumId w:val="5"/>
  </w:num>
  <w:num w:numId="20" w16cid:durableId="1032076164">
    <w:abstractNumId w:val="19"/>
  </w:num>
  <w:num w:numId="21" w16cid:durableId="1513108137">
    <w:abstractNumId w:val="1"/>
  </w:num>
  <w:num w:numId="22" w16cid:durableId="1614628869">
    <w:abstractNumId w:val="16"/>
  </w:num>
  <w:num w:numId="23" w16cid:durableId="851147046">
    <w:abstractNumId w:val="9"/>
  </w:num>
  <w:num w:numId="24" w16cid:durableId="909657196">
    <w:abstractNumId w:val="2"/>
  </w:num>
  <w:num w:numId="25" w16cid:durableId="574896337">
    <w:abstractNumId w:val="15"/>
  </w:num>
  <w:num w:numId="26" w16cid:durableId="1236665185">
    <w:abstractNumId w:val="23"/>
  </w:num>
  <w:num w:numId="27" w16cid:durableId="10798613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D0D19"/>
    <w:rsid w:val="001D1104"/>
    <w:rsid w:val="001D2222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4605"/>
    <w:rsid w:val="00450898"/>
    <w:rsid w:val="004533DC"/>
    <w:rsid w:val="00454559"/>
    <w:rsid w:val="00466604"/>
    <w:rsid w:val="00483404"/>
    <w:rsid w:val="0049047C"/>
    <w:rsid w:val="00496258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205D"/>
    <w:rsid w:val="00886A01"/>
    <w:rsid w:val="008B20C2"/>
    <w:rsid w:val="008D2410"/>
    <w:rsid w:val="00905413"/>
    <w:rsid w:val="00954F6C"/>
    <w:rsid w:val="0095642D"/>
    <w:rsid w:val="009830A8"/>
    <w:rsid w:val="009A083B"/>
    <w:rsid w:val="009B40D2"/>
    <w:rsid w:val="009E4F26"/>
    <w:rsid w:val="00A17F43"/>
    <w:rsid w:val="00A26A65"/>
    <w:rsid w:val="00A41F0B"/>
    <w:rsid w:val="00A468E6"/>
    <w:rsid w:val="00A73DBC"/>
    <w:rsid w:val="00A93864"/>
    <w:rsid w:val="00AC296C"/>
    <w:rsid w:val="00AC7965"/>
    <w:rsid w:val="00AE044F"/>
    <w:rsid w:val="00B24CDB"/>
    <w:rsid w:val="00B46514"/>
    <w:rsid w:val="00B626B6"/>
    <w:rsid w:val="00B805D8"/>
    <w:rsid w:val="00B81222"/>
    <w:rsid w:val="00B966E6"/>
    <w:rsid w:val="00BC5E29"/>
    <w:rsid w:val="00BF6ECD"/>
    <w:rsid w:val="00C01F65"/>
    <w:rsid w:val="00C36276"/>
    <w:rsid w:val="00C4675E"/>
    <w:rsid w:val="00C573DD"/>
    <w:rsid w:val="00C57ABD"/>
    <w:rsid w:val="00CA283E"/>
    <w:rsid w:val="00CA2F30"/>
    <w:rsid w:val="00CA34F6"/>
    <w:rsid w:val="00CB346D"/>
    <w:rsid w:val="00CC32BD"/>
    <w:rsid w:val="00D31325"/>
    <w:rsid w:val="00D63ACB"/>
    <w:rsid w:val="00D703F9"/>
    <w:rsid w:val="00D95A56"/>
    <w:rsid w:val="00DB0454"/>
    <w:rsid w:val="00DC49B7"/>
    <w:rsid w:val="00DE55BD"/>
    <w:rsid w:val="00DF0BBD"/>
    <w:rsid w:val="00E02BE5"/>
    <w:rsid w:val="00E24D30"/>
    <w:rsid w:val="00EE02D2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dcterms:created xsi:type="dcterms:W3CDTF">2024-10-31T02:39:00Z</dcterms:created>
  <dcterms:modified xsi:type="dcterms:W3CDTF">2024-10-31T02:41:00Z</dcterms:modified>
</cp:coreProperties>
</file>