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625DA" w14:textId="3D2C8978" w:rsidR="002C53C3" w:rsidRDefault="00A252B8" w:rsidP="0043767F">
      <w:pPr>
        <w:pStyle w:val="ListParagraph"/>
        <w:numPr>
          <w:ilvl w:val="0"/>
          <w:numId w:val="1"/>
        </w:numPr>
        <w:ind w:left="567" w:hanging="283"/>
        <w:jc w:val="both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riset</w:t>
      </w:r>
      <w:proofErr w:type="spellEnd"/>
    </w:p>
    <w:p w14:paraId="2A10FA3B" w14:textId="54DEDB66" w:rsidR="00A252B8" w:rsidRDefault="00DD754B" w:rsidP="0043767F">
      <w:pPr>
        <w:pStyle w:val="ListParagraph"/>
        <w:numPr>
          <w:ilvl w:val="0"/>
          <w:numId w:val="2"/>
        </w:numPr>
        <w:ind w:left="1276"/>
        <w:jc w:val="both"/>
      </w:pPr>
      <w:proofErr w:type="spellStart"/>
      <w:r>
        <w:t>Ringkasan</w:t>
      </w:r>
      <w:proofErr w:type="spellEnd"/>
      <w:r>
        <w:t xml:space="preserve"> </w:t>
      </w:r>
      <w:proofErr w:type="spellStart"/>
      <w:r>
        <w:t>riset</w:t>
      </w:r>
      <w:proofErr w:type="spellEnd"/>
    </w:p>
    <w:p w14:paraId="31DA2754" w14:textId="461C4F85" w:rsidR="00DD754B" w:rsidRDefault="00DD754B" w:rsidP="0043767F">
      <w:pPr>
        <w:pStyle w:val="ListParagraph"/>
        <w:ind w:left="1276"/>
        <w:jc w:val="both"/>
      </w:pPr>
      <w:proofErr w:type="spellStart"/>
      <w:r>
        <w:t>merancang</w:t>
      </w:r>
      <w:proofErr w:type="spellEnd"/>
      <w:r>
        <w:t xml:space="preserve"> </w:t>
      </w:r>
      <w:proofErr w:type="spellStart"/>
      <w:r w:rsidR="00F768A9"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Pr="00EC7AED">
        <w:rPr>
          <w:i/>
          <w:iCs/>
        </w:rPr>
        <w:t>minimum</w:t>
      </w:r>
      <w:r w:rsidRPr="00EC7AED">
        <w:rPr>
          <w:i/>
          <w:iCs/>
        </w:rPr>
        <w:t xml:space="preserve"> </w:t>
      </w:r>
      <w:r w:rsidRPr="00EC7AED">
        <w:rPr>
          <w:i/>
          <w:iCs/>
        </w:rPr>
        <w:t>viable product</w:t>
      </w:r>
      <w:r>
        <w:t xml:space="preserve"> (MVP)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 w:rsidR="00F768A9"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keberlanjutan</w:t>
      </w:r>
      <w:proofErr w:type="spellEnd"/>
      <w:r>
        <w:t xml:space="preserve"> </w:t>
      </w:r>
      <w:proofErr w:type="spellStart"/>
      <w:r w:rsidR="00F768A9">
        <w:t>konsultasi</w:t>
      </w:r>
      <w:proofErr w:type="spellEnd"/>
      <w:r>
        <w:t xml:space="preserve"> dan </w:t>
      </w:r>
      <w:proofErr w:type="spellStart"/>
      <w:r>
        <w:t>merancang</w:t>
      </w:r>
      <w:proofErr w:type="spellEnd"/>
      <w:r>
        <w:t xml:space="preserve"> user experience pada </w:t>
      </w:r>
      <w:proofErr w:type="spellStart"/>
      <w:r w:rsidR="00F768A9">
        <w:t>aplikasi</w:t>
      </w:r>
      <w:proofErr w:type="spellEnd"/>
      <w:r w:rsidR="00F768A9">
        <w:t xml:space="preserve"> </w:t>
      </w:r>
      <w:proofErr w:type="spellStart"/>
      <w:r w:rsidR="00F768A9">
        <w:t>konsultasi</w:t>
      </w:r>
      <w:proofErr w:type="spellEnd"/>
      <w:r w:rsidR="00F768A9">
        <w:t xml:space="preserve"> </w:t>
      </w:r>
      <w:proofErr w:type="spellStart"/>
      <w:r w:rsidR="00F768A9">
        <w:t>kesehatan</w:t>
      </w:r>
      <w:proofErr w:type="spellEnd"/>
      <w:r w:rsidR="00F768A9">
        <w:t xml:space="preserve"> mental</w:t>
      </w:r>
      <w:r>
        <w:t xml:space="preserve"> </w:t>
      </w: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  <w:r w:rsidR="00F768A9">
        <w:t xml:space="preserve"> </w:t>
      </w:r>
      <w:proofErr w:type="spellStart"/>
      <w:r w:rsidR="00F768A9">
        <w:t>Rencana</w:t>
      </w:r>
      <w:proofErr w:type="spellEnd"/>
      <w:r w:rsidR="00F768A9">
        <w:t xml:space="preserve"> </w:t>
      </w:r>
      <w:proofErr w:type="spellStart"/>
      <w:r w:rsidR="00F768A9">
        <w:t>m</w:t>
      </w:r>
      <w:r w:rsidR="00F768A9">
        <w:t>etode</w:t>
      </w:r>
      <w:proofErr w:type="spellEnd"/>
      <w:r w:rsidR="00F768A9">
        <w:t xml:space="preserve"> yang </w:t>
      </w:r>
      <w:proofErr w:type="spellStart"/>
      <w:r w:rsidR="00F768A9">
        <w:t>digunakan</w:t>
      </w:r>
      <w:proofErr w:type="spellEnd"/>
      <w:r w:rsidR="00F768A9">
        <w:t xml:space="preserve"> </w:t>
      </w:r>
      <w:proofErr w:type="spellStart"/>
      <w:r w:rsidR="00F768A9">
        <w:t>dalam</w:t>
      </w:r>
      <w:proofErr w:type="spellEnd"/>
      <w:r w:rsidR="00F768A9">
        <w:t xml:space="preserve"> </w:t>
      </w:r>
      <w:proofErr w:type="spellStart"/>
      <w:r w:rsidR="00F768A9">
        <w:t>penelitian</w:t>
      </w:r>
      <w:proofErr w:type="spellEnd"/>
      <w:r w:rsidR="00F768A9">
        <w:t xml:space="preserve"> </w:t>
      </w:r>
      <w:proofErr w:type="spellStart"/>
      <w:r w:rsidR="00F768A9">
        <w:t>ini</w:t>
      </w:r>
      <w:proofErr w:type="spellEnd"/>
      <w:r w:rsidR="00F768A9">
        <w:t xml:space="preserve"> </w:t>
      </w:r>
      <w:proofErr w:type="spellStart"/>
      <w:r w:rsidR="00F768A9">
        <w:t>adalah</w:t>
      </w:r>
      <w:proofErr w:type="spellEnd"/>
      <w:r w:rsidR="00F768A9">
        <w:t xml:space="preserve"> </w:t>
      </w:r>
      <w:r w:rsidR="00F768A9" w:rsidRPr="00EC7AED">
        <w:rPr>
          <w:i/>
          <w:iCs/>
        </w:rPr>
        <w:t>Quality Function Deployment</w:t>
      </w:r>
      <w:r w:rsidR="00F768A9">
        <w:t xml:space="preserve"> (QFD) dan </w:t>
      </w:r>
      <w:r w:rsidR="00F768A9" w:rsidRPr="00EC7AED">
        <w:rPr>
          <w:i/>
          <w:iCs/>
        </w:rPr>
        <w:t>Lean User Experience</w:t>
      </w:r>
      <w:r w:rsidR="00F768A9">
        <w:t xml:space="preserve"> (lean UX)</w:t>
      </w:r>
      <w:r w:rsidR="00F768A9">
        <w:t>.</w:t>
      </w:r>
    </w:p>
    <w:p w14:paraId="227CAD7C" w14:textId="7929C7DF" w:rsidR="00553FB7" w:rsidRDefault="00DD754B" w:rsidP="0043767F">
      <w:pPr>
        <w:pStyle w:val="ListParagraph"/>
        <w:numPr>
          <w:ilvl w:val="0"/>
          <w:numId w:val="2"/>
        </w:numPr>
        <w:ind w:left="1276"/>
        <w:jc w:val="both"/>
      </w:pPr>
      <w:proofErr w:type="spellStart"/>
      <w:r>
        <w:t>Tahap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penelitian</w:t>
      </w:r>
      <w:proofErr w:type="spellEnd"/>
    </w:p>
    <w:p w14:paraId="37FED648" w14:textId="07D1A70E" w:rsidR="00F768A9" w:rsidRDefault="00F768A9" w:rsidP="0043767F">
      <w:pPr>
        <w:pStyle w:val="ListParagraph"/>
        <w:numPr>
          <w:ilvl w:val="0"/>
          <w:numId w:val="6"/>
        </w:numPr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, 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519F01A2" w14:textId="671C1F8E" w:rsidR="00F768A9" w:rsidRDefault="00EC7AED" w:rsidP="0043767F">
      <w:pPr>
        <w:pStyle w:val="ListParagraph"/>
        <w:numPr>
          <w:ilvl w:val="0"/>
          <w:numId w:val="6"/>
        </w:numPr>
        <w:jc w:val="both"/>
      </w:pPr>
      <w:proofErr w:type="spellStart"/>
      <w:r>
        <w:t>Perancangan</w:t>
      </w:r>
      <w:proofErr w:type="spellEnd"/>
      <w:r>
        <w:t xml:space="preserve"> UI/UX</w:t>
      </w:r>
    </w:p>
    <w:p w14:paraId="62BEFFFB" w14:textId="0CC493C6" w:rsidR="00EC7AED" w:rsidRDefault="00EC7AED" w:rsidP="0043767F">
      <w:pPr>
        <w:pStyle w:val="ListParagraph"/>
        <w:numPr>
          <w:ilvl w:val="0"/>
          <w:numId w:val="6"/>
        </w:numPr>
        <w:jc w:val="both"/>
      </w:pPr>
      <w:proofErr w:type="spellStart"/>
      <w:r>
        <w:t>Pengumpulan</w:t>
      </w:r>
      <w:proofErr w:type="spellEnd"/>
      <w:r>
        <w:t xml:space="preserve"> dan </w:t>
      </w:r>
      <w:proofErr w:type="spellStart"/>
      <w:r>
        <w:t>pengolahan</w:t>
      </w:r>
      <w:proofErr w:type="spellEnd"/>
      <w:r>
        <w:t xml:space="preserve"> data</w:t>
      </w:r>
    </w:p>
    <w:p w14:paraId="4ED76CF8" w14:textId="33F325FA" w:rsidR="00DD754B" w:rsidRDefault="00DD754B" w:rsidP="0043767F">
      <w:pPr>
        <w:pStyle w:val="ListParagraph"/>
        <w:numPr>
          <w:ilvl w:val="0"/>
          <w:numId w:val="2"/>
        </w:numPr>
        <w:ind w:left="1276"/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tahapan</w:t>
      </w:r>
      <w:proofErr w:type="spellEnd"/>
    </w:p>
    <w:p w14:paraId="3519BCE1" w14:textId="77777777" w:rsidR="00EC7AED" w:rsidRDefault="00EC7AED" w:rsidP="0043767F">
      <w:pPr>
        <w:pStyle w:val="ListParagraph"/>
        <w:numPr>
          <w:ilvl w:val="0"/>
          <w:numId w:val="6"/>
        </w:numPr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, 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03DAFA00" w14:textId="6406D45A" w:rsidR="00EC7AED" w:rsidRDefault="00EC7AED" w:rsidP="0043767F">
      <w:pPr>
        <w:pStyle w:val="ListParagraph"/>
        <w:ind w:left="1636"/>
        <w:jc w:val="both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 w:rsidR="006253CD"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 w:rsidR="006253CD">
        <w:t xml:space="preserve">: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MVP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Kesehatan mental </w:t>
      </w:r>
      <w:r>
        <w:t xml:space="preserve">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r w:rsidRPr="00EC7AED">
        <w:rPr>
          <w:i/>
          <w:iCs/>
        </w:rPr>
        <w:t>user experience</w:t>
      </w:r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182F9E7A" w14:textId="750D7A4D" w:rsidR="006253CD" w:rsidRDefault="006253CD" w:rsidP="0043767F">
      <w:pPr>
        <w:pStyle w:val="ListParagraph"/>
        <w:ind w:left="1636"/>
        <w:jc w:val="both"/>
      </w:pPr>
      <w:r>
        <w:t xml:space="preserve">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  <w:proofErr w:type="spellStart"/>
      <w:r>
        <w:t>M</w:t>
      </w:r>
      <w:r>
        <w:t>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Kesehatan mental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minimum viable product (MVP)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online</w:t>
      </w:r>
      <w:r>
        <w:t xml:space="preserve">. </w:t>
      </w:r>
      <w:proofErr w:type="spellStart"/>
      <w:r>
        <w:t>Merancang</w:t>
      </w:r>
      <w:proofErr w:type="spellEnd"/>
      <w:r>
        <w:t xml:space="preserve"> user experience pada marketplace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oleh</w:t>
      </w:r>
      <w:r>
        <w:t xml:space="preserve"> </w:t>
      </w:r>
      <w:proofErr w:type="spellStart"/>
      <w:r>
        <w:t>pengguna</w:t>
      </w:r>
      <w:proofErr w:type="spellEnd"/>
      <w:r>
        <w:t>.</w:t>
      </w:r>
    </w:p>
    <w:p w14:paraId="73E4DC36" w14:textId="4A7EC6DE" w:rsidR="006253CD" w:rsidRDefault="006253CD" w:rsidP="0043767F">
      <w:pPr>
        <w:pStyle w:val="ListParagraph"/>
        <w:ind w:left="1636"/>
        <w:jc w:val="both"/>
      </w:pPr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: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(</w:t>
      </w:r>
      <w:r w:rsidRPr="006253CD">
        <w:rPr>
          <w:i/>
          <w:iCs/>
        </w:rPr>
        <w:t>Front end</w:t>
      </w:r>
      <w:r>
        <w:t xml:space="preserve">)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(</w:t>
      </w:r>
      <w:r w:rsidRPr="006253CD">
        <w:rPr>
          <w:i/>
          <w:iCs/>
        </w:rPr>
        <w:t>Back end</w:t>
      </w:r>
      <w:r>
        <w:t xml:space="preserve">). </w:t>
      </w:r>
      <w:proofErr w:type="spellStart"/>
      <w:r>
        <w:t>Implementasi</w:t>
      </w:r>
      <w:proofErr w:type="spellEnd"/>
      <w:r>
        <w:t xml:space="preserve"> </w:t>
      </w:r>
      <w:r w:rsidRPr="006253CD">
        <w:rPr>
          <w:i/>
          <w:iCs/>
        </w:rPr>
        <w:t>front end</w:t>
      </w:r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pada admin.</w:t>
      </w:r>
    </w:p>
    <w:p w14:paraId="376FD5A3" w14:textId="77777777" w:rsidR="00EC7AED" w:rsidRDefault="00EC7AED" w:rsidP="0043767F">
      <w:pPr>
        <w:pStyle w:val="ListParagraph"/>
        <w:numPr>
          <w:ilvl w:val="0"/>
          <w:numId w:val="6"/>
        </w:numPr>
        <w:jc w:val="both"/>
      </w:pPr>
      <w:proofErr w:type="spellStart"/>
      <w:r>
        <w:t>Perancangan</w:t>
      </w:r>
      <w:proofErr w:type="spellEnd"/>
      <w:r>
        <w:t xml:space="preserve"> UI/UX</w:t>
      </w:r>
    </w:p>
    <w:p w14:paraId="21541CDF" w14:textId="6F7BEE5B" w:rsidR="006253CD" w:rsidRDefault="006253CD" w:rsidP="0043767F">
      <w:pPr>
        <w:pStyle w:val="ListParagraph"/>
        <w:ind w:left="1636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r w:rsidRPr="006253CD">
        <w:rPr>
          <w:i/>
          <w:iCs/>
        </w:rPr>
        <w:t xml:space="preserve">Front end </w:t>
      </w:r>
      <w:r>
        <w:t xml:space="preserve">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UX</w:t>
      </w:r>
      <w:r w:rsidR="002901D1">
        <w:t xml:space="preserve"> (Flow chart </w:t>
      </w:r>
      <w:proofErr w:type="spellStart"/>
      <w:r w:rsidR="002901D1">
        <w:t>setiap</w:t>
      </w:r>
      <w:proofErr w:type="spellEnd"/>
      <w:r w:rsidR="002901D1">
        <w:t xml:space="preserve"> proses yang </w:t>
      </w:r>
      <w:proofErr w:type="spellStart"/>
      <w:r w:rsidR="002901D1">
        <w:t>akan</w:t>
      </w:r>
      <w:proofErr w:type="spellEnd"/>
      <w:r w:rsidR="002901D1">
        <w:t xml:space="preserve"> </w:t>
      </w:r>
      <w:proofErr w:type="spellStart"/>
      <w:r w:rsidR="002901D1">
        <w:t>dilakukan</w:t>
      </w:r>
      <w:proofErr w:type="spellEnd"/>
      <w:r w:rsidR="002901D1">
        <w:t xml:space="preserve"> </w:t>
      </w:r>
      <w:proofErr w:type="spellStart"/>
      <w:r w:rsidR="002901D1">
        <w:t>pengguna</w:t>
      </w:r>
      <w:proofErr w:type="spellEnd"/>
      <w:r w:rsidR="002901D1">
        <w:t xml:space="preserve">) dan </w:t>
      </w:r>
      <w:proofErr w:type="spellStart"/>
      <w:r w:rsidR="002901D1">
        <w:t>rancangan</w:t>
      </w:r>
      <w:proofErr w:type="spellEnd"/>
      <w:r w:rsidR="002901D1">
        <w:t xml:space="preserve"> UI (</w:t>
      </w:r>
      <w:proofErr w:type="spellStart"/>
      <w:r w:rsidR="002901D1">
        <w:t>Tampilan</w:t>
      </w:r>
      <w:proofErr w:type="spellEnd"/>
      <w:r w:rsidR="002901D1">
        <w:t xml:space="preserve"> </w:t>
      </w:r>
      <w:proofErr w:type="spellStart"/>
      <w:r w:rsidR="002901D1">
        <w:t>dari</w:t>
      </w:r>
      <w:proofErr w:type="spellEnd"/>
      <w:r w:rsidR="002901D1">
        <w:t xml:space="preserve"> </w:t>
      </w:r>
      <w:proofErr w:type="spellStart"/>
      <w:r w:rsidR="002901D1">
        <w:t>aplikasi</w:t>
      </w:r>
      <w:proofErr w:type="spellEnd"/>
      <w:r w:rsidR="002901D1">
        <w:t>)</w:t>
      </w:r>
    </w:p>
    <w:p w14:paraId="58639625" w14:textId="781E714A" w:rsidR="00EC7AED" w:rsidRDefault="00EC7AED" w:rsidP="0043767F">
      <w:pPr>
        <w:pStyle w:val="ListParagraph"/>
        <w:numPr>
          <w:ilvl w:val="0"/>
          <w:numId w:val="6"/>
        </w:numPr>
        <w:jc w:val="both"/>
      </w:pPr>
      <w:proofErr w:type="spellStart"/>
      <w:r>
        <w:t>Pengu</w:t>
      </w:r>
      <w:r w:rsidR="002901D1">
        <w:t>jian</w:t>
      </w:r>
      <w:proofErr w:type="spellEnd"/>
      <w:r>
        <w:t xml:space="preserve"> dan </w:t>
      </w:r>
      <w:proofErr w:type="spellStart"/>
      <w:r>
        <w:t>pe</w:t>
      </w:r>
      <w:r w:rsidR="002901D1">
        <w:t>rbaikan</w:t>
      </w:r>
      <w:proofErr w:type="spellEnd"/>
      <w:r w:rsidR="002901D1">
        <w:t xml:space="preserve"> MVP</w:t>
      </w:r>
    </w:p>
    <w:p w14:paraId="15686D41" w14:textId="432BE991" w:rsidR="00EC7AED" w:rsidRDefault="002901D1" w:rsidP="0043767F">
      <w:pPr>
        <w:pStyle w:val="ListParagraph"/>
        <w:ind w:left="1636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pada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3EAAD754" w14:textId="6269767C" w:rsidR="00553FB7" w:rsidRDefault="00DD754B" w:rsidP="0043767F">
      <w:pPr>
        <w:pStyle w:val="ListParagraph"/>
        <w:numPr>
          <w:ilvl w:val="0"/>
          <w:numId w:val="2"/>
        </w:numPr>
        <w:ind w:left="1276"/>
        <w:jc w:val="both"/>
      </w:pPr>
      <w:proofErr w:type="spellStart"/>
      <w:r>
        <w:t>Instrumen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</w:p>
    <w:p w14:paraId="180D6FCB" w14:textId="28D27DD0" w:rsidR="002901D1" w:rsidRDefault="002901D1" w:rsidP="0043767F">
      <w:pPr>
        <w:pStyle w:val="ListParagraph"/>
        <w:numPr>
          <w:ilvl w:val="0"/>
          <w:numId w:val="6"/>
        </w:numPr>
        <w:jc w:val="both"/>
      </w:pPr>
      <w:proofErr w:type="spellStart"/>
      <w:r>
        <w:t>Kuisioner</w:t>
      </w:r>
      <w:proofErr w:type="spellEnd"/>
    </w:p>
    <w:p w14:paraId="57D45BA5" w14:textId="1302386A" w:rsidR="002901D1" w:rsidRDefault="002901D1" w:rsidP="0043767F">
      <w:pPr>
        <w:pStyle w:val="ListParagraph"/>
        <w:numPr>
          <w:ilvl w:val="0"/>
          <w:numId w:val="6"/>
        </w:numPr>
        <w:jc w:val="both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4E9986F1" w14:textId="15E8621D" w:rsidR="00DD754B" w:rsidRDefault="00DD754B" w:rsidP="0043767F">
      <w:pPr>
        <w:pStyle w:val="ListParagraph"/>
        <w:numPr>
          <w:ilvl w:val="0"/>
          <w:numId w:val="2"/>
        </w:numPr>
        <w:ind w:left="1276"/>
        <w:jc w:val="both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riset</w:t>
      </w:r>
      <w:proofErr w:type="spellEnd"/>
      <w:r w:rsidR="0043767F">
        <w:t xml:space="preserve"> uji </w:t>
      </w:r>
      <w:proofErr w:type="spellStart"/>
      <w:r w:rsidR="0043767F">
        <w:t>validitas</w:t>
      </w:r>
      <w:proofErr w:type="spellEnd"/>
      <w:r w:rsidR="0043767F">
        <w:t xml:space="preserve"> dan </w:t>
      </w:r>
      <w:proofErr w:type="spellStart"/>
      <w:r w:rsidR="0043767F">
        <w:t>reliabilitas</w:t>
      </w:r>
      <w:proofErr w:type="spellEnd"/>
    </w:p>
    <w:p w14:paraId="5996559B" w14:textId="09AEEF6C" w:rsidR="0043767F" w:rsidRPr="0043767F" w:rsidRDefault="0043767F" w:rsidP="0043767F">
      <w:pPr>
        <w:pStyle w:val="ListParagraph"/>
        <w:ind w:left="1276"/>
        <w:jc w:val="both"/>
      </w:pPr>
      <w:r>
        <w:t xml:space="preserve">Renana </w:t>
      </w:r>
      <w:proofErr w:type="spellStart"/>
      <w:r>
        <w:t>analisis</w:t>
      </w:r>
      <w:proofErr w:type="spellEnd"/>
      <w:r>
        <w:t xml:space="preserve"> uji </w:t>
      </w:r>
      <w:proofErr w:type="spellStart"/>
      <w:r>
        <w:t>validitas</w:t>
      </w:r>
      <w:proofErr w:type="spellEnd"/>
      <w:r>
        <w:t xml:space="preserve"> dan </w:t>
      </w:r>
      <w:proofErr w:type="spellStart"/>
      <w:r>
        <w:t>reliabilitas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43767F">
        <w:rPr>
          <w:i/>
          <w:iCs/>
        </w:rPr>
        <w:t>tools</w:t>
      </w:r>
      <w:r>
        <w:rPr>
          <w:i/>
          <w:iCs/>
        </w:rPr>
        <w:t xml:space="preserve"> House of Quality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peneran</w:t>
      </w:r>
      <w:proofErr w:type="spellEnd"/>
      <w:r>
        <w:t xml:space="preserve"> UI dan UX pada MVP.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kuisioner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disebar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30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r w:rsidRPr="0043767F">
        <w:rPr>
          <w:i/>
          <w:iCs/>
        </w:rPr>
        <w:t>customer</w:t>
      </w:r>
      <w:r w:rsidRPr="0043767F">
        <w:rPr>
          <w:i/>
          <w:iCs/>
        </w:rPr>
        <w:t xml:space="preserve"> </w:t>
      </w:r>
      <w:r w:rsidRPr="0043767F">
        <w:rPr>
          <w:i/>
          <w:iCs/>
        </w:rPr>
        <w:t>requirement</w:t>
      </w:r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1496DEDF" w14:textId="234FE442" w:rsidR="00553FB7" w:rsidRDefault="00553FB7" w:rsidP="00553FB7">
      <w:pPr>
        <w:pStyle w:val="ListParagraph"/>
        <w:numPr>
          <w:ilvl w:val="0"/>
          <w:numId w:val="1"/>
        </w:numPr>
      </w:pPr>
      <w:proofErr w:type="spellStart"/>
      <w:proofErr w:type="gramStart"/>
      <w:r>
        <w:t>Penjelasaan</w:t>
      </w:r>
      <w:proofErr w:type="spellEnd"/>
      <w:r>
        <w:t xml:space="preserve"> :</w:t>
      </w:r>
      <w:proofErr w:type="gramEnd"/>
    </w:p>
    <w:p w14:paraId="1DB6F3B8" w14:textId="2566489D" w:rsidR="00553FB7" w:rsidRDefault="00553FB7" w:rsidP="00553FB7">
      <w:pPr>
        <w:pStyle w:val="ListParagraph"/>
        <w:numPr>
          <w:ilvl w:val="0"/>
          <w:numId w:val="3"/>
        </w:numPr>
        <w:ind w:left="1276"/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harfiah</w:t>
      </w:r>
      <w:proofErr w:type="spellEnd"/>
      <w:r>
        <w:t xml:space="preserve">, </w:t>
      </w:r>
      <w:r>
        <w:rPr>
          <w:i/>
          <w:iCs/>
        </w:rPr>
        <w:t>R</w:t>
      </w:r>
      <w:r w:rsidRPr="00553FB7">
        <w:rPr>
          <w:i/>
          <w:iCs/>
        </w:rPr>
        <w:t>oadmap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penentu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penunjuk</w:t>
      </w:r>
      <w:proofErr w:type="spellEnd"/>
      <w:r>
        <w:t xml:space="preserve"> </w:t>
      </w:r>
      <w:proofErr w:type="spellStart"/>
      <w:r>
        <w:t>arah</w:t>
      </w:r>
      <w:proofErr w:type="spellEnd"/>
      <w:r>
        <w:t>. Dalam ko</w:t>
      </w:r>
      <w:proofErr w:type="spellStart"/>
      <w:r>
        <w:t>nteks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.</w:t>
      </w:r>
      <w:r>
        <w:t xml:space="preserve"> </w:t>
      </w:r>
      <w:r w:rsidRPr="00553FB7">
        <w:rPr>
          <w:i/>
          <w:iCs/>
        </w:rPr>
        <w:t>R</w:t>
      </w:r>
      <w:r w:rsidRPr="00553FB7">
        <w:rPr>
          <w:i/>
          <w:iCs/>
        </w:rPr>
        <w:t>oadmap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r</w:t>
      </w:r>
      <w:r>
        <w:t>encana</w:t>
      </w:r>
      <w:proofErr w:type="spellEnd"/>
      <w:r>
        <w:t xml:space="preserve"> </w:t>
      </w:r>
      <w:proofErr w:type="spellStart"/>
      <w:r>
        <w:lastRenderedPageBreak/>
        <w:t>kerja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yang mengint</w:t>
      </w:r>
      <w:proofErr w:type="spellStart"/>
      <w:r>
        <w:t>egrasikan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dan </w:t>
      </w:r>
      <w:proofErr w:type="spellStart"/>
      <w:r>
        <w:t>pelaksanaan</w:t>
      </w:r>
      <w:proofErr w:type="spellEnd"/>
      <w:r>
        <w:t xml:space="preserve"> program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Roadmap </w:t>
      </w:r>
      <w:proofErr w:type="spellStart"/>
      <w:r>
        <w:t>antara</w:t>
      </w:r>
      <w:proofErr w:type="spellEnd"/>
      <w:r>
        <w:t xml:space="preserve"> lain:</w:t>
      </w:r>
    </w:p>
    <w:p w14:paraId="41CC7ACD" w14:textId="77777777" w:rsidR="00553FB7" w:rsidRDefault="00553FB7" w:rsidP="00553FB7">
      <w:pPr>
        <w:pStyle w:val="ListParagraph"/>
        <w:numPr>
          <w:ilvl w:val="0"/>
          <w:numId w:val="5"/>
        </w:numPr>
        <w:ind w:left="1701"/>
        <w:jc w:val="both"/>
      </w:pPr>
      <w:r>
        <w:t xml:space="preserve">Tujuan </w:t>
      </w:r>
      <w:proofErr w:type="spellStart"/>
      <w:r>
        <w:t>Penelitian</w:t>
      </w:r>
      <w:proofErr w:type="spellEnd"/>
      <w:r>
        <w:t xml:space="preserve">: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7BE3230" w14:textId="77777777" w:rsidR="00553FB7" w:rsidRDefault="00553FB7" w:rsidP="00553FB7">
      <w:pPr>
        <w:pStyle w:val="ListParagraph"/>
        <w:numPr>
          <w:ilvl w:val="0"/>
          <w:numId w:val="5"/>
        </w:numPr>
        <w:ind w:left="1701"/>
        <w:jc w:val="both"/>
      </w:pPr>
      <w:proofErr w:type="spellStart"/>
      <w:r>
        <w:t>Metodologi</w:t>
      </w:r>
      <w:proofErr w:type="spellEnd"/>
      <w:r>
        <w:t>: 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data, </w:t>
      </w:r>
      <w:proofErr w:type="spellStart"/>
      <w:r>
        <w:t>analisis</w:t>
      </w:r>
      <w:proofErr w:type="spellEnd"/>
      <w:r>
        <w:t xml:space="preserve">, dan </w:t>
      </w:r>
      <w:proofErr w:type="spellStart"/>
      <w:r>
        <w:t>interpretasi</w:t>
      </w:r>
      <w:proofErr w:type="spellEnd"/>
      <w:r>
        <w:t>.</w:t>
      </w:r>
    </w:p>
    <w:p w14:paraId="2BE8239D" w14:textId="77777777" w:rsidR="00553FB7" w:rsidRDefault="00553FB7" w:rsidP="00553FB7">
      <w:pPr>
        <w:pStyle w:val="ListParagraph"/>
        <w:numPr>
          <w:ilvl w:val="0"/>
          <w:numId w:val="5"/>
        </w:numPr>
        <w:ind w:left="1701"/>
        <w:jc w:val="both"/>
      </w:pPr>
      <w:proofErr w:type="spellStart"/>
      <w:r>
        <w:t>Rencana</w:t>
      </w:r>
      <w:proofErr w:type="spellEnd"/>
      <w:r>
        <w:t xml:space="preserve"> Waktu: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kegiatan-kegiatan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>.</w:t>
      </w:r>
    </w:p>
    <w:p w14:paraId="56C43D03" w14:textId="77777777" w:rsidR="00553FB7" w:rsidRDefault="00553FB7" w:rsidP="00553FB7">
      <w:pPr>
        <w:pStyle w:val="ListParagraph"/>
        <w:numPr>
          <w:ilvl w:val="0"/>
          <w:numId w:val="5"/>
        </w:numPr>
        <w:ind w:left="1701"/>
        <w:jc w:val="both"/>
      </w:pPr>
      <w:proofErr w:type="spellStart"/>
      <w:r>
        <w:t>Sumber</w:t>
      </w:r>
      <w:proofErr w:type="spellEnd"/>
      <w:r>
        <w:t xml:space="preserve"> Daya: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dana, </w:t>
      </w:r>
      <w:proofErr w:type="spellStart"/>
      <w:r>
        <w:t>personel</w:t>
      </w:r>
      <w:proofErr w:type="spellEnd"/>
      <w:r>
        <w:t xml:space="preserve">, </w:t>
      </w:r>
      <w:proofErr w:type="spellStart"/>
      <w:r>
        <w:t>peralatan</w:t>
      </w:r>
      <w:proofErr w:type="spellEnd"/>
      <w:r>
        <w:t xml:space="preserve">, dan </w:t>
      </w:r>
      <w:proofErr w:type="spellStart"/>
      <w:r>
        <w:t>bahan-bahan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77C657FF" w14:textId="15129CB6" w:rsidR="00062934" w:rsidRDefault="00553FB7" w:rsidP="00062934">
      <w:pPr>
        <w:pStyle w:val="ListParagraph"/>
        <w:numPr>
          <w:ilvl w:val="0"/>
          <w:numId w:val="5"/>
        </w:numPr>
        <w:ind w:left="1701"/>
        <w:jc w:val="both"/>
      </w:pPr>
      <w:proofErr w:type="spellStart"/>
      <w:r>
        <w:t>Evaluasi</w:t>
      </w:r>
      <w:proofErr w:type="spellEnd"/>
      <w:r>
        <w:t xml:space="preserve"> dan Milestone: Cara-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progres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(milestone)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16B4CF62" w14:textId="57A0F2CB" w:rsidR="00062934" w:rsidRDefault="002F195D" w:rsidP="002F195D">
      <w:pPr>
        <w:pStyle w:val="ListParagraph"/>
        <w:numPr>
          <w:ilvl w:val="0"/>
          <w:numId w:val="3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Contribution (</w:t>
      </w:r>
      <w:proofErr w:type="spellStart"/>
      <w:r>
        <w:t>Kontribusi</w:t>
      </w:r>
      <w:proofErr w:type="spellEnd"/>
      <w:r>
        <w:t>), Originality (</w:t>
      </w:r>
      <w:proofErr w:type="spellStart"/>
      <w:r>
        <w:t>Orisinalitas</w:t>
      </w:r>
      <w:proofErr w:type="spellEnd"/>
      <w:r>
        <w:t>),</w:t>
      </w:r>
      <w:r>
        <w:t xml:space="preserve"> </w:t>
      </w:r>
      <w:r>
        <w:t>dan Novelty (</w:t>
      </w:r>
      <w:proofErr w:type="spellStart"/>
      <w:r>
        <w:t>Kebaruan</w:t>
      </w:r>
      <w:proofErr w:type="spellEnd"/>
      <w:r>
        <w:t xml:space="preserve">)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Roadmap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>:</w:t>
      </w:r>
    </w:p>
    <w:p w14:paraId="1D9B3BAC" w14:textId="0F438A41" w:rsidR="002F195D" w:rsidRDefault="002F195D" w:rsidP="002F195D">
      <w:pPr>
        <w:pStyle w:val="ListParagraph"/>
        <w:numPr>
          <w:ilvl w:val="0"/>
          <w:numId w:val="5"/>
        </w:numPr>
        <w:ind w:left="1701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ide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diteliti</w:t>
      </w:r>
      <w:proofErr w:type="spellEnd"/>
      <w:r>
        <w:t>.</w:t>
      </w:r>
    </w:p>
    <w:p w14:paraId="169EA2C1" w14:textId="1F98C9AA" w:rsidR="002F195D" w:rsidRDefault="002F195D" w:rsidP="002F195D">
      <w:pPr>
        <w:pStyle w:val="ListParagraph"/>
        <w:numPr>
          <w:ilvl w:val="0"/>
          <w:numId w:val="5"/>
        </w:numPr>
        <w:ind w:left="1701"/>
        <w:jc w:val="both"/>
      </w:pPr>
      <w:proofErr w:type="spellStart"/>
      <w:r>
        <w:t>Konsultasi</w:t>
      </w:r>
      <w:proofErr w:type="spellEnd"/>
      <w:r>
        <w:t xml:space="preserve"> dan </w:t>
      </w:r>
      <w:proofErr w:type="spellStart"/>
      <w:r>
        <w:t>berdiskusi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 w:rsidRPr="002F195D">
        <w:t>dengan</w:t>
      </w:r>
      <w:proofErr w:type="spellEnd"/>
      <w:r w:rsidRPr="002F195D">
        <w:t xml:space="preserve"> </w:t>
      </w:r>
      <w:proofErr w:type="spellStart"/>
      <w:r w:rsidRPr="002F195D">
        <w:t>sesama</w:t>
      </w:r>
      <w:proofErr w:type="spellEnd"/>
      <w:r w:rsidRPr="002F195D">
        <w:t xml:space="preserve"> </w:t>
      </w:r>
      <w:proofErr w:type="spellStart"/>
      <w:r w:rsidRPr="002F195D">
        <w:t>peneliti</w:t>
      </w:r>
      <w:proofErr w:type="spellEnd"/>
      <w:r w:rsidRPr="002F195D">
        <w:t xml:space="preserve">, mentor, </w:t>
      </w:r>
      <w:proofErr w:type="spellStart"/>
      <w:r w:rsidRPr="002F195D">
        <w:t>atau</w:t>
      </w:r>
      <w:proofErr w:type="spellEnd"/>
      <w:r w:rsidRPr="002F195D">
        <w:t xml:space="preserve"> </w:t>
      </w:r>
      <w:proofErr w:type="spellStart"/>
      <w:r w:rsidRPr="002F195D">
        <w:t>ahli</w:t>
      </w:r>
      <w:proofErr w:type="spellEnd"/>
      <w:r w:rsidRPr="002F195D">
        <w:t xml:space="preserve"> di </w:t>
      </w:r>
      <w:proofErr w:type="spellStart"/>
      <w:r w:rsidRPr="002F195D">
        <w:t>bidang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teliti</w:t>
      </w:r>
      <w:proofErr w:type="spellEnd"/>
      <w:r>
        <w:t xml:space="preserve"> </w:t>
      </w:r>
      <w:proofErr w:type="spellStart"/>
      <w:r>
        <w:t>mampu</w:t>
      </w:r>
      <w:proofErr w:type="spellEnd"/>
      <w:r w:rsidRPr="002F195D">
        <w:t xml:space="preserve"> </w:t>
      </w:r>
      <w:proofErr w:type="spellStart"/>
      <w:r w:rsidRPr="002F195D">
        <w:t>untuk</w:t>
      </w:r>
      <w:proofErr w:type="spellEnd"/>
      <w:r w:rsidRPr="002F195D">
        <w:t xml:space="preserve"> </w:t>
      </w:r>
      <w:proofErr w:type="spellStart"/>
      <w:r w:rsidRPr="002F195D">
        <w:t>mendapatkan</w:t>
      </w:r>
      <w:proofErr w:type="spellEnd"/>
      <w:r w:rsidRPr="002F195D">
        <w:t xml:space="preserve"> </w:t>
      </w:r>
      <w:proofErr w:type="spellStart"/>
      <w:r w:rsidRPr="002F195D">
        <w:t>masukan</w:t>
      </w:r>
      <w:proofErr w:type="spellEnd"/>
      <w:r w:rsidRPr="002F195D">
        <w:t xml:space="preserve"> </w:t>
      </w:r>
      <w:proofErr w:type="spellStart"/>
      <w:r w:rsidRPr="002F195D">
        <w:t>tentang</w:t>
      </w:r>
      <w:proofErr w:type="spellEnd"/>
      <w:r w:rsidRPr="002F195D">
        <w:t xml:space="preserve"> </w:t>
      </w:r>
      <w:proofErr w:type="spellStart"/>
      <w:r w:rsidRPr="002F195D">
        <w:t>kebaruan</w:t>
      </w:r>
      <w:proofErr w:type="spellEnd"/>
      <w:r w:rsidRPr="002F195D">
        <w:t xml:space="preserve"> dan </w:t>
      </w:r>
      <w:proofErr w:type="spellStart"/>
      <w:r w:rsidRPr="002F195D">
        <w:t>kontribusi</w:t>
      </w:r>
      <w:proofErr w:type="spellEnd"/>
      <w:r w:rsidRPr="002F195D">
        <w:t xml:space="preserve"> </w:t>
      </w:r>
      <w:proofErr w:type="spellStart"/>
      <w:r w:rsidRPr="002F195D">
        <w:t>potensial</w:t>
      </w:r>
      <w:proofErr w:type="spellEnd"/>
      <w:r w:rsidRPr="002F195D">
        <w:t xml:space="preserve"> </w:t>
      </w:r>
      <w:proofErr w:type="spellStart"/>
      <w:r w:rsidRPr="002F195D">
        <w:t>dari</w:t>
      </w:r>
      <w:proofErr w:type="spellEnd"/>
      <w:r w:rsidRPr="002F195D">
        <w:t xml:space="preserve"> </w:t>
      </w:r>
      <w:proofErr w:type="spellStart"/>
      <w:r w:rsidRPr="002F195D">
        <w:t>rencana</w:t>
      </w:r>
      <w:proofErr w:type="spellEnd"/>
      <w:r w:rsidRPr="002F195D">
        <w:t xml:space="preserve"> </w:t>
      </w:r>
      <w:proofErr w:type="spellStart"/>
      <w:r w:rsidRPr="002F195D">
        <w:t>penelitian</w:t>
      </w:r>
      <w:proofErr w:type="spellEnd"/>
      <w:r w:rsidRPr="002F195D">
        <w:t xml:space="preserve">. </w:t>
      </w:r>
      <w:proofErr w:type="spellStart"/>
      <w:r w:rsidRPr="002F195D">
        <w:t>Pandangan</w:t>
      </w:r>
      <w:proofErr w:type="spellEnd"/>
      <w:r w:rsidRPr="002F195D">
        <w:t xml:space="preserve"> </w:t>
      </w:r>
      <w:proofErr w:type="spellStart"/>
      <w:r w:rsidRPr="002F195D">
        <w:t>dari</w:t>
      </w:r>
      <w:proofErr w:type="spellEnd"/>
      <w:r w:rsidRPr="002F195D">
        <w:t xml:space="preserve"> </w:t>
      </w:r>
      <w:proofErr w:type="spellStart"/>
      <w:r w:rsidRPr="002F195D">
        <w:t>luar</w:t>
      </w:r>
      <w:proofErr w:type="spellEnd"/>
      <w:r w:rsidRPr="002F195D">
        <w:t xml:space="preserve"> </w:t>
      </w:r>
      <w:proofErr w:type="spellStart"/>
      <w:r w:rsidRPr="002F195D">
        <w:t>seringkali</w:t>
      </w:r>
      <w:proofErr w:type="spellEnd"/>
      <w:r w:rsidRPr="002F195D">
        <w:t xml:space="preserve"> </w:t>
      </w:r>
      <w:proofErr w:type="spellStart"/>
      <w:r w:rsidRPr="002F195D">
        <w:t>membantu</w:t>
      </w:r>
      <w:proofErr w:type="spellEnd"/>
      <w:r w:rsidRPr="002F195D">
        <w:t xml:space="preserve"> </w:t>
      </w:r>
      <w:proofErr w:type="spellStart"/>
      <w:r w:rsidRPr="002F195D">
        <w:t>dalam</w:t>
      </w:r>
      <w:proofErr w:type="spellEnd"/>
      <w:r w:rsidRPr="002F195D">
        <w:t xml:space="preserve"> </w:t>
      </w:r>
      <w:proofErr w:type="spellStart"/>
      <w:r w:rsidRPr="002F195D">
        <w:t>mengidentifikasi</w:t>
      </w:r>
      <w:proofErr w:type="spellEnd"/>
      <w:r w:rsidRPr="002F195D">
        <w:t xml:space="preserve"> </w:t>
      </w:r>
      <w:proofErr w:type="spellStart"/>
      <w:r w:rsidRPr="002F195D">
        <w:t>aspek-aspek</w:t>
      </w:r>
      <w:proofErr w:type="spellEnd"/>
      <w:r w:rsidRPr="002F195D">
        <w:t xml:space="preserve"> yang </w:t>
      </w:r>
      <w:proofErr w:type="spellStart"/>
      <w:r w:rsidRPr="002F195D">
        <w:t>mungkin</w:t>
      </w:r>
      <w:proofErr w:type="spellEnd"/>
      <w:r w:rsidRPr="002F195D">
        <w:t xml:space="preserve"> </w:t>
      </w:r>
      <w:proofErr w:type="spellStart"/>
      <w:r w:rsidRPr="002F195D">
        <w:t>terlewat</w:t>
      </w:r>
      <w:proofErr w:type="spellEnd"/>
      <w:r w:rsidRPr="002F195D">
        <w:t>.</w:t>
      </w:r>
    </w:p>
    <w:p w14:paraId="150754D2" w14:textId="59B9732C" w:rsidR="002F195D" w:rsidRDefault="002F195D" w:rsidP="002F195D">
      <w:pPr>
        <w:pStyle w:val="ListParagraph"/>
        <w:numPr>
          <w:ilvl w:val="0"/>
          <w:numId w:val="3"/>
        </w:numPr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penerapannya</w:t>
      </w:r>
      <w:proofErr w:type="spellEnd"/>
    </w:p>
    <w:p w14:paraId="6F5AF850" w14:textId="7166976F" w:rsidR="00626746" w:rsidRDefault="00626746" w:rsidP="00626746">
      <w:pPr>
        <w:pStyle w:val="ListParagraph"/>
        <w:ind w:left="1440"/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penerapannya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Novelty (</w:t>
      </w:r>
      <w:proofErr w:type="spellStart"/>
      <w:r>
        <w:t>kebaruan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(AI, </w:t>
      </w:r>
      <w:r w:rsidRPr="00626746">
        <w:rPr>
          <w:i/>
          <w:iCs/>
        </w:rPr>
        <w:t>machine learning</w:t>
      </w:r>
      <w:r>
        <w:t xml:space="preserve">, </w:t>
      </w:r>
      <w:proofErr w:type="spellStart"/>
      <w:r>
        <w:t>dsb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dan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teliti</w:t>
      </w:r>
      <w:proofErr w:type="spellEnd"/>
      <w:r>
        <w:t>.</w:t>
      </w:r>
    </w:p>
    <w:p w14:paraId="2AFEAA9A" w14:textId="77777777" w:rsidR="005B0FC5" w:rsidRDefault="005B0FC5" w:rsidP="00626746">
      <w:pPr>
        <w:pStyle w:val="ListParagraph"/>
        <w:ind w:left="1440"/>
        <w:jc w:val="both"/>
      </w:pPr>
    </w:p>
    <w:p w14:paraId="47B3FB59" w14:textId="78DDFD65" w:rsidR="00626746" w:rsidRDefault="005B0FC5" w:rsidP="00626746">
      <w:pPr>
        <w:pStyle w:val="ListParagraph"/>
        <w:numPr>
          <w:ilvl w:val="0"/>
          <w:numId w:val="1"/>
        </w:numPr>
        <w:jc w:val="both"/>
      </w:pPr>
      <w:r>
        <w:t>L</w:t>
      </w:r>
      <w:r w:rsidRPr="005B0FC5">
        <w:t xml:space="preserve">ink </w:t>
      </w:r>
      <w:proofErr w:type="spellStart"/>
      <w:r w:rsidRPr="005B0FC5">
        <w:t>dari</w:t>
      </w:r>
      <w:proofErr w:type="spellEnd"/>
      <w:r w:rsidRPr="005B0FC5">
        <w:t xml:space="preserve"> </w:t>
      </w:r>
      <w:proofErr w:type="spellStart"/>
      <w:r w:rsidRPr="005B0FC5">
        <w:t>akun</w:t>
      </w:r>
      <w:proofErr w:type="spellEnd"/>
      <w:r w:rsidRPr="005B0FC5">
        <w:t xml:space="preserve"> </w:t>
      </w:r>
      <w:proofErr w:type="spellStart"/>
      <w:r w:rsidRPr="005B0FC5">
        <w:t>Github</w:t>
      </w:r>
      <w:proofErr w:type="spellEnd"/>
    </w:p>
    <w:sectPr w:rsidR="0062674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E3918" w14:textId="77777777" w:rsidR="00BB0D0D" w:rsidRDefault="00BB0D0D" w:rsidP="00A252B8">
      <w:pPr>
        <w:spacing w:after="0" w:line="240" w:lineRule="auto"/>
      </w:pPr>
      <w:r>
        <w:separator/>
      </w:r>
    </w:p>
  </w:endnote>
  <w:endnote w:type="continuationSeparator" w:id="0">
    <w:p w14:paraId="0E4D91F1" w14:textId="77777777" w:rsidR="00BB0D0D" w:rsidRDefault="00BB0D0D" w:rsidP="00A2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EFF7F" w14:textId="77777777" w:rsidR="00BB0D0D" w:rsidRDefault="00BB0D0D" w:rsidP="00A252B8">
      <w:pPr>
        <w:spacing w:after="0" w:line="240" w:lineRule="auto"/>
      </w:pPr>
      <w:r>
        <w:separator/>
      </w:r>
    </w:p>
  </w:footnote>
  <w:footnote w:type="continuationSeparator" w:id="0">
    <w:p w14:paraId="3734B0A7" w14:textId="77777777" w:rsidR="00BB0D0D" w:rsidRDefault="00BB0D0D" w:rsidP="00A2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851D1" w14:textId="73B9FC60" w:rsidR="00A252B8" w:rsidRDefault="00A252B8">
    <w:pPr>
      <w:pStyle w:val="Header"/>
    </w:pPr>
    <w:r>
      <w:t>Muhammad Rizal Ramdhani</w:t>
    </w:r>
  </w:p>
  <w:p w14:paraId="47DED25F" w14:textId="4A3972EF" w:rsidR="00A252B8" w:rsidRDefault="00A252B8">
    <w:pPr>
      <w:pStyle w:val="Header"/>
    </w:pPr>
    <w:r w:rsidRPr="00A252B8">
      <w:t>23066020014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6127C"/>
    <w:multiLevelType w:val="hybridMultilevel"/>
    <w:tmpl w:val="5F7816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D46473"/>
    <w:multiLevelType w:val="hybridMultilevel"/>
    <w:tmpl w:val="CF6C054E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9D25063"/>
    <w:multiLevelType w:val="hybridMultilevel"/>
    <w:tmpl w:val="7F684536"/>
    <w:lvl w:ilvl="0" w:tplc="9B0CBA38">
      <w:start w:val="2"/>
      <w:numFmt w:val="bullet"/>
      <w:lvlText w:val="-"/>
      <w:lvlJc w:val="left"/>
      <w:pPr>
        <w:ind w:left="1636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61D60801"/>
    <w:multiLevelType w:val="hybridMultilevel"/>
    <w:tmpl w:val="DF3EF9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54D02"/>
    <w:multiLevelType w:val="hybridMultilevel"/>
    <w:tmpl w:val="0A12AEEA"/>
    <w:lvl w:ilvl="0" w:tplc="861C6326">
      <w:start w:val="2"/>
      <w:numFmt w:val="bullet"/>
      <w:lvlText w:val="-"/>
      <w:lvlJc w:val="left"/>
      <w:pPr>
        <w:ind w:left="1636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7BAC38E0"/>
    <w:multiLevelType w:val="hybridMultilevel"/>
    <w:tmpl w:val="CB5C241C"/>
    <w:lvl w:ilvl="0" w:tplc="CB5C1D84">
      <w:start w:val="3"/>
      <w:numFmt w:val="bullet"/>
      <w:lvlText w:val="-"/>
      <w:lvlJc w:val="left"/>
      <w:pPr>
        <w:ind w:left="1636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 w16cid:durableId="842210485">
    <w:abstractNumId w:val="3"/>
  </w:num>
  <w:num w:numId="2" w16cid:durableId="142940626">
    <w:abstractNumId w:val="1"/>
  </w:num>
  <w:num w:numId="3" w16cid:durableId="341932851">
    <w:abstractNumId w:val="0"/>
  </w:num>
  <w:num w:numId="4" w16cid:durableId="267543393">
    <w:abstractNumId w:val="2"/>
  </w:num>
  <w:num w:numId="5" w16cid:durableId="1845437830">
    <w:abstractNumId w:val="4"/>
  </w:num>
  <w:num w:numId="6" w16cid:durableId="14636210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B8"/>
    <w:rsid w:val="00062934"/>
    <w:rsid w:val="00097C5F"/>
    <w:rsid w:val="002719BD"/>
    <w:rsid w:val="00277725"/>
    <w:rsid w:val="002901D1"/>
    <w:rsid w:val="002C53C3"/>
    <w:rsid w:val="002F195D"/>
    <w:rsid w:val="0043767F"/>
    <w:rsid w:val="00553FB7"/>
    <w:rsid w:val="005B0FC5"/>
    <w:rsid w:val="005B5A91"/>
    <w:rsid w:val="005B7C50"/>
    <w:rsid w:val="006253CD"/>
    <w:rsid w:val="00626746"/>
    <w:rsid w:val="0068734C"/>
    <w:rsid w:val="00A252B8"/>
    <w:rsid w:val="00BB0D0D"/>
    <w:rsid w:val="00C34336"/>
    <w:rsid w:val="00C40198"/>
    <w:rsid w:val="00CF2C7D"/>
    <w:rsid w:val="00DD754B"/>
    <w:rsid w:val="00EC7AED"/>
    <w:rsid w:val="00F7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39DBB"/>
  <w15:chartTrackingRefBased/>
  <w15:docId w15:val="{8D34D0AD-C182-49E8-8FF0-9481FE92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2B8"/>
  </w:style>
  <w:style w:type="paragraph" w:styleId="Footer">
    <w:name w:val="footer"/>
    <w:basedOn w:val="Normal"/>
    <w:link w:val="FooterChar"/>
    <w:uiPriority w:val="99"/>
    <w:unhideWhenUsed/>
    <w:rsid w:val="00A25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2B8"/>
  </w:style>
  <w:style w:type="paragraph" w:styleId="ListParagraph">
    <w:name w:val="List Paragraph"/>
    <w:basedOn w:val="Normal"/>
    <w:uiPriority w:val="34"/>
    <w:qFormat/>
    <w:rsid w:val="00A25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Rizal Ramdhani</dc:creator>
  <cp:keywords/>
  <dc:description/>
  <cp:lastModifiedBy>Muhammad Rizal Ramdhani</cp:lastModifiedBy>
  <cp:revision>1</cp:revision>
  <dcterms:created xsi:type="dcterms:W3CDTF">2023-11-16T16:24:00Z</dcterms:created>
  <dcterms:modified xsi:type="dcterms:W3CDTF">2023-11-16T18:30:00Z</dcterms:modified>
</cp:coreProperties>
</file>