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06B0" w:rsidRDefault="00581D07" w:rsidP="00581D07">
      <w:pPr>
        <w:jc w:val="center"/>
        <w:rPr>
          <w:rFonts w:ascii="Times New Roman" w:hAnsi="Times New Roman" w:cs="Times New Roman"/>
          <w:b/>
          <w:bCs/>
          <w:sz w:val="160"/>
          <w:szCs w:val="160"/>
          <w:u w:val="single"/>
        </w:rPr>
      </w:pPr>
      <w:r w:rsidRPr="00581D07">
        <w:rPr>
          <w:rFonts w:ascii="Times New Roman" w:hAnsi="Times New Roman" w:cs="Times New Roman"/>
          <w:b/>
          <w:bCs/>
          <w:sz w:val="160"/>
          <w:szCs w:val="160"/>
          <w:u w:val="single"/>
        </w:rPr>
        <w:t>LAB TASK</w:t>
      </w:r>
    </w:p>
    <w:p w:rsidR="00581D07" w:rsidRDefault="00581D07" w:rsidP="00581D0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81D07" w:rsidRPr="00581D07" w:rsidRDefault="00581D07" w:rsidP="00581D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1D07">
        <w:rPr>
          <w:rFonts w:ascii="Times New Roman" w:hAnsi="Times New Roman" w:cs="Times New Roman"/>
          <w:b/>
          <w:bCs/>
          <w:sz w:val="40"/>
          <w:szCs w:val="40"/>
        </w:rPr>
        <w:t xml:space="preserve">Name: </w:t>
      </w:r>
      <w:proofErr w:type="spellStart"/>
      <w:proofErr w:type="gramStart"/>
      <w:r w:rsidRPr="00581D07">
        <w:rPr>
          <w:rFonts w:ascii="Times New Roman" w:hAnsi="Times New Roman" w:cs="Times New Roman"/>
          <w:b/>
          <w:bCs/>
          <w:sz w:val="40"/>
          <w:szCs w:val="40"/>
        </w:rPr>
        <w:t>M.Saad</w:t>
      </w:r>
      <w:proofErr w:type="spellEnd"/>
      <w:proofErr w:type="gramEnd"/>
      <w:r w:rsidRPr="00581D07">
        <w:rPr>
          <w:rFonts w:ascii="Times New Roman" w:hAnsi="Times New Roman" w:cs="Times New Roman"/>
          <w:b/>
          <w:bCs/>
          <w:sz w:val="40"/>
          <w:szCs w:val="40"/>
        </w:rPr>
        <w:t xml:space="preserve"> Badar</w:t>
      </w:r>
    </w:p>
    <w:p w:rsidR="00581D07" w:rsidRPr="00581D07" w:rsidRDefault="00581D07" w:rsidP="00581D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81D07">
        <w:rPr>
          <w:rFonts w:ascii="Times New Roman" w:hAnsi="Times New Roman" w:cs="Times New Roman"/>
          <w:b/>
          <w:bCs/>
          <w:sz w:val="40"/>
          <w:szCs w:val="40"/>
        </w:rPr>
        <w:t>RegNo</w:t>
      </w:r>
      <w:proofErr w:type="spellEnd"/>
      <w:r w:rsidRPr="00581D07">
        <w:rPr>
          <w:rFonts w:ascii="Times New Roman" w:hAnsi="Times New Roman" w:cs="Times New Roman"/>
          <w:b/>
          <w:bCs/>
          <w:sz w:val="40"/>
          <w:szCs w:val="40"/>
        </w:rPr>
        <w:t>: Sp24-BSE-082</w:t>
      </w:r>
    </w:p>
    <w:p w:rsidR="00581D07" w:rsidRDefault="00581D07" w:rsidP="00581D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Course: Object Oriented Programming</w:t>
      </w:r>
    </w:p>
    <w:p w:rsidR="00581D07" w:rsidRDefault="00581D07" w:rsidP="00581D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81D07" w:rsidRDefault="00581D07" w:rsidP="00581D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81D07" w:rsidRDefault="00581D07" w:rsidP="00581D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81D07" w:rsidRDefault="00581D07" w:rsidP="00581D0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81D07">
        <w:rPr>
          <w:rFonts w:ascii="Times New Roman" w:hAnsi="Times New Roman" w:cs="Times New Roman"/>
          <w:b/>
          <w:bCs/>
          <w:sz w:val="52"/>
          <w:szCs w:val="52"/>
        </w:rPr>
        <w:t>Lab Task: 03</w:t>
      </w:r>
    </w:p>
    <w:p w:rsidR="00581D07" w:rsidRDefault="00581D07" w:rsidP="00581D0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581D07" w:rsidRDefault="00581D07" w:rsidP="00581D0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581D07" w:rsidRDefault="00581D07" w:rsidP="00581D0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581D07" w:rsidRDefault="00581D07" w:rsidP="00581D0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581D07" w:rsidRDefault="00581D07" w:rsidP="00581D0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581D07" w:rsidRDefault="00581D07" w:rsidP="00581D0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581D07" w:rsidRDefault="00581D07" w:rsidP="00581D0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581D07" w:rsidRDefault="00581D07" w:rsidP="00581D0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581D07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Output Window 1</w:t>
      </w:r>
    </w:p>
    <w:p w:rsidR="00581D07" w:rsidRDefault="00581D07" w:rsidP="00581D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When the code compiles and </w:t>
      </w:r>
      <w:proofErr w:type="gramStart"/>
      <w:r>
        <w:rPr>
          <w:rFonts w:ascii="Times New Roman" w:hAnsi="Times New Roman" w:cs="Times New Roman"/>
          <w:sz w:val="36"/>
          <w:szCs w:val="36"/>
        </w:rPr>
        <w:t>Run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it shows this window </w:t>
      </w:r>
    </w:p>
    <w:p w:rsidR="00581D07" w:rsidRDefault="00581D07" w:rsidP="00581D0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324954" cy="3115110"/>
            <wp:effectExtent l="247650" t="247650" r="228600" b="276225"/>
            <wp:docPr id="13790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2971" name="Picture 1379029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11511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581D07" w:rsidRDefault="00581D07" w:rsidP="00581D0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81D07" w:rsidRDefault="00926569" w:rsidP="00926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26569">
        <w:rPr>
          <w:rFonts w:ascii="Times New Roman" w:hAnsi="Times New Roman" w:cs="Times New Roman"/>
          <w:sz w:val="36"/>
          <w:szCs w:val="36"/>
        </w:rPr>
        <w:t xml:space="preserve">When Data is filled and New is pressed it saves it in The Data.txt File </w:t>
      </w:r>
    </w:p>
    <w:p w:rsidR="00926569" w:rsidRDefault="00926569" w:rsidP="00926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any Field is not filled it Shows alert using Alert Built in class.</w:t>
      </w:r>
    </w:p>
    <w:p w:rsidR="00926569" w:rsidRDefault="00926569" w:rsidP="00926569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9327B04" wp14:editId="74685EA3">
            <wp:extent cx="3457575" cy="1619250"/>
            <wp:effectExtent l="133350" t="114300" r="142875" b="171450"/>
            <wp:docPr id="76460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03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19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26569" w:rsidRDefault="00926569" w:rsidP="00926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When Complete data is filled and new is pressed it saves it in File of Data.txt as shown below</w:t>
      </w:r>
    </w:p>
    <w:p w:rsidR="00926569" w:rsidRDefault="00926569" w:rsidP="00926569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926569" w:rsidRDefault="00926569" w:rsidP="00926569">
      <w:pPr>
        <w:pStyle w:val="ListParagraph"/>
        <w:ind w:left="108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82BEBEA" wp14:editId="36C6D93E">
            <wp:extent cx="5829300" cy="2733675"/>
            <wp:effectExtent l="0" t="0" r="0" b="9525"/>
            <wp:docPr id="76061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12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69" w:rsidRDefault="00926569" w:rsidP="00926569">
      <w:pPr>
        <w:rPr>
          <w:rFonts w:ascii="Times New Roman" w:hAnsi="Times New Roman" w:cs="Times New Roman"/>
          <w:sz w:val="36"/>
          <w:szCs w:val="36"/>
        </w:rPr>
      </w:pPr>
    </w:p>
    <w:p w:rsidR="00926569" w:rsidRDefault="00926569" w:rsidP="00926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it saves the ID so that while displaying we can use LOOP</w:t>
      </w:r>
    </w:p>
    <w:p w:rsidR="00926569" w:rsidRPr="00926569" w:rsidRDefault="00926569" w:rsidP="00926569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926569" w:rsidRDefault="00926569" w:rsidP="00926569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581D0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Output Window 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2</w:t>
      </w:r>
    </w:p>
    <w:p w:rsidR="00926569" w:rsidRDefault="00926569" w:rsidP="00926569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926569" w:rsidRPr="00926569" w:rsidRDefault="00926569" w:rsidP="00926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926569">
        <w:rPr>
          <w:rFonts w:ascii="Times New Roman" w:hAnsi="Times New Roman" w:cs="Times New Roman"/>
          <w:sz w:val="36"/>
          <w:szCs w:val="36"/>
        </w:rPr>
        <w:t>When all fields are Filled and saved and User Press “Find Prev”</w:t>
      </w:r>
    </w:p>
    <w:p w:rsidR="00926569" w:rsidRPr="00926569" w:rsidRDefault="00926569" w:rsidP="00926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A New stage is created in </w:t>
      </w:r>
      <w:proofErr w:type="spellStart"/>
      <w:r>
        <w:rPr>
          <w:rFonts w:ascii="Times New Roman" w:hAnsi="Times New Roman" w:cs="Times New Roman"/>
          <w:sz w:val="36"/>
          <w:szCs w:val="36"/>
        </w:rPr>
        <w:t>setONAction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926569" w:rsidRPr="00926569" w:rsidRDefault="00926569" w:rsidP="00926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The second output is as shown below</w:t>
      </w:r>
    </w:p>
    <w:p w:rsidR="00926569" w:rsidRDefault="00926569" w:rsidP="0092656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  <w:u w:val="single"/>
        </w:rPr>
        <w:lastRenderedPageBreak/>
        <w:drawing>
          <wp:inline distT="0" distB="0" distL="0" distR="0">
            <wp:extent cx="3829584" cy="2181529"/>
            <wp:effectExtent l="114300" t="114300" r="133350" b="142875"/>
            <wp:docPr id="1071481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81470" name="Picture 10714814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26569" w:rsidRDefault="00926569" w:rsidP="00926569">
      <w:pPr>
        <w:rPr>
          <w:rFonts w:ascii="Times New Roman" w:hAnsi="Times New Roman" w:cs="Times New Roman"/>
          <w:sz w:val="36"/>
          <w:szCs w:val="36"/>
        </w:rPr>
      </w:pPr>
    </w:p>
    <w:p w:rsidR="00926569" w:rsidRDefault="00926569" w:rsidP="00926569">
      <w:pPr>
        <w:rPr>
          <w:rFonts w:ascii="Times New Roman" w:hAnsi="Times New Roman" w:cs="Times New Roman"/>
          <w:sz w:val="36"/>
          <w:szCs w:val="36"/>
        </w:rPr>
      </w:pPr>
    </w:p>
    <w:p w:rsidR="00926569" w:rsidRPr="005065B3" w:rsidRDefault="005065B3" w:rsidP="00506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When user Enter the saved ID, it checks it using equals and then then use </w:t>
      </w:r>
      <w:proofErr w:type="spellStart"/>
      <w:r>
        <w:rPr>
          <w:rFonts w:ascii="Times New Roman" w:hAnsi="Times New Roman" w:cs="Times New Roman"/>
          <w:sz w:val="36"/>
          <w:szCs w:val="36"/>
        </w:rPr>
        <w:t>stringbuilder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append the next four lines as the ID is saved first and all other data will be in next four </w:t>
      </w:r>
      <w:proofErr w:type="gramStart"/>
      <w:r>
        <w:rPr>
          <w:rFonts w:ascii="Times New Roman" w:hAnsi="Times New Roman" w:cs="Times New Roman"/>
          <w:sz w:val="36"/>
          <w:szCs w:val="36"/>
        </w:rPr>
        <w:t>lines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then it displays it using that string builder.</w:t>
      </w:r>
    </w:p>
    <w:p w:rsidR="00926569" w:rsidRDefault="00926569" w:rsidP="00926569">
      <w:pPr>
        <w:rPr>
          <w:rFonts w:ascii="Times New Roman" w:hAnsi="Times New Roman" w:cs="Times New Roman"/>
          <w:sz w:val="36"/>
          <w:szCs w:val="36"/>
        </w:rPr>
      </w:pPr>
    </w:p>
    <w:p w:rsidR="00926569" w:rsidRDefault="005065B3" w:rsidP="005065B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B92B5CB" wp14:editId="0730D8DB">
            <wp:extent cx="3876675" cy="2257425"/>
            <wp:effectExtent l="0" t="0" r="9525" b="9525"/>
            <wp:docPr id="13171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1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B3" w:rsidRDefault="005065B3" w:rsidP="005065B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65B3" w:rsidRDefault="005065B3" w:rsidP="005065B3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Search Functionality</w:t>
      </w:r>
    </w:p>
    <w:p w:rsidR="005065B3" w:rsidRDefault="005065B3" w:rsidP="005065B3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noProof/>
        </w:rPr>
        <w:lastRenderedPageBreak/>
        <w:drawing>
          <wp:inline distT="0" distB="0" distL="0" distR="0" wp14:anchorId="014DC1EF" wp14:editId="5F04622B">
            <wp:extent cx="5943600" cy="4378325"/>
            <wp:effectExtent l="0" t="0" r="0" b="3175"/>
            <wp:docPr id="39749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92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B3" w:rsidRDefault="005065B3" w:rsidP="005065B3">
      <w:pPr>
        <w:rPr>
          <w:rFonts w:ascii="Times New Roman" w:hAnsi="Times New Roman" w:cs="Times New Roman"/>
          <w:sz w:val="36"/>
          <w:szCs w:val="36"/>
        </w:rPr>
      </w:pPr>
    </w:p>
    <w:p w:rsidR="005065B3" w:rsidRDefault="005065B3" w:rsidP="00506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BufferedReader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try block to be auto </w:t>
      </w:r>
      <w:proofErr w:type="gramStart"/>
      <w:r>
        <w:rPr>
          <w:rFonts w:ascii="Times New Roman" w:hAnsi="Times New Roman" w:cs="Times New Roman"/>
          <w:sz w:val="36"/>
          <w:szCs w:val="36"/>
        </w:rPr>
        <w:t>Closeable .</w:t>
      </w:r>
      <w:proofErr w:type="gramEnd"/>
    </w:p>
    <w:p w:rsidR="005065B3" w:rsidRDefault="005065B3" w:rsidP="00506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use String Builder to collect data and display by calling it.</w:t>
      </w:r>
    </w:p>
    <w:p w:rsidR="005065B3" w:rsidRDefault="005065B3" w:rsidP="00506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When ID matches using </w:t>
      </w:r>
      <w:proofErr w:type="gramStart"/>
      <w:r>
        <w:rPr>
          <w:rFonts w:ascii="Times New Roman" w:hAnsi="Times New Roman" w:cs="Times New Roman"/>
          <w:sz w:val="36"/>
          <w:szCs w:val="36"/>
        </w:rPr>
        <w:t>equals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it appends Record Found and append the line which matched </w:t>
      </w:r>
    </w:p>
    <w:p w:rsidR="005065B3" w:rsidRDefault="005065B3" w:rsidP="00506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</w:t>
      </w:r>
      <w:proofErr w:type="spellStart"/>
      <w:r>
        <w:rPr>
          <w:rFonts w:ascii="Times New Roman" w:hAnsi="Times New Roman" w:cs="Times New Roman"/>
          <w:sz w:val="36"/>
          <w:szCs w:val="36"/>
        </w:rPr>
        <w:t>ititiates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loop which append next four lines and save it </w:t>
      </w:r>
    </w:p>
    <w:p w:rsidR="005065B3" w:rsidRPr="005065B3" w:rsidRDefault="005065B3" w:rsidP="00506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its </w:t>
      </w:r>
      <w:proofErr w:type="spellStart"/>
      <w:r>
        <w:rPr>
          <w:rFonts w:ascii="Times New Roman" w:hAnsi="Times New Roman" w:cs="Times New Roman"/>
          <w:sz w:val="36"/>
          <w:szCs w:val="36"/>
        </w:rPr>
        <w:t>toString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called </w:t>
      </w:r>
      <w:r w:rsidR="00457FA7">
        <w:rPr>
          <w:rFonts w:ascii="Times New Roman" w:hAnsi="Times New Roman" w:cs="Times New Roman"/>
          <w:sz w:val="36"/>
          <w:szCs w:val="36"/>
        </w:rPr>
        <w:t xml:space="preserve">which Displays </w:t>
      </w:r>
      <w:proofErr w:type="gramStart"/>
      <w:r w:rsidR="00457FA7">
        <w:rPr>
          <w:rFonts w:ascii="Times New Roman" w:hAnsi="Times New Roman" w:cs="Times New Roman"/>
          <w:sz w:val="36"/>
          <w:szCs w:val="36"/>
        </w:rPr>
        <w:t>it .</w:t>
      </w:r>
      <w:proofErr w:type="gramEnd"/>
    </w:p>
    <w:sectPr w:rsidR="005065B3" w:rsidRPr="0050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F5151"/>
    <w:multiLevelType w:val="hybridMultilevel"/>
    <w:tmpl w:val="C7A6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844D5"/>
    <w:multiLevelType w:val="hybridMultilevel"/>
    <w:tmpl w:val="ED1E3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F805CB"/>
    <w:multiLevelType w:val="hybridMultilevel"/>
    <w:tmpl w:val="AEC6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697381">
    <w:abstractNumId w:val="0"/>
  </w:num>
  <w:num w:numId="2" w16cid:durableId="806320147">
    <w:abstractNumId w:val="1"/>
  </w:num>
  <w:num w:numId="3" w16cid:durableId="239946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07"/>
    <w:rsid w:val="002506B0"/>
    <w:rsid w:val="00253535"/>
    <w:rsid w:val="00457FA7"/>
    <w:rsid w:val="005065B3"/>
    <w:rsid w:val="00581D07"/>
    <w:rsid w:val="0092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532E"/>
  <w15:chartTrackingRefBased/>
  <w15:docId w15:val="{2483E148-D6CD-49A4-BD12-986EDA9A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L1F22BSCS0406- TALHA BADAR</dc:creator>
  <cp:keywords/>
  <dc:description/>
  <cp:lastModifiedBy>L1F22BSCS0406- TALHA BADAR</cp:lastModifiedBy>
  <cp:revision>2</cp:revision>
  <dcterms:created xsi:type="dcterms:W3CDTF">2024-11-29T12:07:00Z</dcterms:created>
  <dcterms:modified xsi:type="dcterms:W3CDTF">2024-11-29T12:37:00Z</dcterms:modified>
</cp:coreProperties>
</file>