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EC" w:rsidRDefault="00B516E2">
      <w:pPr>
        <w:spacing w:line="14" w:lineRule="exact"/>
        <w:jc w:val="center"/>
        <w:sectPr w:rsidR="003B16EC">
          <w:pgSz w:w="12240" w:h="16140"/>
          <w:pgMar w:top="1426" w:right="1800" w:bottom="255" w:left="1352" w:header="851" w:footer="255" w:gutter="0"/>
          <w:cols w:space="720"/>
        </w:sectPr>
      </w:pPr>
      <w:bookmarkStart w:id="0" w:name="_bookmark0"/>
      <w:bookmarkEnd w:id="0"/>
    </w:p>
    <w:p w:rsidR="003B16EC" w:rsidRDefault="00B516E2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42" type="#_x0000_t75" style="position:absolute;left:0;text-align:left;margin-left:76.5pt;margin-top:294.75pt;width:86.25pt;height:9.75pt;z-index:251650560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imagerId6" o:spid="_x0000_s1041" type="#_x0000_t75" style="position:absolute;left:0;text-align:left;margin-left:73.5pt;margin-top:73.5pt;width:170.25pt;height:166.5pt;z-index:251655680;mso-position-horizontal-relative:page;mso-position-vertical-relative:page">
            <v:imagedata r:id="rId6" o:title=""/>
            <w10:wrap anchorx="page" anchory="page"/>
          </v:shape>
        </w:pict>
      </w:r>
    </w:p>
    <w:p w:rsidR="003B16EC" w:rsidRDefault="00B516E2">
      <w:pPr>
        <w:autoSpaceDE w:val="0"/>
        <w:autoSpaceDN w:val="0"/>
        <w:spacing w:line="5480" w:lineRule="exact"/>
        <w:jc w:val="left"/>
      </w:pPr>
    </w:p>
    <w:p w:rsidR="003B16EC" w:rsidRDefault="001C3861">
      <w:pPr>
        <w:autoSpaceDE w:val="0"/>
        <w:autoSpaceDN w:val="0"/>
        <w:spacing w:line="1070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-12"/>
          <w:w w:val="105"/>
          <w:sz w:val="96"/>
        </w:rPr>
        <w:t>Applied</w:t>
      </w:r>
      <w:r>
        <w:rPr>
          <w:rFonts w:ascii="Arial" w:eastAsia="Arial" w:hAnsi="Arial" w:cs="Arial"/>
          <w:b/>
          <w:bCs/>
          <w:color w:val="1A1A1A"/>
          <w:w w:val="84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14"/>
          <w:w w:val="96"/>
          <w:sz w:val="96"/>
        </w:rPr>
        <w:t>Physics</w:t>
      </w:r>
      <w:r>
        <w:rPr>
          <w:rFonts w:ascii="Arial" w:eastAsia="Arial" w:hAnsi="Arial" w:cs="Arial"/>
          <w:b/>
          <w:bCs/>
          <w:color w:val="1A1A1A"/>
          <w:w w:val="88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12"/>
          <w:w w:val="97"/>
          <w:sz w:val="96"/>
        </w:rPr>
        <w:t>for</w:t>
      </w:r>
    </w:p>
    <w:p w:rsidR="003B16EC" w:rsidRDefault="001C3861">
      <w:pPr>
        <w:autoSpaceDE w:val="0"/>
        <w:autoSpaceDN w:val="0"/>
        <w:spacing w:before="217" w:line="1070" w:lineRule="exact"/>
        <w:ind w:left="91"/>
        <w:jc w:val="left"/>
      </w:pPr>
      <w:r>
        <w:rPr>
          <w:rFonts w:ascii="Arial" w:eastAsia="Arial" w:hAnsi="Arial" w:cs="Arial"/>
          <w:b/>
          <w:bCs/>
          <w:color w:val="1A1A1A"/>
          <w:spacing w:val="6"/>
          <w:w w:val="96"/>
          <w:sz w:val="96"/>
        </w:rPr>
        <w:t>Scientists</w:t>
      </w:r>
      <w:r>
        <w:rPr>
          <w:rFonts w:ascii="Arial" w:eastAsia="Arial" w:hAnsi="Arial" w:cs="Arial"/>
          <w:b/>
          <w:bCs/>
          <w:color w:val="1A1A1A"/>
          <w:w w:val="88"/>
          <w:sz w:val="96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4"/>
          <w:w w:val="103"/>
          <w:sz w:val="96"/>
        </w:rPr>
        <w:t>and</w:t>
      </w:r>
    </w:p>
    <w:p w:rsidR="003B16EC" w:rsidRDefault="001C3861">
      <w:pPr>
        <w:autoSpaceDE w:val="0"/>
        <w:autoSpaceDN w:val="0"/>
        <w:spacing w:before="218" w:line="1071" w:lineRule="exact"/>
        <w:ind w:left="91"/>
        <w:jc w:val="left"/>
      </w:pPr>
      <w:r>
        <w:rPr>
          <w:rFonts w:ascii="Arial" w:eastAsia="Arial" w:hAnsi="Arial" w:cs="Arial"/>
          <w:b/>
          <w:bCs/>
          <w:color w:val="1A1A1A"/>
          <w:spacing w:val="17"/>
          <w:w w:val="95"/>
          <w:sz w:val="96"/>
        </w:rPr>
        <w:t>Engineers</w:t>
      </w:r>
    </w:p>
    <w:p w:rsidR="003B16EC" w:rsidRDefault="00B516E2">
      <w:pPr>
        <w:autoSpaceDE w:val="0"/>
        <w:autoSpaceDN w:val="0"/>
        <w:spacing w:line="751" w:lineRule="exact"/>
        <w:jc w:val="left"/>
      </w:pPr>
    </w:p>
    <w:p w:rsidR="003B16EC" w:rsidRDefault="001C3861">
      <w:pPr>
        <w:autoSpaceDE w:val="0"/>
        <w:autoSpaceDN w:val="0"/>
        <w:spacing w:line="447" w:lineRule="exact"/>
        <w:ind w:left="91"/>
        <w:jc w:val="left"/>
      </w:pPr>
      <w:r>
        <w:rPr>
          <w:rFonts w:ascii="Arial" w:eastAsia="Arial" w:hAnsi="Arial" w:cs="Arial"/>
          <w:b/>
          <w:bCs/>
          <w:color w:val="666666"/>
          <w:spacing w:val="4"/>
          <w:w w:val="84"/>
          <w:sz w:val="40"/>
        </w:rPr>
        <w:t>To</w:t>
      </w:r>
      <w:r>
        <w:rPr>
          <w:rFonts w:ascii="Arial" w:eastAsia="Arial" w:hAnsi="Arial" w:cs="Arial"/>
          <w:b/>
          <w:bCs/>
          <w:color w:val="666666"/>
          <w:w w:val="67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4"/>
          <w:w w:val="96"/>
          <w:sz w:val="40"/>
        </w:rPr>
        <w:t>Determine</w:t>
      </w:r>
      <w:r>
        <w:rPr>
          <w:rFonts w:ascii="Arial" w:eastAsia="Arial" w:hAnsi="Arial" w:cs="Arial"/>
          <w:b/>
          <w:bCs/>
          <w:color w:val="666666"/>
          <w:w w:val="71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2"/>
          <w:w w:val="91"/>
          <w:sz w:val="40"/>
        </w:rPr>
        <w:t>Resistance</w:t>
      </w:r>
      <w:r>
        <w:rPr>
          <w:rFonts w:ascii="Arial" w:eastAsia="Arial" w:hAnsi="Arial" w:cs="Arial"/>
          <w:b/>
          <w:bCs/>
          <w:color w:val="666666"/>
          <w:w w:val="57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17"/>
          <w:w w:val="86"/>
          <w:sz w:val="40"/>
        </w:rPr>
        <w:t>of</w:t>
      </w:r>
      <w:r>
        <w:rPr>
          <w:rFonts w:ascii="Arial" w:eastAsia="Arial" w:hAnsi="Arial" w:cs="Arial"/>
          <w:b/>
          <w:bCs/>
          <w:color w:val="666666"/>
          <w:w w:val="55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8"/>
          <w:w w:val="93"/>
          <w:sz w:val="40"/>
        </w:rPr>
        <w:t>Galvanometer</w:t>
      </w:r>
    </w:p>
    <w:p w:rsidR="003B16EC" w:rsidRDefault="001C3861">
      <w:pPr>
        <w:autoSpaceDE w:val="0"/>
        <w:autoSpaceDN w:val="0"/>
        <w:spacing w:before="153" w:line="447" w:lineRule="exact"/>
        <w:ind w:left="91"/>
        <w:jc w:val="left"/>
      </w:pPr>
      <w:r>
        <w:rPr>
          <w:rFonts w:ascii="Arial" w:eastAsia="Arial" w:hAnsi="Arial" w:cs="Arial"/>
          <w:b/>
          <w:bCs/>
          <w:color w:val="666666"/>
          <w:spacing w:val="16"/>
          <w:w w:val="82"/>
          <w:sz w:val="40"/>
        </w:rPr>
        <w:t>by</w:t>
      </w:r>
      <w:r>
        <w:rPr>
          <w:rFonts w:ascii="Arial" w:eastAsia="Arial" w:hAnsi="Arial" w:cs="Arial"/>
          <w:b/>
          <w:bCs/>
          <w:color w:val="666666"/>
          <w:w w:val="57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-1"/>
          <w:w w:val="90"/>
          <w:sz w:val="40"/>
        </w:rPr>
        <w:t>Kelvin</w:t>
      </w:r>
      <w:r>
        <w:rPr>
          <w:rFonts w:ascii="Arial" w:eastAsia="Arial" w:hAnsi="Arial" w:cs="Arial"/>
          <w:b/>
          <w:bCs/>
          <w:color w:val="666666"/>
          <w:w w:val="50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2"/>
          <w:w w:val="72"/>
          <w:sz w:val="40"/>
        </w:rPr>
        <w:t>’s</w:t>
      </w:r>
      <w:r>
        <w:rPr>
          <w:rFonts w:ascii="Arial" w:eastAsia="Arial" w:hAnsi="Arial" w:cs="Arial"/>
          <w:b/>
          <w:bCs/>
          <w:color w:val="666666"/>
          <w:w w:val="68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666666"/>
          <w:spacing w:val="14"/>
          <w:w w:val="94"/>
          <w:sz w:val="40"/>
        </w:rPr>
        <w:t>Method</w:t>
      </w:r>
    </w:p>
    <w:p w:rsidR="003B16EC" w:rsidRDefault="00575C3E" w:rsidP="00575C3E">
      <w:pPr>
        <w:autoSpaceDE w:val="0"/>
        <w:autoSpaceDN w:val="0"/>
        <w:spacing w:line="267" w:lineRule="exact"/>
        <w:jc w:val="left"/>
      </w:pPr>
      <w:r>
        <w:t xml:space="preserve"> </w:t>
      </w:r>
      <w:r w:rsidR="001C3861">
        <w:rPr>
          <w:rFonts w:ascii="Arial" w:eastAsia="Arial" w:hAnsi="Arial" w:cs="Arial"/>
          <w:b/>
          <w:bCs/>
          <w:color w:val="1A1A1A"/>
          <w:spacing w:val="12"/>
          <w:w w:val="85"/>
          <w:sz w:val="24"/>
        </w:rPr>
        <w:t>Submitted</w:t>
      </w:r>
      <w:r w:rsidR="001C3861">
        <w:rPr>
          <w:rFonts w:ascii="Arial" w:eastAsia="Arial" w:hAnsi="Arial" w:cs="Arial"/>
          <w:b/>
          <w:bCs/>
          <w:color w:val="1A1A1A"/>
          <w:w w:val="55"/>
          <w:sz w:val="24"/>
        </w:rPr>
        <w:t xml:space="preserve"> </w:t>
      </w:r>
      <w:r w:rsidR="001C3861">
        <w:rPr>
          <w:rFonts w:ascii="Arial" w:eastAsia="Arial" w:hAnsi="Arial" w:cs="Arial"/>
          <w:b/>
          <w:bCs/>
          <w:color w:val="1A1A1A"/>
          <w:spacing w:val="3"/>
          <w:sz w:val="24"/>
        </w:rPr>
        <w:t>to</w:t>
      </w:r>
    </w:p>
    <w:p w:rsidR="003B16EC" w:rsidRDefault="001C3861">
      <w:pPr>
        <w:autoSpaceDE w:val="0"/>
        <w:autoSpaceDN w:val="0"/>
        <w:spacing w:before="179" w:line="268" w:lineRule="exact"/>
        <w:ind w:left="91"/>
        <w:jc w:val="left"/>
      </w:pPr>
      <w:r>
        <w:rPr>
          <w:rFonts w:ascii="Arial" w:eastAsia="Arial" w:hAnsi="Arial" w:cs="Arial"/>
          <w:bCs/>
          <w:color w:val="595959"/>
          <w:spacing w:val="-5"/>
          <w:w w:val="94"/>
          <w:sz w:val="24"/>
        </w:rPr>
        <w:t>Sir.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2"/>
          <w:w w:val="96"/>
          <w:sz w:val="24"/>
        </w:rPr>
        <w:t>Haseen</w:t>
      </w:r>
      <w:proofErr w:type="spellEnd"/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Ullah</w:t>
      </w:r>
      <w:proofErr w:type="spellEnd"/>
      <w:r>
        <w:rPr>
          <w:rFonts w:ascii="Arial" w:eastAsia="Arial" w:hAnsi="Arial" w:cs="Arial"/>
          <w:bCs/>
          <w:color w:val="595959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85"/>
          <w:sz w:val="24"/>
        </w:rPr>
        <w:t>Jan</w:t>
      </w:r>
    </w:p>
    <w:p w:rsidR="003B16EC" w:rsidRDefault="001C3861" w:rsidP="00575C3E">
      <w:pPr>
        <w:autoSpaceDE w:val="0"/>
        <w:autoSpaceDN w:val="0"/>
        <w:spacing w:line="267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12"/>
          <w:w w:val="85"/>
          <w:sz w:val="24"/>
        </w:rPr>
        <w:t>Submitted</w:t>
      </w:r>
      <w:r>
        <w:rPr>
          <w:rFonts w:ascii="Arial" w:eastAsia="Arial" w:hAnsi="Arial" w:cs="Arial"/>
          <w:b/>
          <w:bCs/>
          <w:color w:val="1A1A1A"/>
          <w:w w:val="59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-2"/>
          <w:w w:val="89"/>
          <w:sz w:val="24"/>
        </w:rPr>
        <w:t>by</w:t>
      </w:r>
    </w:p>
    <w:p w:rsidR="003B16EC" w:rsidRDefault="001C3861" w:rsidP="00575C3E">
      <w:pPr>
        <w:autoSpaceDE w:val="0"/>
        <w:autoSpaceDN w:val="0"/>
        <w:spacing w:before="179" w:line="268" w:lineRule="exact"/>
        <w:ind w:left="91"/>
        <w:jc w:val="left"/>
      </w:pPr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 xml:space="preserve">Muhammad </w:t>
      </w:r>
      <w:proofErr w:type="spellStart"/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>Sadeeq</w:t>
      </w:r>
      <w:proofErr w:type="spellEnd"/>
      <w:r>
        <w:rPr>
          <w:rFonts w:ascii="Arial" w:eastAsia="Arial" w:hAnsi="Arial" w:cs="Arial"/>
          <w:bCs/>
          <w:color w:val="595959"/>
          <w:spacing w:val="5"/>
          <w:w w:val="95"/>
          <w:sz w:val="24"/>
        </w:rPr>
        <w:t xml:space="preserve">          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Computer</w:t>
      </w:r>
      <w:r>
        <w:rPr>
          <w:rFonts w:ascii="Arial" w:eastAsia="Arial" w:hAnsi="Arial" w:cs="Arial"/>
          <w:bCs/>
          <w:color w:val="595959"/>
          <w:w w:val="8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Systems</w:t>
      </w:r>
      <w:r>
        <w:rPr>
          <w:rFonts w:ascii="Arial" w:eastAsia="Arial" w:hAnsi="Arial" w:cs="Arial"/>
          <w:bCs/>
          <w:color w:val="595959"/>
          <w:w w:val="90"/>
          <w:sz w:val="24"/>
        </w:rPr>
        <w:t xml:space="preserve"> </w:t>
      </w:r>
      <w:r w:rsidR="00575C3E">
        <w:rPr>
          <w:rFonts w:ascii="Arial" w:eastAsia="Arial" w:hAnsi="Arial" w:cs="Arial"/>
          <w:bCs/>
          <w:color w:val="595959"/>
          <w:spacing w:val="9"/>
          <w:w w:val="90"/>
          <w:sz w:val="24"/>
        </w:rPr>
        <w:t xml:space="preserve">Engineering </w:t>
      </w:r>
    </w:p>
    <w:p w:rsidR="003B16EC" w:rsidRDefault="001C3861" w:rsidP="00575C3E">
      <w:pPr>
        <w:autoSpaceDE w:val="0"/>
        <w:autoSpaceDN w:val="0"/>
        <w:spacing w:line="267" w:lineRule="exact"/>
        <w:jc w:val="left"/>
      </w:pPr>
      <w:r>
        <w:rPr>
          <w:rFonts w:ascii="Arial" w:eastAsia="Arial" w:hAnsi="Arial" w:cs="Arial"/>
          <w:bCs/>
          <w:color w:val="595959"/>
          <w:spacing w:val="-5"/>
          <w:w w:val="92"/>
          <w:sz w:val="24"/>
        </w:rPr>
        <w:t>Sec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5"/>
          <w:w w:val="90"/>
          <w:sz w:val="24"/>
        </w:rPr>
        <w:t>C</w:t>
      </w:r>
      <w:r>
        <w:rPr>
          <w:rFonts w:ascii="Arial" w:eastAsia="Arial" w:hAnsi="Arial" w:cs="Arial"/>
          <w:bCs/>
          <w:color w:val="595959"/>
          <w:spacing w:val="223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4"/>
          <w:sz w:val="24"/>
        </w:rPr>
        <w:t>ETEA</w:t>
      </w:r>
      <w:r>
        <w:rPr>
          <w:rFonts w:ascii="Arial" w:eastAsia="Arial" w:hAnsi="Arial" w:cs="Arial"/>
          <w:bCs/>
          <w:color w:val="595959"/>
          <w:w w:val="8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ID.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75025</w:t>
      </w:r>
    </w:p>
    <w:p w:rsidR="003B16EC" w:rsidRDefault="00B516E2">
      <w:pPr>
        <w:spacing w:line="14" w:lineRule="exact"/>
        <w:jc w:val="center"/>
        <w:sectPr w:rsidR="003B16EC">
          <w:type w:val="continuous"/>
          <w:pgSz w:w="12240" w:h="16140"/>
          <w:pgMar w:top="1426" w:right="1800" w:bottom="255" w:left="1352" w:header="851" w:footer="255" w:gutter="0"/>
          <w:cols w:space="0"/>
        </w:sectPr>
      </w:pPr>
    </w:p>
    <w:p w:rsidR="003B16EC" w:rsidRDefault="00B516E2">
      <w:pPr>
        <w:spacing w:line="14" w:lineRule="exact"/>
        <w:jc w:val="center"/>
        <w:sectPr w:rsidR="003B16EC">
          <w:pgSz w:w="12240" w:h="15840"/>
          <w:pgMar w:top="1426" w:right="1471" w:bottom="992" w:left="1373" w:header="851" w:footer="992" w:gutter="0"/>
          <w:cols w:space="720"/>
        </w:sectPr>
      </w:pPr>
      <w:bookmarkStart w:id="1" w:name="_bookmark1"/>
      <w:bookmarkEnd w:id="1"/>
    </w:p>
    <w:p w:rsidR="003B16EC" w:rsidRDefault="00B516E2">
      <w:pPr>
        <w:spacing w:line="14" w:lineRule="exact"/>
        <w:jc w:val="center"/>
      </w:pPr>
      <w:r>
        <w:lastRenderedPageBreak/>
        <w:pict>
          <v:shape id="imagerId7" o:spid="_x0000_s1040" type="#_x0000_t75" style="position:absolute;left:0;text-align:left;margin-left:73.5pt;margin-top:78.75pt;width:51pt;height:4.5pt;z-index:251661824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B516E2">
      <w:pPr>
        <w:autoSpaceDE w:val="0"/>
        <w:autoSpaceDN w:val="0"/>
        <w:spacing w:line="667" w:lineRule="exact"/>
        <w:jc w:val="left"/>
      </w:pPr>
    </w:p>
    <w:p w:rsidR="003B16EC" w:rsidRDefault="001C3861">
      <w:pPr>
        <w:autoSpaceDE w:val="0"/>
        <w:autoSpaceDN w:val="0"/>
        <w:spacing w:line="447" w:lineRule="exact"/>
        <w:ind w:left="67"/>
        <w:jc w:val="left"/>
      </w:pPr>
      <w:r>
        <w:rPr>
          <w:rFonts w:ascii="Arial" w:eastAsia="Arial" w:hAnsi="Arial" w:cs="Arial"/>
          <w:b/>
          <w:bCs/>
          <w:color w:val="1A1A1A"/>
          <w:spacing w:val="2"/>
          <w:w w:val="98"/>
          <w:sz w:val="40"/>
        </w:rPr>
        <w:t>Introduction:</w:t>
      </w:r>
    </w:p>
    <w:p w:rsidR="003B16EC" w:rsidRDefault="00B516E2">
      <w:pPr>
        <w:autoSpaceDE w:val="0"/>
        <w:autoSpaceDN w:val="0"/>
        <w:spacing w:line="255" w:lineRule="exact"/>
        <w:jc w:val="left"/>
      </w:pPr>
    </w:p>
    <w:p w:rsidR="003B16EC" w:rsidRDefault="001C3861">
      <w:pPr>
        <w:autoSpaceDE w:val="0"/>
        <w:autoSpaceDN w:val="0"/>
        <w:spacing w:line="268" w:lineRule="exact"/>
        <w:ind w:left="67"/>
        <w:jc w:val="left"/>
      </w:pPr>
      <w:r>
        <w:rPr>
          <w:rFonts w:ascii="Arial" w:eastAsia="Arial" w:hAnsi="Arial" w:cs="Arial"/>
          <w:bCs/>
          <w:color w:val="595959"/>
          <w:spacing w:val="-2"/>
          <w:w w:val="97"/>
          <w:sz w:val="24"/>
        </w:rPr>
        <w:t>The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Kelvin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3"/>
          <w:sz w:val="24"/>
        </w:rPr>
        <w:t>double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bridge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1"/>
          <w:sz w:val="24"/>
        </w:rPr>
        <w:t>is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4"/>
        </w:rPr>
        <w:t>the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4"/>
          <w:w w:val="104"/>
          <w:sz w:val="24"/>
        </w:rPr>
        <w:t>modi</w:t>
      </w:r>
      <w:r>
        <w:rPr>
          <w:rFonts w:ascii="Arial" w:eastAsia="Arial" w:hAnsi="Arial" w:cs="Arial"/>
          <w:bCs/>
          <w:color w:val="595959"/>
          <w:sz w:val="24"/>
        </w:rPr>
        <w:t>ﬁ</w:t>
      </w:r>
      <w:proofErr w:type="spellEnd"/>
      <w:r>
        <w:rPr>
          <w:rFonts w:ascii="Arial" w:eastAsia="Arial" w:hAnsi="Arial" w:cs="Arial"/>
          <w:bCs/>
          <w:color w:val="595959"/>
          <w:w w:val="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cation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of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3"/>
          <w:sz w:val="24"/>
        </w:rPr>
        <w:t>the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Wheatstone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1"/>
          <w:sz w:val="24"/>
        </w:rPr>
        <w:t>bridge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6"/>
          <w:sz w:val="24"/>
        </w:rPr>
        <w:t>and</w:t>
      </w:r>
    </w:p>
    <w:p w:rsidR="003B16EC" w:rsidRDefault="001C3861">
      <w:pPr>
        <w:autoSpaceDE w:val="0"/>
        <w:autoSpaceDN w:val="0"/>
        <w:spacing w:line="374" w:lineRule="exact"/>
        <w:ind w:left="67" w:right="33"/>
        <w:jc w:val="left"/>
      </w:pPr>
      <w:r>
        <w:rPr>
          <w:rFonts w:ascii="Arial" w:eastAsia="Arial" w:hAnsi="Arial" w:cs="Arial"/>
          <w:bCs/>
          <w:color w:val="595959"/>
          <w:sz w:val="24"/>
        </w:rPr>
        <w:t>provides</w:t>
      </w:r>
      <w:r>
        <w:rPr>
          <w:rFonts w:ascii="Arial" w:eastAsia="Arial" w:hAnsi="Arial" w:cs="Arial"/>
          <w:bCs/>
          <w:color w:val="595959"/>
          <w:spacing w:val="11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greatly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0"/>
          <w:sz w:val="24"/>
        </w:rPr>
        <w:t>increased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8"/>
          <w:sz w:val="24"/>
        </w:rPr>
        <w:t>accuracy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in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9"/>
          <w:sz w:val="24"/>
        </w:rPr>
        <w:t>measurement</w:t>
      </w:r>
      <w:r>
        <w:rPr>
          <w:rFonts w:ascii="Arial" w:eastAsia="Arial" w:hAnsi="Arial" w:cs="Arial"/>
          <w:bCs/>
          <w:color w:val="595959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of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4"/>
          <w:sz w:val="24"/>
        </w:rPr>
        <w:t>low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9"/>
          <w:sz w:val="24"/>
        </w:rPr>
        <w:t>value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sz w:val="24"/>
        </w:rPr>
        <w:t>resistance.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An</w:t>
      </w:r>
      <w:r>
        <w:rPr>
          <w:rFonts w:ascii="Arial" w:eastAsia="Arial" w:hAnsi="Arial" w:cs="Arial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1"/>
          <w:sz w:val="24"/>
        </w:rPr>
        <w:t>understanding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spacing w:val="4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Kelvin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3"/>
          <w:sz w:val="24"/>
        </w:rPr>
        <w:t>bridge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arrangement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3"/>
          <w:sz w:val="24"/>
        </w:rPr>
        <w:t>may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90"/>
          <w:sz w:val="24"/>
        </w:rPr>
        <w:t>be</w:t>
      </w:r>
      <w:r>
        <w:rPr>
          <w:rFonts w:ascii="Arial" w:eastAsia="Arial" w:hAnsi="Arial" w:cs="Arial"/>
          <w:bCs/>
          <w:color w:val="595959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4"/>
          <w:sz w:val="24"/>
        </w:rPr>
        <w:t>obtained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by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3"/>
          <w:sz w:val="24"/>
        </w:rPr>
        <w:t>the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study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of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difﬁculties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that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arise</w:t>
      </w:r>
      <w:r>
        <w:rPr>
          <w:rFonts w:ascii="Arial" w:eastAsia="Arial" w:hAnsi="Arial" w:cs="Arial"/>
          <w:bCs/>
          <w:color w:val="595959"/>
          <w:spacing w:val="4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in</w:t>
      </w:r>
      <w:r>
        <w:rPr>
          <w:rFonts w:ascii="Arial" w:eastAsia="Arial" w:hAnsi="Arial" w:cs="Arial"/>
          <w:bCs/>
          <w:color w:val="595959"/>
          <w:w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93"/>
          <w:sz w:val="24"/>
        </w:rPr>
        <w:t>a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2"/>
          <w:sz w:val="24"/>
        </w:rPr>
        <w:t>Wheatstone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bridge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on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1"/>
          <w:sz w:val="24"/>
        </w:rPr>
        <w:t>account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of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the</w:t>
      </w:r>
      <w:r>
        <w:rPr>
          <w:rFonts w:ascii="Arial" w:eastAsia="Arial" w:hAnsi="Arial" w:cs="Arial"/>
          <w:bCs/>
          <w:color w:val="595959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5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of</w:t>
      </w:r>
      <w:r>
        <w:rPr>
          <w:rFonts w:ascii="Arial" w:eastAsia="Arial" w:hAnsi="Arial" w:cs="Arial"/>
          <w:bCs/>
          <w:color w:val="595959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the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5"/>
          <w:w w:val="99"/>
          <w:sz w:val="24"/>
        </w:rPr>
        <w:t>leadsand</w:t>
      </w:r>
      <w:proofErr w:type="spellEnd"/>
      <w:r>
        <w:rPr>
          <w:rFonts w:ascii="Arial" w:eastAsia="Arial" w:hAnsi="Arial" w:cs="Arial"/>
          <w:bCs/>
          <w:color w:val="59595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contact</w:t>
      </w:r>
      <w:r>
        <w:rPr>
          <w:rFonts w:ascii="Arial" w:eastAsia="Arial" w:hAnsi="Arial" w:cs="Arial"/>
          <w:bCs/>
          <w:color w:val="595959"/>
          <w:spacing w:val="11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8"/>
          <w:sz w:val="24"/>
        </w:rPr>
        <w:t>resistances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3"/>
          <w:sz w:val="24"/>
        </w:rPr>
        <w:t>while</w:t>
      </w:r>
      <w:r>
        <w:rPr>
          <w:rFonts w:ascii="Arial" w:eastAsia="Arial" w:hAnsi="Arial" w:cs="Arial"/>
          <w:bCs/>
          <w:color w:val="595959"/>
          <w:w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9"/>
          <w:sz w:val="24"/>
        </w:rPr>
        <w:t>measuring</w:t>
      </w:r>
      <w:r>
        <w:rPr>
          <w:rFonts w:ascii="Arial" w:eastAsia="Arial" w:hAnsi="Arial" w:cs="Arial"/>
          <w:bCs/>
          <w:color w:val="595959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3"/>
          <w:sz w:val="24"/>
        </w:rPr>
        <w:t>low</w:t>
      </w:r>
      <w:r>
        <w:rPr>
          <w:rFonts w:ascii="Arial" w:eastAsia="Arial" w:hAnsi="Arial" w:cs="Arial"/>
          <w:bCs/>
          <w:color w:val="595959"/>
          <w:spacing w:val="2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valued</w:t>
      </w:r>
      <w:r>
        <w:rPr>
          <w:rFonts w:ascii="Arial" w:eastAsia="Arial" w:hAnsi="Arial" w:cs="Arial"/>
          <w:bCs/>
          <w:color w:val="595959"/>
          <w:w w:val="76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  <w:color w:val="595959"/>
          <w:spacing w:val="9"/>
          <w:w w:val="88"/>
          <w:sz w:val="24"/>
        </w:rPr>
        <w:t>resistance.The</w:t>
      </w:r>
      <w:proofErr w:type="spellEnd"/>
      <w:proofErr w:type="gramEnd"/>
      <w:r>
        <w:rPr>
          <w:rFonts w:ascii="Arial" w:eastAsia="Arial" w:hAnsi="Arial" w:cs="Arial"/>
          <w:bCs/>
          <w:color w:val="595959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Kelvin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3"/>
          <w:sz w:val="24"/>
        </w:rPr>
        <w:t>double</w:t>
      </w:r>
      <w:r>
        <w:rPr>
          <w:rFonts w:ascii="Arial" w:eastAsia="Arial" w:hAnsi="Arial" w:cs="Arial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2"/>
          <w:sz w:val="24"/>
        </w:rPr>
        <w:t>bridge</w:t>
      </w:r>
      <w:r>
        <w:rPr>
          <w:rFonts w:ascii="Arial" w:eastAsia="Arial" w:hAnsi="Arial" w:cs="Arial"/>
          <w:bCs/>
          <w:color w:val="595959"/>
          <w:spacing w:val="11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4"/>
          <w:sz w:val="24"/>
        </w:rPr>
        <w:t>incorporates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2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2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9"/>
          <w:sz w:val="24"/>
        </w:rPr>
        <w:t>idea</w:t>
      </w:r>
      <w:r>
        <w:rPr>
          <w:rFonts w:ascii="Arial" w:eastAsia="Arial" w:hAnsi="Arial" w:cs="Arial"/>
          <w:bCs/>
          <w:color w:val="595959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of</w:t>
      </w:r>
      <w:r>
        <w:rPr>
          <w:rFonts w:ascii="Arial" w:eastAsia="Arial" w:hAnsi="Arial" w:cs="Arial"/>
          <w:bCs/>
          <w:color w:val="595959"/>
          <w:spacing w:val="2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74"/>
          <w:sz w:val="24"/>
        </w:rPr>
        <w:t>a</w:t>
      </w:r>
      <w:r>
        <w:rPr>
          <w:rFonts w:ascii="Arial" w:eastAsia="Arial" w:hAnsi="Arial" w:cs="Arial"/>
          <w:bCs/>
          <w:color w:val="595959"/>
          <w:spacing w:val="1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6"/>
          <w:sz w:val="24"/>
        </w:rPr>
        <w:t>second</w:t>
      </w:r>
      <w:r>
        <w:rPr>
          <w:rFonts w:ascii="Arial" w:eastAsia="Arial" w:hAnsi="Arial" w:cs="Arial"/>
          <w:bCs/>
          <w:color w:val="595959"/>
          <w:spacing w:val="2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set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of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ratio</w:t>
      </w:r>
      <w:r>
        <w:rPr>
          <w:rFonts w:ascii="Arial" w:eastAsia="Arial" w:hAnsi="Arial" w:cs="Arial"/>
          <w:bCs/>
          <w:color w:val="595959"/>
          <w:spacing w:val="3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1"/>
          <w:sz w:val="24"/>
        </w:rPr>
        <w:t>arms-hence</w:t>
      </w:r>
      <w:r>
        <w:rPr>
          <w:rFonts w:ascii="Arial" w:eastAsia="Arial" w:hAnsi="Arial" w:cs="Arial"/>
          <w:bCs/>
          <w:color w:val="595959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the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8"/>
          <w:sz w:val="24"/>
        </w:rPr>
        <w:t>name</w:t>
      </w:r>
      <w:r>
        <w:rPr>
          <w:rFonts w:ascii="Arial" w:eastAsia="Arial" w:hAnsi="Arial" w:cs="Arial"/>
          <w:bCs/>
          <w:color w:val="595959"/>
          <w:spacing w:val="1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2"/>
          <w:sz w:val="24"/>
        </w:rPr>
        <w:t>double</w:t>
      </w:r>
      <w:r>
        <w:rPr>
          <w:rFonts w:ascii="Arial" w:eastAsia="Arial" w:hAnsi="Arial" w:cs="Arial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1"/>
          <w:sz w:val="24"/>
        </w:rPr>
        <w:t>bridge-and</w:t>
      </w:r>
      <w:r>
        <w:rPr>
          <w:rFonts w:ascii="Arial" w:eastAsia="Arial" w:hAnsi="Arial" w:cs="Arial"/>
          <w:bCs/>
          <w:color w:val="595959"/>
          <w:spacing w:val="4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1"/>
          <w:w w:val="99"/>
          <w:sz w:val="24"/>
        </w:rPr>
        <w:t>use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four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terminal</w:t>
      </w:r>
      <w:r>
        <w:rPr>
          <w:rFonts w:ascii="Arial" w:eastAsia="Arial" w:hAnsi="Arial" w:cs="Arial"/>
          <w:bCs/>
          <w:color w:val="595959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resistors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4"/>
        </w:rPr>
        <w:t>the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low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2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6"/>
          <w:sz w:val="24"/>
        </w:rPr>
        <w:t>arms</w:t>
      </w:r>
    </w:p>
    <w:p w:rsidR="003B16EC" w:rsidRDefault="00B516E2">
      <w:pPr>
        <w:autoSpaceDE w:val="0"/>
        <w:autoSpaceDN w:val="0"/>
        <w:spacing w:line="830" w:lineRule="exact"/>
        <w:jc w:val="left"/>
      </w:pPr>
      <w:r>
        <w:pict>
          <v:shape id="imagerId8" o:spid="_x0000_s1039" type="#_x0000_t75" style="position:absolute;margin-left:72.75pt;margin-top:351.85pt;width:51pt;height:4.5pt;z-index:251662848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1C3861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3"/>
          <w:w w:val="96"/>
          <w:sz w:val="40"/>
        </w:rPr>
        <w:t>Principle:</w:t>
      </w:r>
    </w:p>
    <w:p w:rsidR="003B16EC" w:rsidRDefault="00B516E2">
      <w:pPr>
        <w:autoSpaceDE w:val="0"/>
        <w:autoSpaceDN w:val="0"/>
        <w:spacing w:line="253" w:lineRule="exact"/>
        <w:jc w:val="left"/>
      </w:pPr>
    </w:p>
    <w:p w:rsidR="003B16EC" w:rsidRDefault="001C3861">
      <w:pPr>
        <w:autoSpaceDE w:val="0"/>
        <w:autoSpaceDN w:val="0"/>
        <w:spacing w:line="267" w:lineRule="exact"/>
        <w:ind w:left="67"/>
        <w:jc w:val="left"/>
      </w:pPr>
      <w:r>
        <w:rPr>
          <w:rFonts w:ascii="Arial" w:eastAsia="Arial" w:hAnsi="Arial" w:cs="Arial"/>
          <w:bCs/>
          <w:color w:val="595959"/>
          <w:spacing w:val="-2"/>
          <w:w w:val="97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principle</w:t>
      </w:r>
      <w:r>
        <w:rPr>
          <w:rFonts w:ascii="Arial" w:eastAsia="Arial" w:hAnsi="Arial" w:cs="Arial"/>
          <w:bCs/>
          <w:color w:val="595959"/>
          <w:spacing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spacing w:val="76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1"/>
          <w:w w:val="101"/>
          <w:sz w:val="24"/>
        </w:rPr>
        <w:t>wheatstone</w:t>
      </w:r>
      <w:proofErr w:type="spellEnd"/>
      <w:r>
        <w:rPr>
          <w:rFonts w:ascii="Arial" w:eastAsia="Arial" w:hAnsi="Arial" w:cs="Arial"/>
          <w:bCs/>
          <w:color w:val="595959"/>
          <w:spacing w:val="7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bridge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3"/>
          <w:sz w:val="24"/>
        </w:rPr>
        <w:t>is</w:t>
      </w:r>
      <w:r>
        <w:rPr>
          <w:rFonts w:ascii="Arial" w:eastAsia="Arial" w:hAnsi="Arial" w:cs="Arial"/>
          <w:bCs/>
          <w:color w:val="595959"/>
          <w:spacing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5"/>
          <w:sz w:val="24"/>
        </w:rPr>
        <w:t>used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in</w:t>
      </w:r>
      <w:r>
        <w:rPr>
          <w:rFonts w:ascii="Arial" w:eastAsia="Arial" w:hAnsi="Arial" w:cs="Arial"/>
          <w:bCs/>
          <w:color w:val="595959"/>
          <w:spacing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order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7"/>
          <w:sz w:val="24"/>
        </w:rPr>
        <w:t>measure</w:t>
      </w:r>
      <w:r>
        <w:rPr>
          <w:rFonts w:ascii="Arial" w:eastAsia="Arial" w:hAnsi="Arial" w:cs="Arial"/>
          <w:bCs/>
          <w:color w:val="595959"/>
          <w:spacing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</w:p>
    <w:p w:rsidR="003B16EC" w:rsidRDefault="00B516E2">
      <w:pPr>
        <w:autoSpaceDE w:val="0"/>
        <w:autoSpaceDN w:val="0"/>
        <w:spacing w:before="5" w:line="372" w:lineRule="exact"/>
        <w:ind w:left="67" w:right="306"/>
        <w:jc w:val="left"/>
      </w:pPr>
      <w:r>
        <w:pict>
          <v:shape id="imagerId9" o:spid="_x0000_s1038" type="#_x0000_t75" style="position:absolute;left:0;text-align:left;margin-left:118.6pt;margin-top:538.8pt;width:160.5pt;height:177pt;z-index:-251651584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imagerId10" o:spid="_x0000_s1037" type="#_x0000_t75" style="position:absolute;left:0;text-align:left;margin-left:300.95pt;margin-top:572.55pt;width:168.75pt;height:90pt;z-index:251663872;mso-position-horizontal-relative:page;mso-position-vertical-relative:page">
            <v:imagedata r:id="rId9" o:title=""/>
            <w10:wrap anchorx="page" anchory="page"/>
          </v:shape>
        </w:pict>
      </w:r>
      <w:r w:rsidR="001C3861">
        <w:rPr>
          <w:rFonts w:ascii="Arial" w:eastAsia="Arial" w:hAnsi="Arial" w:cs="Arial"/>
          <w:bCs/>
          <w:color w:val="595959"/>
          <w:spacing w:val="-1"/>
          <w:w w:val="102"/>
          <w:sz w:val="24"/>
        </w:rPr>
        <w:t>unknown</w:t>
      </w:r>
      <w:r w:rsidR="001C3861">
        <w:rPr>
          <w:rFonts w:ascii="Arial" w:eastAsia="Arial" w:hAnsi="Arial" w:cs="Arial"/>
          <w:bCs/>
          <w:color w:val="595959"/>
          <w:spacing w:val="48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resistance</w:t>
      </w:r>
      <w:r w:rsidR="001C3861">
        <w:rPr>
          <w:rFonts w:ascii="Arial" w:eastAsia="Arial" w:hAnsi="Arial" w:cs="Arial"/>
          <w:bCs/>
          <w:color w:val="595959"/>
          <w:spacing w:val="76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5"/>
          <w:w w:val="82"/>
          <w:sz w:val="24"/>
        </w:rPr>
        <w:t>i.e.</w:t>
      </w:r>
      <w:r w:rsidR="001C3861">
        <w:rPr>
          <w:rFonts w:ascii="Arial" w:eastAsia="Arial" w:hAnsi="Arial" w:cs="Arial"/>
          <w:bCs/>
          <w:color w:val="595959"/>
          <w:spacing w:val="69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2"/>
          <w:sz w:val="24"/>
        </w:rPr>
        <w:t>in</w:t>
      </w:r>
      <w:r w:rsidR="001C3861"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this</w:t>
      </w:r>
      <w:r w:rsidR="001C3861">
        <w:rPr>
          <w:rFonts w:ascii="Arial" w:eastAsia="Arial" w:hAnsi="Arial" w:cs="Arial"/>
          <w:bCs/>
          <w:color w:val="595959"/>
          <w:spacing w:val="75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w w:val="89"/>
          <w:sz w:val="24"/>
        </w:rPr>
        <w:t>case,</w:t>
      </w:r>
      <w:r w:rsidR="001C3861"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6"/>
          <w:sz w:val="24"/>
        </w:rPr>
        <w:t>of</w:t>
      </w:r>
      <w:r w:rsidR="001C3861"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5"/>
          <w:w w:val="95"/>
          <w:sz w:val="24"/>
        </w:rPr>
        <w:t>galvanometer</w:t>
      </w:r>
      <w:r w:rsidR="001C3861"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3"/>
          <w:sz w:val="24"/>
        </w:rPr>
        <w:t>while</w:t>
      </w:r>
      <w:r w:rsidR="001C3861"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w w:val="101"/>
          <w:sz w:val="24"/>
        </w:rPr>
        <w:t>knowing</w:t>
      </w:r>
      <w:r w:rsidR="001C3861">
        <w:rPr>
          <w:rFonts w:ascii="Arial" w:eastAsia="Arial" w:hAnsi="Arial" w:cs="Arial"/>
          <w:bCs/>
          <w:color w:val="595959"/>
          <w:spacing w:val="72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 w:rsidR="001C3861"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w w:val="105"/>
          <w:sz w:val="24"/>
        </w:rPr>
        <w:t>other</w:t>
      </w:r>
      <w:r w:rsidR="001C3861">
        <w:rPr>
          <w:rFonts w:ascii="Arial" w:eastAsia="Arial" w:hAnsi="Arial" w:cs="Arial"/>
          <w:bCs/>
          <w:color w:val="595959"/>
          <w:spacing w:val="1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4"/>
          <w:sz w:val="24"/>
        </w:rPr>
        <w:t>three</w:t>
      </w:r>
      <w:r w:rsidR="001C3861">
        <w:rPr>
          <w:rFonts w:ascii="Arial" w:eastAsia="Arial" w:hAnsi="Arial" w:cs="Arial"/>
          <w:bCs/>
          <w:color w:val="595959"/>
          <w:spacing w:val="111"/>
          <w:sz w:val="24"/>
        </w:rPr>
        <w:t xml:space="preserve"> </w:t>
      </w:r>
      <w:r w:rsidR="001C3861">
        <w:rPr>
          <w:rFonts w:ascii="Arial" w:eastAsia="Arial" w:hAnsi="Arial" w:cs="Arial"/>
          <w:bCs/>
          <w:color w:val="595959"/>
          <w:spacing w:val="5"/>
          <w:w w:val="91"/>
          <w:sz w:val="24"/>
        </w:rPr>
        <w:t>resistances.</w:t>
      </w:r>
    </w:p>
    <w:p w:rsidR="003B16EC" w:rsidRDefault="00B516E2">
      <w:pPr>
        <w:spacing w:line="14" w:lineRule="exact"/>
        <w:jc w:val="center"/>
        <w:sectPr w:rsidR="003B16EC">
          <w:type w:val="continuous"/>
          <w:pgSz w:w="12240" w:h="15840"/>
          <w:pgMar w:top="1426" w:right="1471" w:bottom="992" w:left="1373" w:header="851" w:footer="992" w:gutter="0"/>
          <w:cols w:space="0"/>
        </w:sectPr>
      </w:pPr>
    </w:p>
    <w:p w:rsidR="003B16EC" w:rsidRDefault="00B516E2">
      <w:pPr>
        <w:spacing w:line="14" w:lineRule="exact"/>
        <w:jc w:val="center"/>
        <w:sectPr w:rsidR="003B16EC">
          <w:pgSz w:w="12240" w:h="15840"/>
          <w:pgMar w:top="1426" w:right="1800" w:bottom="992" w:left="1440" w:header="851" w:footer="992" w:gutter="0"/>
          <w:cols w:space="720"/>
        </w:sectPr>
      </w:pPr>
      <w:bookmarkStart w:id="2" w:name="_bookmark2"/>
      <w:bookmarkEnd w:id="2"/>
    </w:p>
    <w:p w:rsidR="003B16EC" w:rsidRDefault="00B516E2">
      <w:pPr>
        <w:spacing w:line="14" w:lineRule="exact"/>
        <w:jc w:val="center"/>
      </w:pPr>
      <w:r>
        <w:lastRenderedPageBreak/>
        <w:pict>
          <v:shape id="imagerId11" o:spid="_x0000_s1036" type="#_x0000_t75" style="position:absolute;left:0;text-align:left;margin-left:73.5pt;margin-top:87pt;width:51pt;height:4.5pt;z-index:251651584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imagerId12" o:spid="_x0000_s1035" type="#_x0000_t75" style="position:absolute;left:0;text-align:left;margin-left:227.25pt;margin-top:604.5pt;width:168.75pt;height:90pt;z-index:251652608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 id="imagerId14" o:spid="_x0000_s1033" type="#_x0000_t75" style="position:absolute;left:0;text-align:left;margin-left:197.7pt;margin-top:355pt;width:218.55pt;height:190.5pt;z-index:251654656;mso-position-horizontal-relative:page;mso-position-vertical-relative:page">
            <v:imagedata r:id="rId10" o:title=""/>
            <w10:wrap anchorx="page" anchory="page"/>
          </v:shape>
        </w:pict>
      </w:r>
    </w:p>
    <w:p w:rsidR="003B16EC" w:rsidRDefault="00B516E2">
      <w:pPr>
        <w:autoSpaceDE w:val="0"/>
        <w:autoSpaceDN w:val="0"/>
        <w:spacing w:line="876" w:lineRule="exact"/>
        <w:jc w:val="left"/>
      </w:pPr>
    </w:p>
    <w:p w:rsidR="003B16EC" w:rsidRDefault="001C3861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-6"/>
          <w:w w:val="105"/>
          <w:sz w:val="40"/>
        </w:rPr>
        <w:t>Materials</w:t>
      </w:r>
      <w:r>
        <w:rPr>
          <w:rFonts w:ascii="Arial" w:eastAsia="Arial" w:hAnsi="Arial" w:cs="Arial"/>
          <w:b/>
          <w:bCs/>
          <w:color w:val="1A1A1A"/>
          <w:w w:val="88"/>
          <w:sz w:val="40"/>
        </w:rPr>
        <w:t xml:space="preserve"> </w:t>
      </w:r>
      <w:r>
        <w:rPr>
          <w:rFonts w:ascii="Arial" w:eastAsia="Arial" w:hAnsi="Arial" w:cs="Arial"/>
          <w:b/>
          <w:bCs/>
          <w:color w:val="1A1A1A"/>
          <w:spacing w:val="1"/>
          <w:w w:val="103"/>
          <w:sz w:val="40"/>
        </w:rPr>
        <w:t>Needed:</w:t>
      </w:r>
    </w:p>
    <w:p w:rsidR="003B16EC" w:rsidRDefault="00B516E2">
      <w:pPr>
        <w:autoSpaceDE w:val="0"/>
        <w:autoSpaceDN w:val="0"/>
        <w:spacing w:line="255" w:lineRule="exact"/>
        <w:jc w:val="left"/>
      </w:pPr>
    </w:p>
    <w:p w:rsidR="003B16EC" w:rsidRDefault="001C3861">
      <w:pPr>
        <w:autoSpaceDE w:val="0"/>
        <w:autoSpaceDN w:val="0"/>
        <w:spacing w:line="320" w:lineRule="exact"/>
        <w:ind w:right="4382"/>
        <w:jc w:val="left"/>
      </w:pPr>
      <w:r>
        <w:rPr>
          <w:rFonts w:ascii="Arial" w:eastAsia="Arial" w:hAnsi="Arial" w:cs="Arial"/>
          <w:bCs/>
          <w:color w:val="595959"/>
          <w:spacing w:val="-5"/>
          <w:w w:val="105"/>
          <w:sz w:val="24"/>
        </w:rPr>
        <w:t>Following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2"/>
          <w:sz w:val="24"/>
        </w:rPr>
        <w:t>apparatus</w:t>
      </w:r>
      <w:r>
        <w:rPr>
          <w:rFonts w:ascii="Arial" w:eastAsia="Arial" w:hAnsi="Arial" w:cs="Arial"/>
          <w:bCs/>
          <w:color w:val="595959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87"/>
          <w:sz w:val="24"/>
        </w:rPr>
        <w:t>is</w:t>
      </w:r>
      <w:r>
        <w:rPr>
          <w:rFonts w:ascii="Arial" w:eastAsia="Arial" w:hAnsi="Arial" w:cs="Arial"/>
          <w:bCs/>
          <w:color w:val="595959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98"/>
          <w:sz w:val="24"/>
        </w:rPr>
        <w:t>used</w:t>
      </w:r>
      <w:r>
        <w:rPr>
          <w:rFonts w:ascii="Arial" w:eastAsia="Arial" w:hAnsi="Arial" w:cs="Arial"/>
          <w:bCs/>
          <w:color w:val="595959"/>
          <w:w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to</w:t>
      </w:r>
      <w:r>
        <w:rPr>
          <w:rFonts w:ascii="Arial" w:eastAsia="Arial" w:hAnsi="Arial" w:cs="Arial"/>
          <w:bCs/>
          <w:color w:val="595959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carry</w:t>
      </w:r>
      <w:r>
        <w:rPr>
          <w:rFonts w:ascii="Arial" w:eastAsia="Arial" w:hAnsi="Arial" w:cs="Arial"/>
          <w:bCs/>
          <w:color w:val="595959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sz w:val="24"/>
        </w:rPr>
        <w:t>out</w:t>
      </w:r>
      <w:r>
        <w:rPr>
          <w:rFonts w:ascii="Arial" w:eastAsia="Arial" w:hAnsi="Arial" w:cs="Arial"/>
          <w:bCs/>
          <w:color w:val="595959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1"/>
          <w:sz w:val="24"/>
        </w:rPr>
        <w:t>this</w:t>
      </w:r>
      <w:r>
        <w:rPr>
          <w:rFonts w:ascii="Arial" w:eastAsia="Arial" w:hAnsi="Arial" w:cs="Arial"/>
          <w:bCs/>
          <w:color w:val="595959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4"/>
          <w:sz w:val="24"/>
        </w:rPr>
        <w:t>demonstration: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2"/>
          <w:sz w:val="24"/>
        </w:rPr>
        <w:t>1.</w:t>
      </w:r>
      <w:r>
        <w:rPr>
          <w:rFonts w:ascii="Arial" w:eastAsia="Arial" w:hAnsi="Arial" w:cs="Arial"/>
          <w:bCs/>
          <w:color w:val="595959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sz w:val="24"/>
        </w:rPr>
        <w:t>Battery</w:t>
      </w:r>
    </w:p>
    <w:p w:rsidR="003B16EC" w:rsidRDefault="001C3861">
      <w:pPr>
        <w:numPr>
          <w:ilvl w:val="0"/>
          <w:numId w:val="1"/>
        </w:numPr>
        <w:autoSpaceDE w:val="0"/>
        <w:autoSpaceDN w:val="0"/>
        <w:spacing w:before="198" w:line="267" w:lineRule="exact"/>
        <w:jc w:val="left"/>
      </w:pPr>
      <w:r>
        <w:rPr>
          <w:rFonts w:ascii="Arial" w:eastAsia="Arial" w:hAnsi="Arial" w:cs="Arial"/>
          <w:bCs/>
          <w:color w:val="595959"/>
          <w:spacing w:val="-2"/>
          <w:w w:val="102"/>
          <w:sz w:val="24"/>
        </w:rPr>
        <w:t>High</w:t>
      </w:r>
      <w:r>
        <w:rPr>
          <w:rFonts w:ascii="Arial" w:eastAsia="Arial" w:hAnsi="Arial" w:cs="Arial"/>
          <w:bCs/>
          <w:color w:val="595959"/>
          <w:spacing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6"/>
          <w:sz w:val="24"/>
        </w:rPr>
        <w:t>Resistance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6"/>
          <w:sz w:val="24"/>
        </w:rPr>
        <w:t>Box</w:t>
      </w:r>
    </w:p>
    <w:p w:rsidR="003B16EC" w:rsidRDefault="001C3861">
      <w:pPr>
        <w:numPr>
          <w:ilvl w:val="0"/>
          <w:numId w:val="1"/>
        </w:numPr>
        <w:autoSpaceDE w:val="0"/>
        <w:autoSpaceDN w:val="0"/>
        <w:spacing w:before="179" w:line="268" w:lineRule="exact"/>
        <w:jc w:val="left"/>
      </w:pPr>
      <w:r>
        <w:rPr>
          <w:rFonts w:ascii="Arial" w:eastAsia="Arial" w:hAnsi="Arial" w:cs="Arial"/>
          <w:bCs/>
          <w:color w:val="595959"/>
          <w:w w:val="97"/>
          <w:sz w:val="24"/>
        </w:rPr>
        <w:t>Post</w:t>
      </w:r>
      <w:r>
        <w:rPr>
          <w:rFonts w:ascii="Arial" w:eastAsia="Arial" w:hAnsi="Arial" w:cs="Arial"/>
          <w:bCs/>
          <w:color w:val="595959"/>
          <w:spacing w:val="72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spacing w:val="-4"/>
          <w:w w:val="95"/>
          <w:sz w:val="24"/>
        </w:rPr>
        <w:t>Of</w:t>
      </w:r>
      <w:proofErr w:type="gramEnd"/>
      <w:r>
        <w:rPr>
          <w:rFonts w:ascii="Arial" w:eastAsia="Arial" w:hAnsi="Arial" w:cs="Arial"/>
          <w:bCs/>
          <w:color w:val="595959"/>
          <w:w w:val="50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ﬁce</w:t>
      </w:r>
      <w:proofErr w:type="spellEnd"/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4"/>
          <w:sz w:val="24"/>
        </w:rPr>
        <w:t>Box</w:t>
      </w:r>
    </w:p>
    <w:p w:rsidR="003B16EC" w:rsidRDefault="001C3861">
      <w:pPr>
        <w:numPr>
          <w:ilvl w:val="0"/>
          <w:numId w:val="1"/>
        </w:numPr>
        <w:autoSpaceDE w:val="0"/>
        <w:autoSpaceDN w:val="0"/>
        <w:spacing w:before="181" w:line="268" w:lineRule="exact"/>
        <w:jc w:val="left"/>
      </w:pPr>
      <w:r>
        <w:rPr>
          <w:rFonts w:ascii="Arial" w:eastAsia="Arial" w:hAnsi="Arial" w:cs="Arial"/>
          <w:bCs/>
          <w:color w:val="595959"/>
          <w:spacing w:val="-1"/>
          <w:sz w:val="24"/>
        </w:rPr>
        <w:t>Connecting</w:t>
      </w:r>
      <w:r>
        <w:rPr>
          <w:rFonts w:ascii="Arial" w:eastAsia="Arial" w:hAnsi="Arial" w:cs="Arial"/>
          <w:bCs/>
          <w:color w:val="595959"/>
          <w:spacing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Wires</w:t>
      </w:r>
    </w:p>
    <w:p w:rsidR="003B16EC" w:rsidRDefault="001C3861">
      <w:pPr>
        <w:numPr>
          <w:ilvl w:val="0"/>
          <w:numId w:val="1"/>
        </w:numPr>
        <w:autoSpaceDE w:val="0"/>
        <w:autoSpaceDN w:val="0"/>
        <w:spacing w:before="181" w:line="268" w:lineRule="exact"/>
        <w:jc w:val="left"/>
      </w:pPr>
      <w:r>
        <w:rPr>
          <w:rFonts w:ascii="Arial" w:eastAsia="Arial" w:hAnsi="Arial" w:cs="Arial"/>
          <w:bCs/>
          <w:color w:val="595959"/>
          <w:spacing w:val="10"/>
          <w:w w:val="91"/>
          <w:sz w:val="24"/>
        </w:rPr>
        <w:t>Galvanometer</w:t>
      </w:r>
    </w:p>
    <w:p w:rsidR="003B16EC" w:rsidRDefault="00B516E2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</w:p>
    <w:p w:rsidR="003B16EC" w:rsidRDefault="00B516E2">
      <w:pPr>
        <w:autoSpaceDE w:val="0"/>
        <w:autoSpaceDN w:val="0"/>
        <w:spacing w:line="1259" w:lineRule="exact"/>
        <w:jc w:val="left"/>
      </w:pPr>
      <w:r>
        <w:lastRenderedPageBreak/>
        <w:pict>
          <v:shape id="imagerId13" o:spid="_x0000_s1034" type="#_x0000_t75" style="position:absolute;margin-left:72.75pt;margin-top:369.6pt;width:51pt;height:4.5pt;z-index:251653632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1C3861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1A1A1A"/>
          <w:w w:val="95"/>
          <w:sz w:val="40"/>
        </w:rPr>
        <w:t>DIAGRAM:</w:t>
      </w:r>
    </w:p>
    <w:p w:rsidR="003B16EC" w:rsidRDefault="00B516E2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</w:p>
    <w:p w:rsidR="003B16EC" w:rsidRDefault="00B516E2">
      <w:pPr>
        <w:spacing w:line="14" w:lineRule="exact"/>
        <w:jc w:val="center"/>
        <w:sectPr w:rsidR="003B16EC">
          <w:pgSz w:w="12240" w:h="15840"/>
          <w:pgMar w:top="1426" w:right="1555" w:bottom="992" w:left="1440" w:header="851" w:footer="992" w:gutter="0"/>
          <w:cols w:space="720"/>
        </w:sectPr>
      </w:pPr>
      <w:bookmarkStart w:id="3" w:name="_bookmark3"/>
      <w:bookmarkEnd w:id="3"/>
    </w:p>
    <w:p w:rsidR="003B16EC" w:rsidRDefault="00B516E2">
      <w:pPr>
        <w:spacing w:line="14" w:lineRule="exact"/>
        <w:jc w:val="center"/>
      </w:pPr>
      <w:r>
        <w:lastRenderedPageBreak/>
        <w:pict>
          <v:shape id="imagerId16" o:spid="_x0000_s1032" type="#_x0000_t75" style="position:absolute;left:0;text-align:left;margin-left:74.25pt;margin-top:51.75pt;width:51pt;height:4.5pt;z-index:251658752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imagerId17" o:spid="_x0000_s1031" type="#_x0000_t75" style="position:absolute;left:0;text-align:left;margin-left:76.5pt;margin-top:329.25pt;width:51pt;height:4.5pt;z-index:251659776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1C3861">
      <w:pPr>
        <w:autoSpaceDE w:val="0"/>
        <w:autoSpaceDN w:val="0"/>
        <w:spacing w:before="110" w:line="447" w:lineRule="exact"/>
        <w:jc w:val="left"/>
      </w:pPr>
      <w:r>
        <w:rPr>
          <w:rFonts w:ascii="Arial" w:eastAsia="Arial" w:hAnsi="Arial" w:cs="Arial"/>
          <w:b/>
          <w:bCs/>
          <w:color w:val="1A1A1A"/>
          <w:spacing w:val="22"/>
          <w:w w:val="85"/>
          <w:sz w:val="40"/>
        </w:rPr>
        <w:t>PROCEDURE:</w:t>
      </w:r>
    </w:p>
    <w:p w:rsidR="003B16EC" w:rsidRDefault="00B516E2">
      <w:pPr>
        <w:autoSpaceDE w:val="0"/>
        <w:autoSpaceDN w:val="0"/>
        <w:spacing w:line="253" w:lineRule="exact"/>
        <w:jc w:val="left"/>
      </w:pPr>
    </w:p>
    <w:p w:rsidR="003B16EC" w:rsidRDefault="001C3861">
      <w:pPr>
        <w:autoSpaceDE w:val="0"/>
        <w:autoSpaceDN w:val="0"/>
        <w:spacing w:line="268" w:lineRule="exact"/>
        <w:ind w:left="360"/>
        <w:jc w:val="left"/>
      </w:pPr>
      <w:proofErr w:type="gramStart"/>
      <w:r>
        <w:rPr>
          <w:rFonts w:ascii="Arial" w:eastAsia="Arial" w:hAnsi="Arial" w:cs="Arial"/>
          <w:bCs/>
          <w:color w:val="000000"/>
          <w:sz w:val="24"/>
        </w:rPr>
        <w:t>1</w:t>
      </w:r>
      <w:r>
        <w:rPr>
          <w:rFonts w:ascii="Arial" w:eastAsia="Arial" w:hAnsi="Arial" w:cs="Arial"/>
          <w:bCs/>
          <w:color w:val="000000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2"/>
          <w:sz w:val="24"/>
        </w:rPr>
        <w:t>.</w:t>
      </w:r>
      <w:proofErr w:type="gramEnd"/>
      <w:r>
        <w:rPr>
          <w:rFonts w:ascii="Arial" w:eastAsia="Arial" w:hAnsi="Arial" w:cs="Arial"/>
          <w:bCs/>
          <w:color w:val="000000"/>
          <w:spacing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Experiment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2"/>
          <w:sz w:val="24"/>
        </w:rPr>
        <w:t>is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90"/>
          <w:sz w:val="24"/>
        </w:rPr>
        <w:t>setup</w:t>
      </w:r>
      <w:r>
        <w:rPr>
          <w:rFonts w:ascii="Arial" w:eastAsia="Arial" w:hAnsi="Arial" w:cs="Arial"/>
          <w:bCs/>
          <w:color w:val="595959"/>
          <w:spacing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by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93"/>
          <w:sz w:val="24"/>
        </w:rPr>
        <w:t>making</w:t>
      </w:r>
      <w:r>
        <w:rPr>
          <w:rFonts w:ascii="Arial" w:eastAsia="Arial" w:hAnsi="Arial" w:cs="Arial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appropriate</w:t>
      </w:r>
      <w:r>
        <w:rPr>
          <w:rFonts w:ascii="Arial" w:eastAsia="Arial" w:hAnsi="Arial" w:cs="Arial"/>
          <w:bCs/>
          <w:color w:val="595959"/>
          <w:spacing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connections</w:t>
      </w:r>
      <w:r>
        <w:rPr>
          <w:rFonts w:ascii="Arial" w:eastAsia="Arial" w:hAnsi="Arial" w:cs="Arial"/>
          <w:bCs/>
          <w:color w:val="595959"/>
          <w:spacing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1"/>
          <w:sz w:val="24"/>
        </w:rPr>
        <w:t>according</w:t>
      </w:r>
    </w:p>
    <w:p w:rsidR="003B16EC" w:rsidRDefault="001C3861">
      <w:pPr>
        <w:autoSpaceDE w:val="0"/>
        <w:autoSpaceDN w:val="0"/>
        <w:spacing w:before="106" w:line="268" w:lineRule="exact"/>
        <w:ind w:left="720"/>
        <w:jc w:val="left"/>
      </w:pP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9"/>
          <w:sz w:val="24"/>
        </w:rPr>
        <w:t>diagram.</w:t>
      </w:r>
    </w:p>
    <w:p w:rsidR="003B16EC" w:rsidRDefault="00B516E2">
      <w:pPr>
        <w:autoSpaceDE w:val="0"/>
        <w:autoSpaceDN w:val="0"/>
        <w:spacing w:line="270" w:lineRule="exact"/>
        <w:jc w:val="left"/>
      </w:pPr>
    </w:p>
    <w:p w:rsidR="003B16EC" w:rsidRDefault="001C3861">
      <w:pPr>
        <w:autoSpaceDE w:val="0"/>
        <w:autoSpaceDN w:val="0"/>
        <w:spacing w:line="268" w:lineRule="exact"/>
        <w:ind w:left="360"/>
        <w:jc w:val="left"/>
      </w:pPr>
      <w:proofErr w:type="gramStart"/>
      <w:r>
        <w:rPr>
          <w:rFonts w:ascii="Arial" w:eastAsia="Arial" w:hAnsi="Arial" w:cs="Arial"/>
          <w:bCs/>
          <w:color w:val="000000"/>
          <w:sz w:val="24"/>
        </w:rPr>
        <w:t>2</w:t>
      </w:r>
      <w:r>
        <w:rPr>
          <w:rFonts w:ascii="Arial" w:eastAsia="Arial" w:hAnsi="Arial" w:cs="Arial"/>
          <w:bCs/>
          <w:color w:val="000000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2"/>
          <w:sz w:val="24"/>
        </w:rPr>
        <w:t>.</w:t>
      </w:r>
      <w:proofErr w:type="gramEnd"/>
      <w:r>
        <w:rPr>
          <w:rFonts w:ascii="Arial" w:eastAsia="Arial" w:hAnsi="Arial" w:cs="Arial"/>
          <w:bCs/>
          <w:color w:val="000000"/>
          <w:spacing w:val="63"/>
          <w:sz w:val="24"/>
        </w:rPr>
        <w:t xml:space="preserve"> </w:t>
      </w:r>
      <w:proofErr w:type="gramStart"/>
      <w:r>
        <w:rPr>
          <w:rFonts w:ascii="Arial" w:eastAsia="Arial" w:hAnsi="Arial" w:cs="Arial"/>
          <w:bCs/>
          <w:color w:val="595959"/>
          <w:w w:val="105"/>
          <w:sz w:val="24"/>
        </w:rPr>
        <w:t>Firstly</w:t>
      </w:r>
      <w:proofErr w:type="gramEnd"/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4"/>
          <w:sz w:val="24"/>
        </w:rPr>
        <w:t>apply</w:t>
      </w:r>
      <w:r>
        <w:rPr>
          <w:rFonts w:ascii="Arial" w:eastAsia="Arial" w:hAnsi="Arial" w:cs="Arial"/>
          <w:bCs/>
          <w:color w:val="595959"/>
          <w:spacing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7"/>
          <w:w w:val="91"/>
          <w:sz w:val="24"/>
        </w:rPr>
        <w:t>resistance</w:t>
      </w:r>
      <w:r>
        <w:rPr>
          <w:rFonts w:ascii="Arial" w:eastAsia="Arial" w:hAnsi="Arial" w:cs="Arial"/>
          <w:bCs/>
          <w:color w:val="595959"/>
          <w:spacing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in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95"/>
          <w:sz w:val="24"/>
        </w:rPr>
        <w:t>H.R.B.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set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7"/>
          <w:sz w:val="24"/>
        </w:rPr>
        <w:t>galvanometer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in</w:t>
      </w:r>
    </w:p>
    <w:p w:rsidR="003B16EC" w:rsidRDefault="001C3861">
      <w:pPr>
        <w:autoSpaceDE w:val="0"/>
        <w:autoSpaceDN w:val="0"/>
        <w:spacing w:before="2" w:line="372" w:lineRule="exact"/>
        <w:ind w:left="720" w:right="794"/>
        <w:jc w:val="left"/>
      </w:pPr>
      <w:r>
        <w:rPr>
          <w:rFonts w:ascii="Arial" w:eastAsia="Arial" w:hAnsi="Arial" w:cs="Arial"/>
          <w:bCs/>
          <w:color w:val="595959"/>
          <w:spacing w:val="6"/>
          <w:w w:val="88"/>
          <w:sz w:val="24"/>
        </w:rPr>
        <w:t>range.</w:t>
      </w:r>
      <w:r>
        <w:rPr>
          <w:rFonts w:ascii="Arial" w:eastAsia="Arial" w:hAnsi="Arial" w:cs="Arial"/>
          <w:bCs/>
          <w:color w:val="595959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Applying</w:t>
      </w:r>
      <w:r>
        <w:rPr>
          <w:rFonts w:ascii="Arial" w:eastAsia="Arial" w:hAnsi="Arial" w:cs="Arial"/>
          <w:bCs/>
          <w:color w:val="595959"/>
          <w:spacing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6"/>
          <w:sz w:val="24"/>
        </w:rPr>
        <w:t>resistance</w:t>
      </w:r>
      <w:r>
        <w:rPr>
          <w:rFonts w:ascii="Arial" w:eastAsia="Arial" w:hAnsi="Arial" w:cs="Arial"/>
          <w:bCs/>
          <w:color w:val="595959"/>
          <w:spacing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sz w:val="24"/>
        </w:rPr>
        <w:t>in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3"/>
          <w:w w:val="83"/>
          <w:sz w:val="24"/>
        </w:rPr>
        <w:t>P</w:t>
      </w:r>
      <w:r>
        <w:rPr>
          <w:rFonts w:ascii="Arial" w:eastAsia="Arial" w:hAnsi="Arial" w:cs="Arial"/>
          <w:bCs/>
          <w:color w:val="595959"/>
          <w:spacing w:val="5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and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102"/>
          <w:sz w:val="24"/>
        </w:rPr>
        <w:t>Q</w:t>
      </w:r>
      <w:r>
        <w:rPr>
          <w:rFonts w:ascii="Arial" w:eastAsia="Arial" w:hAnsi="Arial" w:cs="Arial"/>
          <w:bCs/>
          <w:color w:val="595959"/>
          <w:spacing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and</w:t>
      </w:r>
      <w:r>
        <w:rPr>
          <w:rFonts w:ascii="Arial" w:eastAsia="Arial" w:hAnsi="Arial" w:cs="Arial"/>
          <w:bCs/>
          <w:color w:val="595959"/>
          <w:spacing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then</w:t>
      </w:r>
      <w:r>
        <w:rPr>
          <w:rFonts w:ascii="Arial" w:eastAsia="Arial" w:hAnsi="Arial" w:cs="Arial"/>
          <w:bCs/>
          <w:color w:val="595959"/>
          <w:spacing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applying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8"/>
          <w:sz w:val="24"/>
        </w:rPr>
        <w:t>resistance</w:t>
      </w:r>
      <w:r>
        <w:rPr>
          <w:rFonts w:ascii="Arial" w:eastAsia="Arial" w:hAnsi="Arial" w:cs="Arial"/>
          <w:bCs/>
          <w:color w:val="595959"/>
          <w:w w:val="85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1"/>
          <w:w w:val="96"/>
          <w:sz w:val="24"/>
        </w:rPr>
        <w:t>resistance</w:t>
      </w:r>
      <w:proofErr w:type="spellEnd"/>
      <w:r>
        <w:rPr>
          <w:rFonts w:ascii="Arial" w:eastAsia="Arial" w:hAnsi="Arial" w:cs="Arial"/>
          <w:bCs/>
          <w:color w:val="595959"/>
          <w:spacing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6"/>
          <w:sz w:val="24"/>
        </w:rPr>
        <w:t>R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7"/>
          <w:sz w:val="24"/>
        </w:rPr>
        <w:t>check</w:t>
      </w:r>
      <w:r>
        <w:rPr>
          <w:rFonts w:ascii="Arial" w:eastAsia="Arial" w:hAnsi="Arial" w:cs="Arial"/>
          <w:bCs/>
          <w:color w:val="595959"/>
          <w:spacing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4"/>
          <w:sz w:val="24"/>
        </w:rPr>
        <w:t>if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instrument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97"/>
          <w:sz w:val="24"/>
        </w:rPr>
        <w:t>is</w:t>
      </w:r>
      <w:r>
        <w:rPr>
          <w:rFonts w:ascii="Arial" w:eastAsia="Arial" w:hAnsi="Arial" w:cs="Arial"/>
          <w:bCs/>
          <w:color w:val="595959"/>
          <w:spacing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4"/>
        </w:rPr>
        <w:t>working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properly.</w:t>
      </w:r>
    </w:p>
    <w:p w:rsidR="003B16EC" w:rsidRDefault="00B516E2">
      <w:pPr>
        <w:autoSpaceDE w:val="0"/>
        <w:autoSpaceDN w:val="0"/>
        <w:spacing w:line="270" w:lineRule="exact"/>
        <w:jc w:val="left"/>
      </w:pPr>
    </w:p>
    <w:p w:rsidR="003B16EC" w:rsidRDefault="001C3861">
      <w:pPr>
        <w:numPr>
          <w:ilvl w:val="0"/>
          <w:numId w:val="2"/>
        </w:numPr>
        <w:autoSpaceDE w:val="0"/>
        <w:autoSpaceDN w:val="0"/>
        <w:spacing w:line="320" w:lineRule="exact"/>
        <w:ind w:left="720" w:right="504" w:hanging="360"/>
        <w:jc w:val="left"/>
      </w:pPr>
      <w:r>
        <w:rPr>
          <w:rFonts w:ascii="Arial" w:eastAsia="Arial" w:hAnsi="Arial" w:cs="Arial"/>
          <w:bCs/>
          <w:color w:val="595959"/>
          <w:spacing w:val="11"/>
          <w:w w:val="83"/>
          <w:sz w:val="24"/>
        </w:rPr>
        <w:t>Secondly,</w:t>
      </w:r>
      <w:r>
        <w:rPr>
          <w:rFonts w:ascii="Arial" w:eastAsia="Arial" w:hAnsi="Arial" w:cs="Arial"/>
          <w:bCs/>
          <w:color w:val="595959"/>
          <w:spacing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5"/>
          <w:sz w:val="24"/>
        </w:rPr>
        <w:t>apply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8"/>
          <w:w w:val="90"/>
          <w:sz w:val="24"/>
        </w:rPr>
        <w:t>resistance</w:t>
      </w:r>
      <w:r>
        <w:rPr>
          <w:rFonts w:ascii="Arial" w:eastAsia="Arial" w:hAnsi="Arial" w:cs="Arial"/>
          <w:bCs/>
          <w:color w:val="595959"/>
          <w:spacing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99"/>
          <w:sz w:val="24"/>
        </w:rPr>
        <w:t>P=10,</w:t>
      </w:r>
      <w:r>
        <w:rPr>
          <w:rFonts w:ascii="Arial" w:eastAsia="Arial" w:hAnsi="Arial" w:cs="Arial"/>
          <w:bCs/>
          <w:color w:val="595959"/>
          <w:spacing w:val="7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Q=10</w:t>
      </w:r>
      <w:r>
        <w:rPr>
          <w:rFonts w:ascii="Arial" w:eastAsia="Arial" w:hAnsi="Arial" w:cs="Arial"/>
          <w:bCs/>
          <w:color w:val="595959"/>
          <w:spacing w:val="69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8"/>
          <w:w w:val="91"/>
          <w:sz w:val="24"/>
        </w:rPr>
        <w:t>andR</w:t>
      </w:r>
      <w:proofErr w:type="spellEnd"/>
      <w:r>
        <w:rPr>
          <w:rFonts w:ascii="Arial" w:eastAsia="Arial" w:hAnsi="Arial" w:cs="Arial"/>
          <w:bCs/>
          <w:color w:val="595959"/>
          <w:spacing w:val="8"/>
          <w:w w:val="91"/>
          <w:sz w:val="24"/>
        </w:rPr>
        <w:t>=140,</w:t>
      </w:r>
      <w:r>
        <w:rPr>
          <w:rFonts w:ascii="Arial" w:eastAsia="Arial" w:hAnsi="Arial" w:cs="Arial"/>
          <w:bCs/>
          <w:color w:val="595959"/>
          <w:spacing w:val="6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5"/>
          <w:sz w:val="24"/>
        </w:rPr>
        <w:t>press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K1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8"/>
          <w:sz w:val="24"/>
        </w:rPr>
        <w:t>and</w:t>
      </w:r>
      <w:r>
        <w:rPr>
          <w:rFonts w:ascii="Arial" w:eastAsia="Arial" w:hAnsi="Arial" w:cs="Arial"/>
          <w:bCs/>
          <w:color w:val="595959"/>
          <w:spacing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then</w:t>
      </w:r>
      <w:r>
        <w:rPr>
          <w:rFonts w:ascii="Arial" w:eastAsia="Arial" w:hAnsi="Arial" w:cs="Arial"/>
          <w:bCs/>
          <w:color w:val="595959"/>
          <w:w w:val="9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sz w:val="24"/>
        </w:rPr>
        <w:t>k2</w:t>
      </w:r>
      <w:r>
        <w:rPr>
          <w:rFonts w:ascii="Arial" w:eastAsia="Arial" w:hAnsi="Arial" w:cs="Arial"/>
          <w:bCs/>
          <w:color w:val="595959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to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98"/>
          <w:sz w:val="24"/>
        </w:rPr>
        <w:t>check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4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86"/>
          <w:sz w:val="24"/>
        </w:rPr>
        <w:t>de</w:t>
      </w:r>
      <w:r>
        <w:rPr>
          <w:rFonts w:ascii="Arial" w:eastAsia="Arial" w:hAnsi="Arial" w:cs="Arial"/>
          <w:bCs/>
          <w:color w:val="595959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4"/>
          <w:sz w:val="24"/>
        </w:rPr>
        <w:t>ﬂ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ection.</w:t>
      </w:r>
      <w:r>
        <w:rPr>
          <w:rFonts w:ascii="Arial" w:eastAsia="Arial" w:hAnsi="Arial" w:cs="Arial"/>
          <w:bCs/>
          <w:color w:val="595959"/>
          <w:w w:val="5"/>
          <w:sz w:val="24"/>
        </w:rPr>
        <w:t xml:space="preserve"> </w:t>
      </w:r>
    </w:p>
    <w:p w:rsidR="003B16EC" w:rsidRDefault="00B516E2">
      <w:pPr>
        <w:autoSpaceDE w:val="0"/>
        <w:autoSpaceDN w:val="0"/>
        <w:spacing w:line="270" w:lineRule="exact"/>
        <w:jc w:val="left"/>
      </w:pPr>
    </w:p>
    <w:p w:rsidR="003B16EC" w:rsidRDefault="001C3861">
      <w:pPr>
        <w:numPr>
          <w:ilvl w:val="0"/>
          <w:numId w:val="2"/>
        </w:numPr>
        <w:autoSpaceDE w:val="0"/>
        <w:autoSpaceDN w:val="0"/>
        <w:spacing w:line="268" w:lineRule="exact"/>
        <w:ind w:left="360"/>
        <w:jc w:val="left"/>
      </w:pPr>
      <w:r>
        <w:rPr>
          <w:rFonts w:ascii="Arial" w:eastAsia="Arial" w:hAnsi="Arial" w:cs="Arial"/>
          <w:bCs/>
          <w:color w:val="595959"/>
          <w:spacing w:val="3"/>
          <w:w w:val="103"/>
          <w:sz w:val="24"/>
        </w:rPr>
        <w:t>At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spacing w:val="10"/>
          <w:w w:val="83"/>
          <w:sz w:val="24"/>
        </w:rPr>
        <w:t>speci</w:t>
      </w:r>
      <w:proofErr w:type="spellEnd"/>
      <w:r>
        <w:rPr>
          <w:rFonts w:ascii="Arial" w:eastAsia="Arial" w:hAnsi="Arial" w:cs="Arial"/>
          <w:bCs/>
          <w:color w:val="595959"/>
          <w:w w:val="3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6"/>
          <w:sz w:val="24"/>
        </w:rPr>
        <w:t>ﬁc</w:t>
      </w:r>
      <w:r>
        <w:rPr>
          <w:rFonts w:ascii="Arial" w:eastAsia="Arial" w:hAnsi="Arial" w:cs="Arial"/>
          <w:bCs/>
          <w:color w:val="595959"/>
          <w:spacing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resistance</w:t>
      </w:r>
      <w:r>
        <w:rPr>
          <w:rFonts w:ascii="Arial" w:eastAsia="Arial" w:hAnsi="Arial" w:cs="Arial"/>
          <w:bCs/>
          <w:color w:val="595959"/>
          <w:spacing w:val="7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7"/>
          <w:sz w:val="24"/>
        </w:rPr>
        <w:t>R=140,</w:t>
      </w:r>
      <w:r>
        <w:rPr>
          <w:rFonts w:ascii="Arial" w:eastAsia="Arial" w:hAnsi="Arial" w:cs="Arial"/>
          <w:bCs/>
          <w:color w:val="595959"/>
          <w:spacing w:val="6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sz w:val="24"/>
        </w:rPr>
        <w:t>meter</w:t>
      </w:r>
      <w:r>
        <w:rPr>
          <w:rFonts w:ascii="Arial" w:eastAsia="Arial" w:hAnsi="Arial" w:cs="Arial"/>
          <w:bCs/>
          <w:color w:val="595959"/>
          <w:spacing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showed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z w:val="24"/>
        </w:rPr>
        <w:t>no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78"/>
          <w:sz w:val="24"/>
        </w:rPr>
        <w:t>de</w:t>
      </w:r>
      <w:r>
        <w:rPr>
          <w:rFonts w:ascii="Arial" w:eastAsia="Arial" w:hAnsi="Arial" w:cs="Arial"/>
          <w:bCs/>
          <w:color w:val="595959"/>
          <w:w w:val="3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2"/>
          <w:sz w:val="24"/>
        </w:rPr>
        <w:t>ﬂ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ection,</w:t>
      </w:r>
      <w:r>
        <w:rPr>
          <w:rFonts w:ascii="Arial" w:eastAsia="Arial" w:hAnsi="Arial" w:cs="Arial"/>
          <w:bCs/>
          <w:color w:val="595959"/>
          <w:w w:val="3"/>
          <w:sz w:val="24"/>
        </w:rPr>
        <w:t xml:space="preserve"> </w:t>
      </w:r>
    </w:p>
    <w:p w:rsidR="003B16EC" w:rsidRDefault="001C3861">
      <w:pPr>
        <w:autoSpaceDE w:val="0"/>
        <w:autoSpaceDN w:val="0"/>
        <w:spacing w:line="374" w:lineRule="exact"/>
        <w:ind w:left="720" w:right="33"/>
        <w:jc w:val="left"/>
      </w:pPr>
      <w:r>
        <w:rPr>
          <w:rFonts w:ascii="Arial" w:eastAsia="Arial" w:hAnsi="Arial" w:cs="Arial"/>
          <w:bCs/>
          <w:color w:val="595959"/>
          <w:spacing w:val="-1"/>
          <w:w w:val="95"/>
          <w:sz w:val="24"/>
        </w:rPr>
        <w:t>hence</w:t>
      </w:r>
      <w:r>
        <w:rPr>
          <w:rFonts w:ascii="Arial" w:eastAsia="Arial" w:hAnsi="Arial" w:cs="Arial"/>
          <w:bCs/>
          <w:color w:val="595959"/>
          <w:spacing w:val="11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90"/>
          <w:sz w:val="24"/>
        </w:rPr>
        <w:t>Galvanometer</w:t>
      </w:r>
      <w:r>
        <w:rPr>
          <w:rFonts w:ascii="Arial" w:eastAsia="Arial" w:hAnsi="Arial" w:cs="Arial"/>
          <w:bCs/>
          <w:color w:val="595959"/>
          <w:spacing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7"/>
          <w:sz w:val="24"/>
        </w:rPr>
        <w:t>is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9"/>
          <w:sz w:val="24"/>
        </w:rPr>
        <w:t>balanced.</w:t>
      </w:r>
      <w:r>
        <w:rPr>
          <w:rFonts w:ascii="Arial" w:eastAsia="Arial" w:hAnsi="Arial" w:cs="Arial"/>
          <w:bCs/>
          <w:color w:val="595959"/>
          <w:spacing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6"/>
          <w:sz w:val="24"/>
        </w:rPr>
        <w:t>6.</w:t>
      </w:r>
      <w:r>
        <w:rPr>
          <w:rFonts w:ascii="Arial" w:eastAsia="Arial" w:hAnsi="Arial" w:cs="Arial"/>
          <w:bCs/>
          <w:color w:val="595959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6"/>
          <w:sz w:val="24"/>
        </w:rPr>
        <w:t>Repeat</w:t>
      </w:r>
      <w:r>
        <w:rPr>
          <w:rFonts w:ascii="Arial" w:eastAsia="Arial" w:hAnsi="Arial" w:cs="Arial"/>
          <w:bCs/>
          <w:color w:val="595959"/>
          <w:spacing w:val="6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4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92"/>
          <w:sz w:val="24"/>
        </w:rPr>
        <w:t>same</w:t>
      </w:r>
      <w:r>
        <w:rPr>
          <w:rFonts w:ascii="Arial" w:eastAsia="Arial" w:hAnsi="Arial" w:cs="Arial"/>
          <w:bCs/>
          <w:color w:val="595959"/>
          <w:spacing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87"/>
          <w:sz w:val="24"/>
        </w:rPr>
        <w:t>process</w:t>
      </w:r>
      <w:r>
        <w:rPr>
          <w:rFonts w:ascii="Arial" w:eastAsia="Arial" w:hAnsi="Arial" w:cs="Arial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105"/>
          <w:sz w:val="24"/>
        </w:rPr>
        <w:t>for</w:t>
      </w:r>
      <w:r>
        <w:rPr>
          <w:rFonts w:ascii="Arial" w:eastAsia="Arial" w:hAnsi="Arial" w:cs="Arial"/>
          <w:bCs/>
          <w:color w:val="595959"/>
          <w:spacing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98"/>
          <w:sz w:val="24"/>
        </w:rPr>
        <w:t>P=1000,</w:t>
      </w:r>
      <w:r>
        <w:rPr>
          <w:rFonts w:ascii="Arial" w:eastAsia="Arial" w:hAnsi="Arial" w:cs="Arial"/>
          <w:bCs/>
          <w:color w:val="595959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sz w:val="24"/>
        </w:rPr>
        <w:t>Q=100,</w:t>
      </w:r>
      <w:r>
        <w:rPr>
          <w:rFonts w:ascii="Arial" w:eastAsia="Arial" w:hAnsi="Arial" w:cs="Arial"/>
          <w:bCs/>
          <w:color w:val="595959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104"/>
          <w:sz w:val="24"/>
        </w:rPr>
        <w:t>R=1400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1"/>
          <w:sz w:val="24"/>
        </w:rPr>
        <w:t>we</w:t>
      </w:r>
      <w:r>
        <w:rPr>
          <w:rFonts w:ascii="Arial" w:eastAsia="Arial" w:hAnsi="Arial" w:cs="Arial"/>
          <w:bCs/>
          <w:color w:val="595959"/>
          <w:spacing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1"/>
          <w:sz w:val="24"/>
        </w:rPr>
        <w:t>get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9"/>
          <w:w w:val="91"/>
          <w:sz w:val="24"/>
        </w:rPr>
        <w:t>X=</w:t>
      </w:r>
      <w:proofErr w:type="spellStart"/>
      <w:r>
        <w:rPr>
          <w:rFonts w:ascii="Arial" w:eastAsia="Arial" w:hAnsi="Arial" w:cs="Arial"/>
          <w:bCs/>
          <w:color w:val="595959"/>
          <w:spacing w:val="9"/>
          <w:w w:val="91"/>
          <w:sz w:val="24"/>
        </w:rPr>
        <w:t>Rg</w:t>
      </w:r>
      <w:proofErr w:type="spellEnd"/>
      <w:r>
        <w:rPr>
          <w:rFonts w:ascii="Arial" w:eastAsia="Arial" w:hAnsi="Arial" w:cs="Arial"/>
          <w:bCs/>
          <w:color w:val="595959"/>
          <w:spacing w:val="9"/>
          <w:w w:val="91"/>
          <w:sz w:val="24"/>
        </w:rPr>
        <w:t>=140</w:t>
      </w:r>
      <w:r>
        <w:rPr>
          <w:rFonts w:ascii="Arial" w:eastAsia="Arial" w:hAnsi="Arial" w:cs="Arial"/>
          <w:bCs/>
          <w:color w:val="595959"/>
          <w:spacing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98"/>
          <w:sz w:val="24"/>
        </w:rPr>
        <w:t>and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89"/>
          <w:sz w:val="24"/>
        </w:rPr>
        <w:t>so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6"/>
          <w:w w:val="98"/>
          <w:sz w:val="24"/>
        </w:rPr>
        <w:t>on.</w:t>
      </w:r>
    </w:p>
    <w:p w:rsidR="003B16EC" w:rsidRDefault="00B516E2">
      <w:pPr>
        <w:autoSpaceDE w:val="0"/>
        <w:autoSpaceDN w:val="0"/>
        <w:spacing w:line="827" w:lineRule="exact"/>
        <w:jc w:val="left"/>
      </w:pPr>
    </w:p>
    <w:p w:rsidR="003B16EC" w:rsidRDefault="00B516E2">
      <w:pPr>
        <w:autoSpaceDE w:val="0"/>
        <w:autoSpaceDN w:val="0"/>
        <w:spacing w:line="447" w:lineRule="exact"/>
        <w:ind w:left="32"/>
        <w:jc w:val="left"/>
      </w:pPr>
      <w:bookmarkStart w:id="4" w:name="_GoBack"/>
      <w:r>
        <w:rPr>
          <w:noProof/>
        </w:rPr>
        <w:pict>
          <v:group id="group1" o:spid="_x0000_s1028" style="position:absolute;left:0;text-align:left;margin-left:247.6pt;margin-top:531.55pt;width:105.65pt;height:219.2pt;z-index:251660800;mso-position-horizontal-relative:page;mso-position-vertical-relative:page" coordsize="14925,36525">
            <v:shape id="imagerId18" o:spid="_x0000_s1030" type="#_x0000_t75" style="position:absolute;left:750;top:15995;width:12150;height:20530">
              <v:imagedata r:id="rId11" o:title=""/>
            </v:shape>
            <v:shape id="imagerId19" o:spid="_x0000_s1029" type="#_x0000_t75" style="position:absolute;width:14925;height:16765">
              <v:imagedata r:id="rId12" o:title=""/>
            </v:shape>
            <w10:wrap anchorx="page" anchory="page"/>
          </v:group>
        </w:pict>
      </w:r>
      <w:bookmarkEnd w:id="4"/>
      <w:r w:rsidR="001C3861">
        <w:rPr>
          <w:rFonts w:ascii="Arial" w:eastAsia="Arial" w:hAnsi="Arial" w:cs="Arial"/>
          <w:b/>
          <w:bCs/>
          <w:color w:val="1A1A1A"/>
          <w:spacing w:val="9"/>
          <w:w w:val="92"/>
          <w:sz w:val="40"/>
        </w:rPr>
        <w:t>CALCULATIONS</w:t>
      </w:r>
      <w:r w:rsidR="001C3861">
        <w:rPr>
          <w:rFonts w:ascii="Arial" w:eastAsia="Arial" w:hAnsi="Arial" w:cs="Arial"/>
          <w:b/>
          <w:bCs/>
          <w:color w:val="1A1A1A"/>
          <w:w w:val="82"/>
          <w:sz w:val="40"/>
        </w:rPr>
        <w:t xml:space="preserve"> </w:t>
      </w:r>
      <w:r w:rsidR="001C3861">
        <w:rPr>
          <w:rFonts w:ascii="Arial" w:eastAsia="Arial" w:hAnsi="Arial" w:cs="Arial"/>
          <w:b/>
          <w:bCs/>
          <w:color w:val="1A1A1A"/>
          <w:spacing w:val="3"/>
          <w:w w:val="97"/>
          <w:sz w:val="40"/>
        </w:rPr>
        <w:t>AND</w:t>
      </w:r>
      <w:r w:rsidR="001C3861">
        <w:rPr>
          <w:rFonts w:ascii="Arial" w:eastAsia="Arial" w:hAnsi="Arial" w:cs="Arial"/>
          <w:b/>
          <w:bCs/>
          <w:color w:val="1A1A1A"/>
          <w:w w:val="84"/>
          <w:sz w:val="40"/>
        </w:rPr>
        <w:t xml:space="preserve"> </w:t>
      </w:r>
      <w:r w:rsidR="001C3861">
        <w:rPr>
          <w:rFonts w:ascii="Arial" w:eastAsia="Arial" w:hAnsi="Arial" w:cs="Arial"/>
          <w:b/>
          <w:bCs/>
          <w:color w:val="1A1A1A"/>
          <w:spacing w:val="4"/>
          <w:w w:val="92"/>
          <w:sz w:val="40"/>
        </w:rPr>
        <w:t>OBSERVATIONS:</w:t>
      </w:r>
    </w:p>
    <w:p w:rsidR="003B16EC" w:rsidRDefault="00B516E2">
      <w:pPr>
        <w:spacing w:line="14" w:lineRule="exact"/>
        <w:jc w:val="center"/>
        <w:sectPr w:rsidR="003B16EC">
          <w:type w:val="continuous"/>
          <w:pgSz w:w="12240" w:h="15840"/>
          <w:pgMar w:top="1426" w:right="1555" w:bottom="992" w:left="1440" w:header="851" w:footer="992" w:gutter="0"/>
          <w:cols w:space="0"/>
        </w:sectPr>
      </w:pPr>
    </w:p>
    <w:p w:rsidR="003B16EC" w:rsidRDefault="00B516E2">
      <w:pPr>
        <w:spacing w:line="14" w:lineRule="exact"/>
        <w:jc w:val="center"/>
        <w:sectPr w:rsidR="003B16EC">
          <w:pgSz w:w="12240" w:h="15840"/>
          <w:pgMar w:top="1320" w:right="1800" w:bottom="992" w:left="1260" w:header="851" w:footer="992" w:gutter="0"/>
          <w:cols w:space="720"/>
        </w:sectPr>
      </w:pPr>
      <w:bookmarkStart w:id="5" w:name="_bookmark4"/>
      <w:bookmarkEnd w:id="5"/>
    </w:p>
    <w:p w:rsidR="003B16EC" w:rsidRDefault="00B516E2">
      <w:pPr>
        <w:spacing w:line="14" w:lineRule="exact"/>
        <w:jc w:val="center"/>
      </w:pPr>
      <w:r>
        <w:lastRenderedPageBreak/>
        <w:pict>
          <v:shape id="imagerId20" o:spid="_x0000_s1027" type="#_x0000_t75" style="position:absolute;left:0;text-align:left;margin-left:66.75pt;margin-top:27pt;width:51pt;height:4.5pt;z-index:251656704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B516E2">
      <w:pPr>
        <w:autoSpaceDE w:val="0"/>
        <w:autoSpaceDN w:val="0"/>
        <w:spacing w:before="14" w:line="447" w:lineRule="exact"/>
        <w:ind w:left="120"/>
        <w:jc w:val="left"/>
      </w:pPr>
      <w:r>
        <w:rPr>
          <w:noProof/>
        </w:rPr>
        <w:pict>
          <v:shape id="imagerId21" o:spid="_x0000_s1026" type="#_x0000_t75" style="position:absolute;left:0;text-align:left;margin-left:1in;margin-top:107.15pt;width:468pt;height:3in;z-index:251657728;mso-position-horizontal-relative:page;mso-position-vertical-relative:page">
            <v:imagedata r:id="rId13" o:title=""/>
            <w10:wrap anchorx="page" anchory="page"/>
          </v:shape>
        </w:pict>
      </w:r>
      <w:r w:rsidR="001C3861">
        <w:rPr>
          <w:rFonts w:ascii="Arial" w:eastAsia="Arial" w:hAnsi="Arial" w:cs="Arial"/>
          <w:b/>
          <w:bCs/>
          <w:color w:val="1A1A1A"/>
          <w:spacing w:val="19"/>
          <w:w w:val="88"/>
          <w:sz w:val="40"/>
        </w:rPr>
        <w:t>Data:</w:t>
      </w:r>
    </w:p>
    <w:p w:rsidR="003B16EC" w:rsidRDefault="00B516E2">
      <w:pPr>
        <w:spacing w:line="14" w:lineRule="exact"/>
        <w:jc w:val="center"/>
        <w:sectPr w:rsidR="003B16EC">
          <w:type w:val="continuous"/>
          <w:pgSz w:w="12240" w:h="15840"/>
          <w:pgMar w:top="1320" w:right="1800" w:bottom="992" w:left="1260" w:header="851" w:footer="992" w:gutter="0"/>
          <w:cols w:space="0"/>
        </w:sectPr>
      </w:pPr>
    </w:p>
    <w:p w:rsidR="003B16EC" w:rsidRDefault="00B516E2">
      <w:pPr>
        <w:autoSpaceDE w:val="0"/>
        <w:autoSpaceDN w:val="0"/>
        <w:spacing w:line="5703" w:lineRule="exact"/>
        <w:jc w:val="left"/>
      </w:pPr>
    </w:p>
    <w:p w:rsidR="003B16EC" w:rsidRDefault="001C3861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11"/>
          <w:w w:val="81"/>
          <w:sz w:val="40"/>
        </w:rPr>
        <w:t>RESULT:</w:t>
      </w:r>
    </w:p>
    <w:p w:rsidR="003B16EC" w:rsidRDefault="001C3861">
      <w:pPr>
        <w:autoSpaceDE w:val="0"/>
        <w:autoSpaceDN w:val="0"/>
        <w:spacing w:before="186" w:line="268" w:lineRule="exact"/>
        <w:jc w:val="left"/>
      </w:pPr>
      <w:r>
        <w:rPr>
          <w:rFonts w:ascii="Arial" w:eastAsia="Arial" w:hAnsi="Arial" w:cs="Arial"/>
          <w:bCs/>
          <w:color w:val="595959"/>
          <w:sz w:val="24"/>
        </w:rPr>
        <w:t>Mean</w:t>
      </w:r>
      <w:r>
        <w:rPr>
          <w:rFonts w:ascii="Arial" w:eastAsia="Arial" w:hAnsi="Arial" w:cs="Arial"/>
          <w:bCs/>
          <w:color w:val="595959"/>
          <w:spacing w:val="75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3"/>
          <w:w w:val="97"/>
          <w:sz w:val="24"/>
        </w:rPr>
        <w:t>Value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95959"/>
          <w:w w:val="96"/>
          <w:sz w:val="24"/>
        </w:rPr>
        <w:t>i.e</w:t>
      </w:r>
      <w:proofErr w:type="spellEnd"/>
      <w:r>
        <w:rPr>
          <w:rFonts w:ascii="Arial" w:eastAsia="Arial" w:hAnsi="Arial" w:cs="Arial"/>
          <w:bCs/>
          <w:color w:val="595959"/>
          <w:spacing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88"/>
          <w:sz w:val="24"/>
        </w:rPr>
        <w:t>resistance</w:t>
      </w:r>
      <w:r>
        <w:rPr>
          <w:rFonts w:ascii="Arial" w:eastAsia="Arial" w:hAnsi="Arial" w:cs="Arial"/>
          <w:bCs/>
          <w:color w:val="595959"/>
          <w:spacing w:val="6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5"/>
          <w:sz w:val="24"/>
        </w:rPr>
        <w:t>of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sz w:val="24"/>
        </w:rPr>
        <w:t>galvanometer=</w:t>
      </w:r>
      <w:r>
        <w:rPr>
          <w:rFonts w:ascii="Arial" w:eastAsia="Arial" w:hAnsi="Arial" w:cs="Arial"/>
          <w:bCs/>
          <w:color w:val="595959"/>
          <w:spacing w:val="8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w w:val="102"/>
          <w:sz w:val="24"/>
        </w:rPr>
        <w:t>142.25</w:t>
      </w:r>
    </w:p>
    <w:p w:rsidR="003B16EC" w:rsidRDefault="00B516E2">
      <w:pPr>
        <w:autoSpaceDE w:val="0"/>
        <w:autoSpaceDN w:val="0"/>
        <w:spacing w:line="1084" w:lineRule="exact"/>
        <w:jc w:val="left"/>
      </w:pPr>
    </w:p>
    <w:p w:rsidR="003B16EC" w:rsidRDefault="001C3861">
      <w:pPr>
        <w:autoSpaceDE w:val="0"/>
        <w:autoSpaceDN w:val="0"/>
        <w:spacing w:line="447" w:lineRule="exact"/>
        <w:jc w:val="left"/>
      </w:pPr>
      <w:r>
        <w:rPr>
          <w:rFonts w:ascii="Arial" w:eastAsia="Arial" w:hAnsi="Arial" w:cs="Arial"/>
          <w:b/>
          <w:bCs/>
          <w:color w:val="666666"/>
          <w:spacing w:val="6"/>
          <w:w w:val="92"/>
          <w:sz w:val="40"/>
        </w:rPr>
        <w:t>PRECAUTIONS:</w:t>
      </w:r>
    </w:p>
    <w:p w:rsidR="003B16EC" w:rsidRDefault="001C3861">
      <w:pPr>
        <w:numPr>
          <w:ilvl w:val="0"/>
          <w:numId w:val="3"/>
        </w:numPr>
        <w:autoSpaceDE w:val="0"/>
        <w:autoSpaceDN w:val="0"/>
        <w:spacing w:before="183" w:line="268" w:lineRule="exact"/>
        <w:jc w:val="left"/>
      </w:pPr>
      <w:r>
        <w:rPr>
          <w:rFonts w:ascii="Arial" w:eastAsia="Arial" w:hAnsi="Arial" w:cs="Arial"/>
          <w:bCs/>
          <w:color w:val="595959"/>
          <w:sz w:val="24"/>
        </w:rPr>
        <w:t>Make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3"/>
          <w:sz w:val="24"/>
        </w:rPr>
        <w:t>appropriate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5"/>
          <w:w w:val="94"/>
          <w:sz w:val="24"/>
        </w:rPr>
        <w:t>connections.</w:t>
      </w:r>
    </w:p>
    <w:p w:rsidR="003B16EC" w:rsidRDefault="001C3861">
      <w:pPr>
        <w:numPr>
          <w:ilvl w:val="0"/>
          <w:numId w:val="3"/>
        </w:numPr>
        <w:autoSpaceDE w:val="0"/>
        <w:autoSpaceDN w:val="0"/>
        <w:spacing w:before="181" w:line="268" w:lineRule="exact"/>
        <w:jc w:val="left"/>
      </w:pPr>
      <w:r>
        <w:rPr>
          <w:rFonts w:ascii="Arial" w:eastAsia="Arial" w:hAnsi="Arial" w:cs="Arial"/>
          <w:bCs/>
          <w:color w:val="595959"/>
          <w:spacing w:val="3"/>
          <w:w w:val="93"/>
          <w:sz w:val="24"/>
        </w:rPr>
        <w:t>Clean</w:t>
      </w:r>
      <w:r>
        <w:rPr>
          <w:rFonts w:ascii="Arial" w:eastAsia="Arial" w:hAnsi="Arial" w:cs="Arial"/>
          <w:bCs/>
          <w:color w:val="595959"/>
          <w:spacing w:val="7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103"/>
          <w:sz w:val="24"/>
        </w:rPr>
        <w:t>wire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3"/>
          <w:sz w:val="24"/>
        </w:rPr>
        <w:t>ends.</w:t>
      </w:r>
    </w:p>
    <w:p w:rsidR="003B16EC" w:rsidRDefault="001C3861">
      <w:pPr>
        <w:numPr>
          <w:ilvl w:val="0"/>
          <w:numId w:val="3"/>
        </w:numPr>
        <w:autoSpaceDE w:val="0"/>
        <w:autoSpaceDN w:val="0"/>
        <w:spacing w:line="484" w:lineRule="exact"/>
        <w:ind w:right="1615"/>
        <w:jc w:val="left"/>
      </w:pPr>
      <w:r>
        <w:rPr>
          <w:rFonts w:ascii="Arial" w:eastAsia="Arial" w:hAnsi="Arial" w:cs="Arial"/>
          <w:bCs/>
          <w:color w:val="595959"/>
          <w:spacing w:val="-2"/>
          <w:w w:val="98"/>
          <w:sz w:val="24"/>
        </w:rPr>
        <w:t>Fix</w:t>
      </w:r>
      <w:r>
        <w:rPr>
          <w:rFonts w:ascii="Arial" w:eastAsia="Arial" w:hAnsi="Arial" w:cs="Arial"/>
          <w:bCs/>
          <w:color w:val="595959"/>
          <w:spacing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2"/>
          <w:w w:val="105"/>
          <w:sz w:val="24"/>
        </w:rPr>
        <w:t>the</w:t>
      </w:r>
      <w:r>
        <w:rPr>
          <w:rFonts w:ascii="Arial" w:eastAsia="Arial" w:hAnsi="Arial" w:cs="Arial"/>
          <w:bCs/>
          <w:color w:val="595959"/>
          <w:spacing w:val="74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1"/>
          <w:w w:val="89"/>
          <w:sz w:val="24"/>
        </w:rPr>
        <w:t>knobs</w:t>
      </w:r>
      <w:r>
        <w:rPr>
          <w:rFonts w:ascii="Arial" w:eastAsia="Arial" w:hAnsi="Arial" w:cs="Arial"/>
          <w:bCs/>
          <w:color w:val="595959"/>
          <w:spacing w:val="63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  <w:color w:val="595959"/>
          <w:spacing w:val="8"/>
          <w:w w:val="92"/>
          <w:sz w:val="24"/>
        </w:rPr>
        <w:t>tightly.Repeat</w:t>
      </w:r>
      <w:proofErr w:type="spellEnd"/>
      <w:proofErr w:type="gramEnd"/>
      <w:r>
        <w:rPr>
          <w:rFonts w:ascii="Arial" w:eastAsia="Arial" w:hAnsi="Arial" w:cs="Arial"/>
          <w:bCs/>
          <w:color w:val="595959"/>
          <w:spacing w:val="67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5"/>
          <w:sz w:val="24"/>
        </w:rPr>
        <w:t>experiment</w:t>
      </w:r>
      <w:r>
        <w:rPr>
          <w:rFonts w:ascii="Arial" w:eastAsia="Arial" w:hAnsi="Arial" w:cs="Arial"/>
          <w:bCs/>
          <w:color w:val="595959"/>
          <w:spacing w:val="68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0"/>
          <w:w w:val="90"/>
          <w:sz w:val="24"/>
        </w:rPr>
        <w:t>and</w:t>
      </w:r>
      <w:r>
        <w:rPr>
          <w:rFonts w:ascii="Arial" w:eastAsia="Arial" w:hAnsi="Arial" w:cs="Arial"/>
          <w:bCs/>
          <w:color w:val="595959"/>
          <w:spacing w:val="6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4"/>
          <w:w w:val="104"/>
          <w:sz w:val="24"/>
        </w:rPr>
        <w:t>take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2"/>
          <w:w w:val="86"/>
          <w:sz w:val="24"/>
        </w:rPr>
        <w:t>mean</w:t>
      </w:r>
      <w:r>
        <w:rPr>
          <w:rFonts w:ascii="Arial" w:eastAsia="Arial" w:hAnsi="Arial" w:cs="Arial"/>
          <w:bCs/>
          <w:color w:val="595959"/>
          <w:spacing w:val="6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3"/>
          <w:w w:val="91"/>
          <w:sz w:val="24"/>
        </w:rPr>
        <w:t>values.</w:t>
      </w:r>
      <w:r>
        <w:rPr>
          <w:rFonts w:ascii="Arial" w:eastAsia="Arial" w:hAnsi="Arial" w:cs="Arial"/>
          <w:bCs/>
          <w:color w:val="595959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0"/>
          <w:sz w:val="24"/>
        </w:rPr>
        <w:t>4.</w:t>
      </w:r>
      <w:r>
        <w:rPr>
          <w:rFonts w:ascii="Arial" w:eastAsia="Arial" w:hAnsi="Arial" w:cs="Arial"/>
          <w:bCs/>
          <w:color w:val="000000"/>
          <w:spacing w:val="2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2"/>
          <w:sz w:val="24"/>
        </w:rPr>
        <w:t>DO</w:t>
      </w:r>
      <w:r>
        <w:rPr>
          <w:rFonts w:ascii="Arial" w:eastAsia="Arial" w:hAnsi="Arial" w:cs="Arial"/>
          <w:bCs/>
          <w:color w:val="595959"/>
          <w:spacing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94"/>
          <w:sz w:val="24"/>
        </w:rPr>
        <w:t>NOT</w:t>
      </w:r>
      <w:r>
        <w:rPr>
          <w:rFonts w:ascii="Arial" w:eastAsia="Arial" w:hAnsi="Arial" w:cs="Arial"/>
          <w:bCs/>
          <w:color w:val="595959"/>
          <w:spacing w:val="70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4"/>
          <w:w w:val="86"/>
          <w:sz w:val="24"/>
        </w:rPr>
        <w:t>ATTACH</w:t>
      </w:r>
      <w:r>
        <w:rPr>
          <w:rFonts w:ascii="Arial" w:eastAsia="Arial" w:hAnsi="Arial" w:cs="Arial"/>
          <w:bCs/>
          <w:color w:val="595959"/>
          <w:spacing w:val="61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5"/>
          <w:w w:val="98"/>
          <w:sz w:val="24"/>
        </w:rPr>
        <w:t>GALVANOMETER</w:t>
      </w:r>
      <w:r>
        <w:rPr>
          <w:rFonts w:ascii="Arial" w:eastAsia="Arial" w:hAnsi="Arial" w:cs="Arial"/>
          <w:bCs/>
          <w:color w:val="595959"/>
          <w:spacing w:val="76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2"/>
          <w:w w:val="102"/>
          <w:sz w:val="24"/>
        </w:rPr>
        <w:t>IN</w:t>
      </w:r>
      <w:r>
        <w:rPr>
          <w:rFonts w:ascii="Arial" w:eastAsia="Arial" w:hAnsi="Arial" w:cs="Arial"/>
          <w:bCs/>
          <w:color w:val="595959"/>
          <w:spacing w:val="73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6"/>
          <w:w w:val="88"/>
          <w:sz w:val="24"/>
        </w:rPr>
        <w:t>PARALLEL</w:t>
      </w:r>
      <w:r>
        <w:rPr>
          <w:rFonts w:ascii="Arial" w:eastAsia="Arial" w:hAnsi="Arial" w:cs="Arial"/>
          <w:bCs/>
          <w:color w:val="595959"/>
          <w:spacing w:val="7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4"/>
          <w:w w:val="101"/>
          <w:sz w:val="24"/>
        </w:rPr>
        <w:t>WITH</w:t>
      </w:r>
      <w:r>
        <w:rPr>
          <w:rFonts w:ascii="Arial" w:eastAsia="Arial" w:hAnsi="Arial" w:cs="Arial"/>
          <w:bCs/>
          <w:color w:val="595959"/>
          <w:spacing w:val="69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-1"/>
          <w:w w:val="101"/>
          <w:sz w:val="24"/>
        </w:rPr>
        <w:t>ANY</w:t>
      </w:r>
    </w:p>
    <w:p w:rsidR="003B16EC" w:rsidRDefault="001C3861">
      <w:pPr>
        <w:autoSpaceDE w:val="0"/>
        <w:autoSpaceDN w:val="0"/>
        <w:spacing w:before="106" w:line="268" w:lineRule="exact"/>
        <w:jc w:val="left"/>
      </w:pPr>
      <w:r>
        <w:rPr>
          <w:rFonts w:ascii="Arial" w:eastAsia="Arial" w:hAnsi="Arial" w:cs="Arial"/>
          <w:bCs/>
          <w:color w:val="595959"/>
          <w:w w:val="94"/>
          <w:sz w:val="24"/>
        </w:rPr>
        <w:t>E.M.F</w:t>
      </w:r>
      <w:r>
        <w:rPr>
          <w:rFonts w:ascii="Arial" w:eastAsia="Arial" w:hAnsi="Arial" w:cs="Arial"/>
          <w:bCs/>
          <w:color w:val="595959"/>
          <w:spacing w:val="42"/>
          <w:sz w:val="24"/>
        </w:rPr>
        <w:t xml:space="preserve"> </w:t>
      </w:r>
      <w:r>
        <w:rPr>
          <w:rFonts w:ascii="Arial" w:eastAsia="Arial" w:hAnsi="Arial" w:cs="Arial"/>
          <w:bCs/>
          <w:color w:val="595959"/>
          <w:spacing w:val="1"/>
          <w:w w:val="91"/>
          <w:sz w:val="24"/>
        </w:rPr>
        <w:t>SOURCE.</w:t>
      </w:r>
    </w:p>
    <w:sectPr w:rsidR="003B16EC">
      <w:type w:val="continuous"/>
      <w:pgSz w:w="12240" w:h="15840"/>
      <w:pgMar w:top="1320" w:right="1800" w:bottom="992" w:left="126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84A"/>
    <w:multiLevelType w:val="hybridMultilevel"/>
    <w:tmpl w:val="7144DC24"/>
    <w:lvl w:ilvl="0" w:tplc="F0069FA8">
      <w:start w:val="2"/>
      <w:numFmt w:val="decimal"/>
      <w:suff w:val="space"/>
      <w:lvlText w:val="%1."/>
      <w:lvlJc w:val="left"/>
      <w:rPr>
        <w:rFonts w:ascii="Arial" w:eastAsia="Arial" w:hAnsi="Arial" w:cs="Arial" w:hint="default"/>
        <w:spacing w:val="-7"/>
        <w:w w:val="81"/>
        <w:sz w:val="24"/>
      </w:rPr>
    </w:lvl>
    <w:lvl w:ilvl="1" w:tplc="7348183C">
      <w:start w:val="1"/>
      <w:numFmt w:val="bullet"/>
      <w:lvlText w:val="•"/>
      <w:lvlJc w:val="left"/>
      <w:pPr>
        <w:ind w:left="840" w:hanging="420"/>
      </w:pPr>
    </w:lvl>
    <w:lvl w:ilvl="2" w:tplc="3F52A972">
      <w:start w:val="1"/>
      <w:numFmt w:val="bullet"/>
      <w:lvlText w:val="•"/>
      <w:lvlJc w:val="left"/>
      <w:pPr>
        <w:ind w:left="1260" w:hanging="420"/>
      </w:pPr>
    </w:lvl>
    <w:lvl w:ilvl="3" w:tplc="04BA93A0">
      <w:start w:val="1"/>
      <w:numFmt w:val="bullet"/>
      <w:lvlText w:val="•"/>
      <w:lvlJc w:val="left"/>
      <w:pPr>
        <w:ind w:left="1680" w:hanging="420"/>
      </w:pPr>
    </w:lvl>
    <w:lvl w:ilvl="4" w:tplc="DB24B3A6">
      <w:start w:val="1"/>
      <w:numFmt w:val="bullet"/>
      <w:lvlText w:val="•"/>
      <w:lvlJc w:val="left"/>
      <w:pPr>
        <w:ind w:left="2100" w:hanging="420"/>
      </w:pPr>
    </w:lvl>
    <w:lvl w:ilvl="5" w:tplc="7FD45A60">
      <w:start w:val="1"/>
      <w:numFmt w:val="bullet"/>
      <w:lvlText w:val="•"/>
      <w:lvlJc w:val="left"/>
      <w:pPr>
        <w:ind w:left="2520" w:hanging="420"/>
      </w:pPr>
    </w:lvl>
    <w:lvl w:ilvl="6" w:tplc="7E3E9202">
      <w:start w:val="1"/>
      <w:numFmt w:val="bullet"/>
      <w:lvlText w:val="•"/>
      <w:lvlJc w:val="left"/>
      <w:pPr>
        <w:ind w:left="2940" w:hanging="420"/>
      </w:pPr>
    </w:lvl>
    <w:lvl w:ilvl="7" w:tplc="E7CACB30">
      <w:start w:val="1"/>
      <w:numFmt w:val="bullet"/>
      <w:lvlText w:val="•"/>
      <w:lvlJc w:val="left"/>
      <w:pPr>
        <w:ind w:left="3360" w:hanging="420"/>
      </w:pPr>
    </w:lvl>
    <w:lvl w:ilvl="8" w:tplc="A00C8FCE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33D64908"/>
    <w:multiLevelType w:val="hybridMultilevel"/>
    <w:tmpl w:val="1DA47D7C"/>
    <w:lvl w:ilvl="0" w:tplc="6F58136E">
      <w:start w:val="3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5"/>
        <w:sz w:val="24"/>
      </w:rPr>
    </w:lvl>
    <w:lvl w:ilvl="1" w:tplc="BCA0E1F2">
      <w:start w:val="1"/>
      <w:numFmt w:val="bullet"/>
      <w:lvlText w:val="•"/>
      <w:lvlJc w:val="left"/>
      <w:pPr>
        <w:ind w:left="840" w:hanging="420"/>
      </w:pPr>
    </w:lvl>
    <w:lvl w:ilvl="2" w:tplc="8AEE6D48">
      <w:start w:val="1"/>
      <w:numFmt w:val="bullet"/>
      <w:lvlText w:val="•"/>
      <w:lvlJc w:val="left"/>
      <w:pPr>
        <w:ind w:left="1260" w:hanging="420"/>
      </w:pPr>
    </w:lvl>
    <w:lvl w:ilvl="3" w:tplc="C332F0C8">
      <w:start w:val="1"/>
      <w:numFmt w:val="bullet"/>
      <w:lvlText w:val="•"/>
      <w:lvlJc w:val="left"/>
      <w:pPr>
        <w:ind w:left="1680" w:hanging="420"/>
      </w:pPr>
    </w:lvl>
    <w:lvl w:ilvl="4" w:tplc="D6869596">
      <w:start w:val="1"/>
      <w:numFmt w:val="bullet"/>
      <w:lvlText w:val="•"/>
      <w:lvlJc w:val="left"/>
      <w:pPr>
        <w:ind w:left="2100" w:hanging="420"/>
      </w:pPr>
    </w:lvl>
    <w:lvl w:ilvl="5" w:tplc="2320C56A">
      <w:start w:val="1"/>
      <w:numFmt w:val="bullet"/>
      <w:lvlText w:val="•"/>
      <w:lvlJc w:val="left"/>
      <w:pPr>
        <w:ind w:left="2520" w:hanging="420"/>
      </w:pPr>
    </w:lvl>
    <w:lvl w:ilvl="6" w:tplc="106EA164">
      <w:start w:val="1"/>
      <w:numFmt w:val="bullet"/>
      <w:lvlText w:val="•"/>
      <w:lvlJc w:val="left"/>
      <w:pPr>
        <w:ind w:left="2940" w:hanging="420"/>
      </w:pPr>
    </w:lvl>
    <w:lvl w:ilvl="7" w:tplc="15BE989E">
      <w:start w:val="1"/>
      <w:numFmt w:val="bullet"/>
      <w:lvlText w:val="•"/>
      <w:lvlJc w:val="left"/>
      <w:pPr>
        <w:ind w:left="3360" w:hanging="420"/>
      </w:pPr>
    </w:lvl>
    <w:lvl w:ilvl="8" w:tplc="82DCD396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531E5C62"/>
    <w:multiLevelType w:val="hybridMultilevel"/>
    <w:tmpl w:val="BAC240A2"/>
    <w:lvl w:ilvl="0" w:tplc="0D76EAA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4"/>
        <w:w w:val="100"/>
        <w:sz w:val="24"/>
      </w:rPr>
    </w:lvl>
    <w:lvl w:ilvl="1" w:tplc="72162AD0">
      <w:start w:val="1"/>
      <w:numFmt w:val="bullet"/>
      <w:lvlText w:val="•"/>
      <w:lvlJc w:val="left"/>
      <w:pPr>
        <w:ind w:left="840" w:hanging="420"/>
      </w:pPr>
    </w:lvl>
    <w:lvl w:ilvl="2" w:tplc="E3E8C7DA">
      <w:start w:val="1"/>
      <w:numFmt w:val="bullet"/>
      <w:lvlText w:val="•"/>
      <w:lvlJc w:val="left"/>
      <w:pPr>
        <w:ind w:left="1260" w:hanging="420"/>
      </w:pPr>
    </w:lvl>
    <w:lvl w:ilvl="3" w:tplc="AD6A5C6C">
      <w:start w:val="1"/>
      <w:numFmt w:val="bullet"/>
      <w:lvlText w:val="•"/>
      <w:lvlJc w:val="left"/>
      <w:pPr>
        <w:ind w:left="1680" w:hanging="420"/>
      </w:pPr>
    </w:lvl>
    <w:lvl w:ilvl="4" w:tplc="2C46F35A">
      <w:start w:val="1"/>
      <w:numFmt w:val="bullet"/>
      <w:lvlText w:val="•"/>
      <w:lvlJc w:val="left"/>
      <w:pPr>
        <w:ind w:left="2100" w:hanging="420"/>
      </w:pPr>
    </w:lvl>
    <w:lvl w:ilvl="5" w:tplc="802CA270">
      <w:start w:val="1"/>
      <w:numFmt w:val="bullet"/>
      <w:lvlText w:val="•"/>
      <w:lvlJc w:val="left"/>
      <w:pPr>
        <w:ind w:left="2520" w:hanging="420"/>
      </w:pPr>
    </w:lvl>
    <w:lvl w:ilvl="6" w:tplc="533C9744">
      <w:start w:val="1"/>
      <w:numFmt w:val="bullet"/>
      <w:lvlText w:val="•"/>
      <w:lvlJc w:val="left"/>
      <w:pPr>
        <w:ind w:left="2940" w:hanging="420"/>
      </w:pPr>
    </w:lvl>
    <w:lvl w:ilvl="7" w:tplc="836ADF40">
      <w:start w:val="1"/>
      <w:numFmt w:val="bullet"/>
      <w:lvlText w:val="•"/>
      <w:lvlJc w:val="left"/>
      <w:pPr>
        <w:ind w:left="3360" w:hanging="420"/>
      </w:pPr>
    </w:lvl>
    <w:lvl w:ilvl="8" w:tplc="43FEE1CC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1C3861"/>
    <w:rsid w:val="001C3861"/>
    <w:rsid w:val="00575C3E"/>
    <w:rsid w:val="00B5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B57F43F3-74F3-48DA-B019-93B6685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SADEEQ KACHOO</cp:lastModifiedBy>
  <cp:revision>8</cp:revision>
  <dcterms:created xsi:type="dcterms:W3CDTF">2017-09-30T08:42:00Z</dcterms:created>
  <dcterms:modified xsi:type="dcterms:W3CDTF">2022-01-02T10:14:00Z</dcterms:modified>
</cp:coreProperties>
</file>