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F67E35">
        <w:rPr>
          <w:rFonts w:ascii="Times New Roman" w:eastAsia="Times New Roman" w:hAnsi="Times New Roman" w:cs="Times New Roman"/>
          <w:sz w:val="56"/>
          <w:szCs w:val="32"/>
        </w:rPr>
        <w:t>3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:rsidR="00CF098A" w:rsidRPr="0029201D" w:rsidRDefault="00F67E35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Inductive Reactance</w:t>
      </w:r>
    </w:p>
    <w:p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Pr="00185CA3" w:rsidRDefault="00D9144C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2022</w:t>
      </w:r>
    </w:p>
    <w:p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CSE-203L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CS 2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 xml:space="preserve">Submitted </w:t>
      </w:r>
      <w:proofErr w:type="gramStart"/>
      <w:r w:rsidRPr="00185CA3">
        <w:rPr>
          <w:rFonts w:ascii="Times New Roman" w:eastAsia="Times New Roman" w:hAnsi="Times New Roman" w:cs="Times New Roman"/>
          <w:sz w:val="32"/>
        </w:rPr>
        <w:t>to</w:t>
      </w:r>
      <w:proofErr w:type="gramEnd"/>
      <w:r w:rsidRPr="00185CA3">
        <w:rPr>
          <w:rFonts w:ascii="Times New Roman" w:eastAsia="Times New Roman" w:hAnsi="Times New Roman" w:cs="Times New Roman"/>
          <w:sz w:val="32"/>
        </w:rPr>
        <w:t>:</w:t>
      </w:r>
    </w:p>
    <w:p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Engr.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Faiz</w:t>
      </w:r>
      <w:proofErr w:type="spellEnd"/>
      <w:r w:rsidR="00DF162A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Ullah</w:t>
      </w:r>
      <w:proofErr w:type="spellEnd"/>
    </w:p>
    <w:p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D71013">
        <w:rPr>
          <w:rFonts w:ascii="Times New Roman" w:eastAsia="Times New Roman" w:hAnsi="Times New Roman" w:cs="Times New Roman"/>
          <w:sz w:val="32"/>
        </w:rPr>
        <w:t>1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F67E35">
        <w:rPr>
          <w:rFonts w:ascii="Times New Roman" w:eastAsia="Times New Roman" w:hAnsi="Times New Roman" w:cs="Times New Roman"/>
          <w:sz w:val="32"/>
        </w:rPr>
        <w:t>Nov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2022)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:rsidR="00F67E35" w:rsidRDefault="00F67E35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F67E35" w:rsidRPr="00BA4B18" w:rsidRDefault="00F67E35" w:rsidP="00F67E35">
      <w:pPr>
        <w:pStyle w:val="Heading2"/>
        <w:spacing w:after="9" w:line="258" w:lineRule="auto"/>
        <w:ind w:left="-5" w:right="122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lastRenderedPageBreak/>
        <w:t>Objective</w:t>
      </w:r>
      <w:r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r w:rsidRPr="00BA4B18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 </w:t>
      </w:r>
    </w:p>
    <w:p w:rsidR="00F67E35" w:rsidRDefault="00F67E35" w:rsidP="00F67E35">
      <w:pPr>
        <w:spacing w:after="0" w:line="283" w:lineRule="auto"/>
        <w:ind w:left="7" w:hanging="7"/>
        <w:rPr>
          <w:rFonts w:ascii="Times New Roman" w:eastAsia="Times New Roman" w:hAnsi="Times New Roman" w:cs="Times New Roman"/>
          <w:sz w:val="28"/>
        </w:rPr>
      </w:pPr>
      <w:r w:rsidRPr="00F67E35">
        <w:rPr>
          <w:rFonts w:ascii="Times New Roman" w:eastAsia="Times New Roman" w:hAnsi="Times New Roman" w:cs="Times New Roman"/>
          <w:sz w:val="28"/>
        </w:rPr>
        <w:t xml:space="preserve">Inductive reactance </w:t>
      </w:r>
      <w:proofErr w:type="gramStart"/>
      <w:r w:rsidRPr="00F67E35">
        <w:rPr>
          <w:rFonts w:ascii="Times New Roman" w:eastAsia="Times New Roman" w:hAnsi="Times New Roman" w:cs="Times New Roman"/>
          <w:sz w:val="28"/>
        </w:rPr>
        <w:t>will be examined</w:t>
      </w:r>
      <w:proofErr w:type="gramEnd"/>
      <w:r w:rsidRPr="00F67E35">
        <w:rPr>
          <w:rFonts w:ascii="Times New Roman" w:eastAsia="Times New Roman" w:hAnsi="Times New Roman" w:cs="Times New Roman"/>
          <w:sz w:val="28"/>
        </w:rPr>
        <w:t xml:space="preserve"> in this exercise. In particular, its relationship to inductance and frequency </w:t>
      </w:r>
      <w:proofErr w:type="gramStart"/>
      <w:r w:rsidRPr="00F67E35">
        <w:rPr>
          <w:rFonts w:ascii="Times New Roman" w:eastAsia="Times New Roman" w:hAnsi="Times New Roman" w:cs="Times New Roman"/>
          <w:sz w:val="28"/>
        </w:rPr>
        <w:t>will be investigated</w:t>
      </w:r>
      <w:proofErr w:type="gramEnd"/>
      <w:r w:rsidRPr="00F67E35">
        <w:rPr>
          <w:rFonts w:ascii="Times New Roman" w:eastAsia="Times New Roman" w:hAnsi="Times New Roman" w:cs="Times New Roman"/>
          <w:sz w:val="28"/>
        </w:rPr>
        <w:t xml:space="preserve">, including a plot of inductive reactance versus frequency.  </w:t>
      </w:r>
    </w:p>
    <w:p w:rsidR="00F67E35" w:rsidRDefault="00F67E35" w:rsidP="00F67E35">
      <w:pPr>
        <w:pStyle w:val="Heading2"/>
        <w:ind w:left="-5" w:right="336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F67E35">
        <w:rPr>
          <w:rFonts w:ascii="Times New Roman" w:hAnsi="Times New Roman" w:cs="Times New Roman"/>
          <w:color w:val="auto"/>
          <w:sz w:val="40"/>
          <w:szCs w:val="40"/>
          <w:u w:val="single"/>
        </w:rPr>
        <w:t>Theory Overview</w:t>
      </w:r>
      <w:r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</w:p>
    <w:p w:rsidR="00FF54A0" w:rsidRDefault="00F67E35" w:rsidP="00F67E35">
      <w:pPr>
        <w:spacing w:after="2"/>
        <w:rPr>
          <w:rFonts w:ascii="Times New Roman" w:eastAsia="Times New Roman" w:hAnsi="Times New Roman" w:cs="Times New Roman"/>
          <w:sz w:val="28"/>
        </w:rPr>
      </w:pPr>
      <w:r w:rsidRPr="00F67E35">
        <w:rPr>
          <w:rFonts w:ascii="Times New Roman" w:eastAsia="Times New Roman" w:hAnsi="Times New Roman" w:cs="Times New Roman"/>
          <w:sz w:val="28"/>
        </w:rPr>
        <w:t xml:space="preserve">The current – voltage characteristic of an inductor is unlike that of typical resistors. While resistors show a constant resistance value over a wide range of frequencies, the equivalent </w:t>
      </w:r>
      <w:proofErr w:type="spellStart"/>
      <w:r w:rsidRPr="00F67E35">
        <w:rPr>
          <w:rFonts w:ascii="Times New Roman" w:eastAsia="Times New Roman" w:hAnsi="Times New Roman" w:cs="Times New Roman"/>
          <w:sz w:val="28"/>
        </w:rPr>
        <w:t>ohmic</w:t>
      </w:r>
      <w:proofErr w:type="spellEnd"/>
      <w:r w:rsidRPr="00F67E35">
        <w:rPr>
          <w:rFonts w:ascii="Times New Roman" w:eastAsia="Times New Roman" w:hAnsi="Times New Roman" w:cs="Times New Roman"/>
          <w:sz w:val="28"/>
        </w:rPr>
        <w:t xml:space="preserve"> value for an inductor, known as inductive reactance, is directly proportional to frequency. The inductive reactance </w:t>
      </w:r>
      <w:proofErr w:type="gramStart"/>
      <w:r w:rsidRPr="00F67E35">
        <w:rPr>
          <w:rFonts w:ascii="Times New Roman" w:eastAsia="Times New Roman" w:hAnsi="Times New Roman" w:cs="Times New Roman"/>
          <w:sz w:val="28"/>
        </w:rPr>
        <w:t>may be computed</w:t>
      </w:r>
      <w:proofErr w:type="gramEnd"/>
      <w:r w:rsidRPr="00F67E35">
        <w:rPr>
          <w:rFonts w:ascii="Times New Roman" w:eastAsia="Times New Roman" w:hAnsi="Times New Roman" w:cs="Times New Roman"/>
          <w:sz w:val="28"/>
        </w:rPr>
        <w:t xml:space="preserve"> via the formula:   </w:t>
      </w:r>
    </w:p>
    <w:p w:rsidR="00F67E35" w:rsidRPr="004E2340" w:rsidRDefault="00F67E35" w:rsidP="00FF54A0">
      <w:pPr>
        <w:spacing w:after="2"/>
        <w:jc w:val="center"/>
        <w:rPr>
          <w:rFonts w:ascii="Times New Roman" w:eastAsia="Times New Roman" w:hAnsi="Times New Roman" w:cs="Times New Roman"/>
          <w:sz w:val="32"/>
        </w:rPr>
      </w:pPr>
      <w:r w:rsidRPr="004E2340">
        <w:rPr>
          <w:rFonts w:ascii="Times New Roman" w:eastAsia="Times New Roman" w:hAnsi="Times New Roman" w:cs="Times New Roman"/>
          <w:sz w:val="32"/>
        </w:rPr>
        <w:t>X</w:t>
      </w:r>
      <w:r w:rsidRPr="004E2340">
        <w:rPr>
          <w:rFonts w:ascii="Times New Roman" w:eastAsia="Times New Roman" w:hAnsi="Times New Roman" w:cs="Times New Roman"/>
          <w:sz w:val="32"/>
          <w:vertAlign w:val="subscript"/>
        </w:rPr>
        <w:t>L</w:t>
      </w:r>
      <w:r w:rsidRPr="004E2340">
        <w:rPr>
          <w:rFonts w:ascii="Times New Roman" w:eastAsia="Times New Roman" w:hAnsi="Times New Roman" w:cs="Times New Roman"/>
          <w:sz w:val="32"/>
        </w:rPr>
        <w:t>= 2</w:t>
      </w:r>
      <w:r w:rsidR="00E65DE3" w:rsidRPr="004E2340">
        <w:rPr>
          <w:rFonts w:ascii="Times New Roman" w:eastAsia="Times New Roman" w:hAnsi="Times New Roman" w:cs="Times New Roman"/>
          <w:sz w:val="32"/>
        </w:rPr>
        <w:t xml:space="preserve"> </w:t>
      </w:r>
      <w:r w:rsidRPr="004E2340">
        <w:rPr>
          <w:rFonts w:ascii="Times New Roman" w:eastAsia="Times New Roman" w:hAnsi="Times New Roman" w:cs="Times New Roman"/>
          <w:sz w:val="32"/>
        </w:rPr>
        <w:t>π</w:t>
      </w:r>
      <w:r w:rsidR="00E65DE3" w:rsidRPr="004E2340">
        <w:rPr>
          <w:rFonts w:ascii="Times New Roman" w:eastAsia="Times New Roman" w:hAnsi="Times New Roman" w:cs="Times New Roman"/>
          <w:sz w:val="32"/>
        </w:rPr>
        <w:t xml:space="preserve"> </w:t>
      </w:r>
      <w:r w:rsidRPr="004E2340">
        <w:rPr>
          <w:rFonts w:ascii="Times New Roman" w:eastAsia="Times New Roman" w:hAnsi="Times New Roman" w:cs="Times New Roman"/>
          <w:sz w:val="32"/>
        </w:rPr>
        <w:t>f</w:t>
      </w:r>
      <w:r w:rsidR="00E65DE3" w:rsidRPr="004E2340">
        <w:rPr>
          <w:rFonts w:ascii="Times New Roman" w:eastAsia="Times New Roman" w:hAnsi="Times New Roman" w:cs="Times New Roman"/>
          <w:sz w:val="32"/>
        </w:rPr>
        <w:t xml:space="preserve"> </w:t>
      </w:r>
      <w:r w:rsidRPr="004E2340">
        <w:rPr>
          <w:rFonts w:ascii="Times New Roman" w:eastAsia="Times New Roman" w:hAnsi="Times New Roman" w:cs="Times New Roman"/>
          <w:sz w:val="32"/>
        </w:rPr>
        <w:t>L</w:t>
      </w:r>
    </w:p>
    <w:p w:rsidR="00FF54A0" w:rsidRPr="00F67E35" w:rsidRDefault="00FF54A0" w:rsidP="00FF54A0">
      <w:pPr>
        <w:spacing w:after="2"/>
        <w:jc w:val="center"/>
        <w:rPr>
          <w:rFonts w:ascii="Times New Roman" w:eastAsia="Times New Roman" w:hAnsi="Times New Roman" w:cs="Times New Roman"/>
          <w:sz w:val="28"/>
        </w:rPr>
      </w:pPr>
    </w:p>
    <w:p w:rsidR="00F67E35" w:rsidRPr="00F67E35" w:rsidRDefault="00F67E35" w:rsidP="00F67E35">
      <w:pPr>
        <w:pStyle w:val="Heading2"/>
        <w:ind w:left="-5" w:right="336"/>
        <w:rPr>
          <w:rFonts w:ascii="Times New Roman" w:eastAsia="Times New Roman" w:hAnsi="Times New Roman" w:cs="Times New Roman"/>
          <w:b w:val="0"/>
          <w:color w:val="000000"/>
          <w:sz w:val="28"/>
        </w:rPr>
      </w:pPr>
      <w:r w:rsidRPr="00F67E35"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The magnitude of inductive reactance </w:t>
      </w:r>
      <w:proofErr w:type="gramStart"/>
      <w:r w:rsidRPr="00F67E35">
        <w:rPr>
          <w:rFonts w:ascii="Times New Roman" w:eastAsia="Times New Roman" w:hAnsi="Times New Roman" w:cs="Times New Roman"/>
          <w:b w:val="0"/>
          <w:color w:val="000000"/>
          <w:sz w:val="28"/>
        </w:rPr>
        <w:t>may be determined</w:t>
      </w:r>
      <w:proofErr w:type="gramEnd"/>
      <w:r w:rsidRPr="00F67E35"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 experimentally by feeding an inductor a known current, measuring the resulting voltage, and dividing the two, following Ohm’s Law. This process </w:t>
      </w:r>
      <w:proofErr w:type="gramStart"/>
      <w:r w:rsidRPr="00F67E35">
        <w:rPr>
          <w:rFonts w:ascii="Times New Roman" w:eastAsia="Times New Roman" w:hAnsi="Times New Roman" w:cs="Times New Roman"/>
          <w:b w:val="0"/>
          <w:color w:val="000000"/>
          <w:sz w:val="28"/>
        </w:rPr>
        <w:t>may be repeated</w:t>
      </w:r>
      <w:proofErr w:type="gramEnd"/>
      <w:r w:rsidRPr="00F67E35"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 across a range of frequencies in order to obtain a plot of inductive reactance versus frequency. An AC current source </w:t>
      </w:r>
      <w:proofErr w:type="gramStart"/>
      <w:r w:rsidRPr="00F67E35">
        <w:rPr>
          <w:rFonts w:ascii="Times New Roman" w:eastAsia="Times New Roman" w:hAnsi="Times New Roman" w:cs="Times New Roman"/>
          <w:b w:val="0"/>
          <w:color w:val="000000"/>
          <w:sz w:val="28"/>
        </w:rPr>
        <w:t>may be approximated</w:t>
      </w:r>
      <w:proofErr w:type="gramEnd"/>
      <w:r w:rsidRPr="00F67E35"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 by placing a large resistance in series with an AC voltage, the resistance being considerably larger than the maximum reactance expected.  </w:t>
      </w:r>
    </w:p>
    <w:p w:rsidR="00FF54A0" w:rsidRDefault="00FF54A0" w:rsidP="00FF54A0">
      <w:pPr>
        <w:pStyle w:val="Heading2"/>
        <w:ind w:left="-5" w:right="336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Equipment </w:t>
      </w:r>
      <w:r w:rsidRPr="00FF54A0"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proofErr w:type="gramEnd"/>
    </w:p>
    <w:p w:rsidR="00FF54A0" w:rsidRPr="00FF54A0" w:rsidRDefault="00FF54A0" w:rsidP="00FF54A0">
      <w:pPr>
        <w:pStyle w:val="ListParagraph"/>
        <w:numPr>
          <w:ilvl w:val="0"/>
          <w:numId w:val="2"/>
        </w:numPr>
        <w:spacing w:after="46" w:line="252" w:lineRule="auto"/>
        <w:ind w:right="336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hAnsi="Times New Roman" w:cs="Times New Roman"/>
          <w:noProof/>
          <w:color w:val="auto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0" wp14:anchorId="540CC9DB" wp14:editId="09A8BF16">
            <wp:simplePos x="0" y="0"/>
            <wp:positionH relativeFrom="column">
              <wp:posOffset>3269226</wp:posOffset>
            </wp:positionH>
            <wp:positionV relativeFrom="paragraph">
              <wp:posOffset>8726</wp:posOffset>
            </wp:positionV>
            <wp:extent cx="2136140" cy="1546860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4A0">
        <w:rPr>
          <w:rFonts w:ascii="Times New Roman" w:eastAsia="Times New Roman" w:hAnsi="Times New Roman" w:cs="Times New Roman"/>
          <w:sz w:val="28"/>
        </w:rPr>
        <w:t xml:space="preserve">AC Function Generator   </w:t>
      </w:r>
    </w:p>
    <w:p w:rsidR="00FF54A0" w:rsidRDefault="00FF54A0" w:rsidP="00FF54A0">
      <w:pPr>
        <w:pStyle w:val="ListParagraph"/>
        <w:numPr>
          <w:ilvl w:val="0"/>
          <w:numId w:val="2"/>
        </w:numPr>
        <w:spacing w:after="263" w:line="252" w:lineRule="auto"/>
        <w:ind w:right="33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Oscilloscope DMM </w:t>
      </w:r>
    </w:p>
    <w:p w:rsidR="00FF54A0" w:rsidRDefault="00FF54A0" w:rsidP="00FF54A0">
      <w:pPr>
        <w:spacing w:after="263" w:line="252" w:lineRule="auto"/>
        <w:ind w:right="336"/>
        <w:jc w:val="both"/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</w:pPr>
      <w:r w:rsidRPr="00FF54A0"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  <w:t>Components</w:t>
      </w:r>
      <w:r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  <w:t>:</w:t>
      </w:r>
    </w:p>
    <w:p w:rsidR="00FF54A0" w:rsidRPr="00FF54A0" w:rsidRDefault="00FF54A0" w:rsidP="00FF54A0">
      <w:pPr>
        <w:pStyle w:val="ListParagraph"/>
        <w:numPr>
          <w:ilvl w:val="0"/>
          <w:numId w:val="4"/>
        </w:numPr>
        <w:spacing w:after="90" w:line="252" w:lineRule="auto"/>
        <w:ind w:right="336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1 </w:t>
      </w:r>
      <w:proofErr w:type="spellStart"/>
      <w:r w:rsidRPr="00FF54A0">
        <w:rPr>
          <w:rFonts w:ascii="Times New Roman" w:eastAsia="Times New Roman" w:hAnsi="Times New Roman" w:cs="Times New Roman"/>
          <w:sz w:val="28"/>
        </w:rPr>
        <w:t>mH</w:t>
      </w:r>
      <w:proofErr w:type="spellEnd"/>
      <w:r w:rsidRPr="00FF54A0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inductor</w:t>
      </w:r>
    </w:p>
    <w:p w:rsidR="00FF54A0" w:rsidRPr="00FF54A0" w:rsidRDefault="00FF54A0" w:rsidP="00FF54A0">
      <w:pPr>
        <w:pStyle w:val="ListParagraph"/>
        <w:numPr>
          <w:ilvl w:val="0"/>
          <w:numId w:val="4"/>
        </w:numPr>
        <w:spacing w:after="90" w:line="252" w:lineRule="auto"/>
        <w:ind w:right="336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10 </w:t>
      </w:r>
      <w:proofErr w:type="spellStart"/>
      <w:r w:rsidRPr="00FF54A0">
        <w:rPr>
          <w:rFonts w:ascii="Times New Roman" w:eastAsia="Times New Roman" w:hAnsi="Times New Roman" w:cs="Times New Roman"/>
          <w:sz w:val="28"/>
        </w:rPr>
        <w:t>mH</w:t>
      </w:r>
      <w:proofErr w:type="spellEnd"/>
      <w:r w:rsidRPr="00FF54A0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inductor</w:t>
      </w:r>
    </w:p>
    <w:p w:rsidR="00FF54A0" w:rsidRPr="00FF54A0" w:rsidRDefault="00FF54A0" w:rsidP="00FF54A0">
      <w:pPr>
        <w:pStyle w:val="ListParagraph"/>
        <w:numPr>
          <w:ilvl w:val="0"/>
          <w:numId w:val="4"/>
        </w:numPr>
        <w:spacing w:after="263" w:line="252" w:lineRule="auto"/>
        <w:ind w:right="336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10 </w:t>
      </w:r>
      <w:proofErr w:type="spellStart"/>
      <w:r w:rsidRPr="00FF54A0">
        <w:rPr>
          <w:rFonts w:ascii="Times New Roman" w:eastAsia="Times New Roman" w:hAnsi="Times New Roman" w:cs="Times New Roman"/>
          <w:sz w:val="28"/>
        </w:rPr>
        <w:t>kΩ</w:t>
      </w:r>
      <w:proofErr w:type="spellEnd"/>
      <w:r w:rsidRPr="00FF54A0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Resistor                                                     </w:t>
      </w:r>
    </w:p>
    <w:p w:rsidR="00FF54A0" w:rsidRDefault="00FF54A0" w:rsidP="00FF54A0">
      <w:pPr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</w:pPr>
      <w:r w:rsidRPr="00FF54A0"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  <w:t>Procedure</w:t>
      </w:r>
      <w:r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  <w:t>:</w:t>
      </w:r>
      <w:r w:rsidRPr="00FF54A0">
        <w:rPr>
          <w:rFonts w:ascii="Times New Roman" w:eastAsia="Cambria" w:hAnsi="Times New Roman" w:cs="Times New Roman"/>
          <w:b/>
          <w:color w:val="auto"/>
          <w:sz w:val="40"/>
          <w:szCs w:val="40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F</w:t>
      </w:r>
      <w:r w:rsidRPr="00FF54A0">
        <w:rPr>
          <w:rFonts w:ascii="Times New Roman" w:eastAsia="Times New Roman" w:hAnsi="Times New Roman" w:cs="Times New Roman"/>
          <w:b/>
          <w:sz w:val="28"/>
        </w:rPr>
        <w:t>igure 1</w:t>
      </w:r>
    </w:p>
    <w:p w:rsidR="00FF54A0" w:rsidRPr="00FF54A0" w:rsidRDefault="00FF54A0" w:rsidP="00FF54A0">
      <w:pPr>
        <w:pStyle w:val="ListParagraph"/>
        <w:numPr>
          <w:ilvl w:val="0"/>
          <w:numId w:val="6"/>
        </w:numPr>
        <w:spacing w:after="19"/>
        <w:jc w:val="both"/>
        <w:rPr>
          <w:rFonts w:ascii="Times New Roman" w:eastAsia="Times New Roman" w:hAnsi="Times New Roman" w:cs="Times New Roman"/>
          <w:b/>
          <w:sz w:val="28"/>
        </w:rPr>
      </w:pPr>
      <w:r w:rsidRPr="00FF54A0">
        <w:rPr>
          <w:rFonts w:ascii="Times New Roman" w:eastAsia="Times New Roman" w:hAnsi="Times New Roman" w:cs="Times New Roman"/>
          <w:b/>
          <w:sz w:val="28"/>
        </w:rPr>
        <w:t xml:space="preserve">Current Source  </w:t>
      </w:r>
    </w:p>
    <w:p w:rsidR="00FF54A0" w:rsidRPr="00FF54A0" w:rsidRDefault="00FF54A0" w:rsidP="00FF54A0">
      <w:pPr>
        <w:ind w:left="1104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Using Figure 1 with Vin=10 </w:t>
      </w:r>
      <w:proofErr w:type="spellStart"/>
      <w:r w:rsidRPr="00FF54A0">
        <w:rPr>
          <w:rFonts w:ascii="Times New Roman" w:eastAsia="Times New Roman" w:hAnsi="Times New Roman" w:cs="Times New Roman"/>
          <w:sz w:val="28"/>
        </w:rPr>
        <w:t>Vp</w:t>
      </w:r>
      <w:proofErr w:type="spellEnd"/>
      <w:r w:rsidRPr="00FF54A0">
        <w:rPr>
          <w:rFonts w:ascii="Times New Roman" w:eastAsia="Times New Roman" w:hAnsi="Times New Roman" w:cs="Times New Roman"/>
          <w:sz w:val="28"/>
        </w:rPr>
        <w:t xml:space="preserve">-p and R=10 </w:t>
      </w:r>
      <w:proofErr w:type="spellStart"/>
      <w:r w:rsidRPr="00FF54A0">
        <w:rPr>
          <w:rFonts w:ascii="Times New Roman" w:eastAsia="Times New Roman" w:hAnsi="Times New Roman" w:cs="Times New Roman"/>
          <w:sz w:val="28"/>
        </w:rPr>
        <w:t>kΩ</w:t>
      </w:r>
      <w:proofErr w:type="spellEnd"/>
      <w:r w:rsidRPr="00FF54A0">
        <w:rPr>
          <w:rFonts w:ascii="Times New Roman" w:eastAsia="Times New Roman" w:hAnsi="Times New Roman" w:cs="Times New Roman"/>
          <w:sz w:val="28"/>
        </w:rPr>
        <w:t xml:space="preserve">, and assuming that the reactance of the inductor is much smaller than 10k and can be ignored, determine the circulating current using measured component values and record in Table 1.  </w:t>
      </w:r>
    </w:p>
    <w:p w:rsidR="00FF54A0" w:rsidRPr="00FF54A0" w:rsidRDefault="00FF54A0" w:rsidP="00FF54A0">
      <w:pPr>
        <w:pStyle w:val="ListParagraph"/>
        <w:numPr>
          <w:ilvl w:val="0"/>
          <w:numId w:val="6"/>
        </w:numPr>
        <w:spacing w:after="19"/>
        <w:jc w:val="both"/>
        <w:rPr>
          <w:rFonts w:ascii="Times New Roman" w:eastAsia="Times New Roman" w:hAnsi="Times New Roman" w:cs="Times New Roman"/>
          <w:b/>
          <w:sz w:val="28"/>
        </w:rPr>
      </w:pPr>
      <w:r w:rsidRPr="00FF54A0">
        <w:rPr>
          <w:rFonts w:ascii="Times New Roman" w:eastAsia="Times New Roman" w:hAnsi="Times New Roman" w:cs="Times New Roman"/>
          <w:b/>
          <w:sz w:val="28"/>
        </w:rPr>
        <w:lastRenderedPageBreak/>
        <w:t xml:space="preserve">Measuring Reactance  </w:t>
      </w:r>
    </w:p>
    <w:p w:rsidR="00FF54A0" w:rsidRPr="00FF54A0" w:rsidRDefault="00FF54A0" w:rsidP="00FF54A0">
      <w:pPr>
        <w:ind w:left="1104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Build the circuit of </w:t>
      </w:r>
      <w:r w:rsidR="00AD4D62">
        <w:rPr>
          <w:rFonts w:ascii="Times New Roman" w:eastAsia="Times New Roman" w:hAnsi="Times New Roman" w:cs="Times New Roman"/>
          <w:sz w:val="28"/>
        </w:rPr>
        <w:t xml:space="preserve">Figure 1 using R=10 </w:t>
      </w:r>
      <w:proofErr w:type="spellStart"/>
      <w:r w:rsidR="00AD4D62">
        <w:rPr>
          <w:rFonts w:ascii="Times New Roman" w:eastAsia="Times New Roman" w:hAnsi="Times New Roman" w:cs="Times New Roman"/>
          <w:sz w:val="28"/>
        </w:rPr>
        <w:t>kΩ</w:t>
      </w:r>
      <w:proofErr w:type="spellEnd"/>
      <w:r w:rsidR="00AD4D62">
        <w:rPr>
          <w:rFonts w:ascii="Times New Roman" w:eastAsia="Times New Roman" w:hAnsi="Times New Roman" w:cs="Times New Roman"/>
          <w:sz w:val="28"/>
        </w:rPr>
        <w:t>, and L=</w:t>
      </w:r>
      <w:proofErr w:type="gramStart"/>
      <w:r w:rsidR="00AD4D62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Pr="00FF54A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4A0">
        <w:rPr>
          <w:rFonts w:ascii="Times New Roman" w:eastAsia="Times New Roman" w:hAnsi="Times New Roman" w:cs="Times New Roman"/>
          <w:sz w:val="28"/>
        </w:rPr>
        <w:t>mH</w:t>
      </w:r>
      <w:proofErr w:type="spellEnd"/>
      <w:r w:rsidRPr="00FF54A0">
        <w:rPr>
          <w:rFonts w:ascii="Times New Roman" w:eastAsia="Times New Roman" w:hAnsi="Times New Roman" w:cs="Times New Roman"/>
          <w:sz w:val="28"/>
        </w:rPr>
        <w:t xml:space="preserve">. Place one probe across the generator and another across the inductor. Set the generator to a 1000 Hz sine wave and 10Vp-p. Make sure that the Bandwidth Limit of the oscilloscope </w:t>
      </w:r>
      <w:proofErr w:type="gramStart"/>
      <w:r w:rsidRPr="00FF54A0">
        <w:rPr>
          <w:rFonts w:ascii="Times New Roman" w:eastAsia="Times New Roman" w:hAnsi="Times New Roman" w:cs="Times New Roman"/>
          <w:sz w:val="28"/>
        </w:rPr>
        <w:t>is engaged</w:t>
      </w:r>
      <w:proofErr w:type="gramEnd"/>
      <w:r w:rsidRPr="00FF54A0">
        <w:rPr>
          <w:rFonts w:ascii="Times New Roman" w:eastAsia="Times New Roman" w:hAnsi="Times New Roman" w:cs="Times New Roman"/>
          <w:sz w:val="28"/>
        </w:rPr>
        <w:t xml:space="preserve"> for both channels. This will reduce the signal noise and make for </w:t>
      </w:r>
      <w:proofErr w:type="gramStart"/>
      <w:r w:rsidRPr="00FF54A0">
        <w:rPr>
          <w:rFonts w:ascii="Times New Roman" w:eastAsia="Times New Roman" w:hAnsi="Times New Roman" w:cs="Times New Roman"/>
          <w:sz w:val="28"/>
        </w:rPr>
        <w:t>more accurate readings</w:t>
      </w:r>
      <w:proofErr w:type="gramEnd"/>
      <w:r w:rsidRPr="00FF54A0">
        <w:rPr>
          <w:rFonts w:ascii="Times New Roman" w:eastAsia="Times New Roman" w:hAnsi="Times New Roman" w:cs="Times New Roman"/>
          <w:sz w:val="28"/>
        </w:rPr>
        <w:t xml:space="preserve">.  </w:t>
      </w:r>
    </w:p>
    <w:p w:rsidR="00FF54A0" w:rsidRPr="00FF54A0" w:rsidRDefault="00FF54A0" w:rsidP="00FF54A0">
      <w:pPr>
        <w:pStyle w:val="ListParagraph"/>
        <w:numPr>
          <w:ilvl w:val="0"/>
          <w:numId w:val="6"/>
        </w:numPr>
        <w:spacing w:after="84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Calculate the theoretical value of XL using the measured inductor value and record in Table2.   </w:t>
      </w:r>
    </w:p>
    <w:p w:rsidR="00FF54A0" w:rsidRPr="00FF54A0" w:rsidRDefault="00FF54A0" w:rsidP="00FF54A0">
      <w:pPr>
        <w:pStyle w:val="ListParagraph"/>
        <w:numPr>
          <w:ilvl w:val="0"/>
          <w:numId w:val="6"/>
        </w:numPr>
        <w:spacing w:after="90" w:line="252" w:lineRule="auto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Record the peak-to-peak inductor voltage and record in Table 2.  </w:t>
      </w:r>
    </w:p>
    <w:p w:rsidR="00FF54A0" w:rsidRPr="00FF54A0" w:rsidRDefault="00FF54A0" w:rsidP="00FF54A0">
      <w:pPr>
        <w:pStyle w:val="ListParagraph"/>
        <w:numPr>
          <w:ilvl w:val="0"/>
          <w:numId w:val="6"/>
        </w:numPr>
        <w:spacing w:after="90" w:line="252" w:lineRule="auto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Using the source current from Table 1 and the measured inductor voltage, determine the experimental reactance and record it in Table 2. </w:t>
      </w:r>
      <w:proofErr w:type="gramStart"/>
      <w:r w:rsidRPr="00FF54A0">
        <w:rPr>
          <w:rFonts w:ascii="Times New Roman" w:eastAsia="Times New Roman" w:hAnsi="Times New Roman" w:cs="Times New Roman"/>
          <w:sz w:val="28"/>
        </w:rPr>
        <w:t>Also</w:t>
      </w:r>
      <w:proofErr w:type="gramEnd"/>
      <w:r w:rsidRPr="00FF54A0">
        <w:rPr>
          <w:rFonts w:ascii="Times New Roman" w:eastAsia="Times New Roman" w:hAnsi="Times New Roman" w:cs="Times New Roman"/>
          <w:sz w:val="28"/>
        </w:rPr>
        <w:t xml:space="preserve"> compute and record the deviation.  </w:t>
      </w:r>
    </w:p>
    <w:p w:rsidR="00FF54A0" w:rsidRPr="00FF54A0" w:rsidRDefault="00FF54A0" w:rsidP="00FF54A0">
      <w:pPr>
        <w:pStyle w:val="ListParagraph"/>
        <w:numPr>
          <w:ilvl w:val="0"/>
          <w:numId w:val="6"/>
        </w:numPr>
        <w:spacing w:after="90" w:line="252" w:lineRule="auto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Repeat steps three through five for the remaining frequencies of Table 2.  </w:t>
      </w:r>
    </w:p>
    <w:p w:rsidR="00FF54A0" w:rsidRPr="00FF54A0" w:rsidRDefault="00AD4D62" w:rsidP="00FF54A0">
      <w:pPr>
        <w:pStyle w:val="ListParagraph"/>
        <w:numPr>
          <w:ilvl w:val="0"/>
          <w:numId w:val="6"/>
        </w:numPr>
        <w:spacing w:after="9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Replace the 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 w:rsidR="00FF54A0" w:rsidRPr="00FF54A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F54A0" w:rsidRPr="00FF54A0">
        <w:rPr>
          <w:rFonts w:ascii="Times New Roman" w:eastAsia="Times New Roman" w:hAnsi="Times New Roman" w:cs="Times New Roman"/>
          <w:sz w:val="28"/>
        </w:rPr>
        <w:t>mH</w:t>
      </w:r>
      <w:proofErr w:type="spellEnd"/>
      <w:r w:rsidR="00FF54A0" w:rsidRPr="00FF54A0">
        <w:rPr>
          <w:rFonts w:ascii="Times New Roman" w:eastAsia="Times New Roman" w:hAnsi="Times New Roman" w:cs="Times New Roman"/>
          <w:sz w:val="28"/>
        </w:rPr>
        <w:t xml:space="preserve"> inductor with the 1</w:t>
      </w:r>
      <w:r>
        <w:rPr>
          <w:rFonts w:ascii="Times New Roman" w:eastAsia="Times New Roman" w:hAnsi="Times New Roman" w:cs="Times New Roman"/>
          <w:sz w:val="28"/>
        </w:rPr>
        <w:t>0</w:t>
      </w:r>
      <w:r w:rsidR="00FF54A0" w:rsidRPr="00FF54A0">
        <w:rPr>
          <w:rFonts w:ascii="Times New Roman" w:eastAsia="Times New Roman" w:hAnsi="Times New Roman" w:cs="Times New Roman"/>
          <w:sz w:val="28"/>
        </w:rPr>
        <w:t xml:space="preserve">mH unit and repeat steps two through six, recording results in Table 3.    </w:t>
      </w:r>
    </w:p>
    <w:p w:rsidR="00F67E35" w:rsidRDefault="00FF54A0" w:rsidP="00FF54A0">
      <w:pPr>
        <w:pStyle w:val="ListParagraph"/>
        <w:numPr>
          <w:ilvl w:val="0"/>
          <w:numId w:val="6"/>
        </w:numPr>
        <w:spacing w:after="178" w:line="252" w:lineRule="auto"/>
        <w:jc w:val="both"/>
        <w:rPr>
          <w:rFonts w:ascii="Times New Roman" w:eastAsia="Times New Roman" w:hAnsi="Times New Roman" w:cs="Times New Roman"/>
          <w:sz w:val="28"/>
        </w:rPr>
      </w:pPr>
      <w:r w:rsidRPr="00FF54A0">
        <w:rPr>
          <w:rFonts w:ascii="Times New Roman" w:eastAsia="Times New Roman" w:hAnsi="Times New Roman" w:cs="Times New Roman"/>
          <w:sz w:val="28"/>
        </w:rPr>
        <w:t xml:space="preserve">Using the data of Tables 2 and 3, create plots of inductive reactance versus frequency.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2767"/>
      </w:tblGrid>
      <w:tr w:rsidR="00FF54A0" w:rsidTr="00FF54A0">
        <w:trPr>
          <w:trHeight w:val="397"/>
          <w:jc w:val="center"/>
        </w:trPr>
        <w:tc>
          <w:tcPr>
            <w:tcW w:w="2767" w:type="dxa"/>
          </w:tcPr>
          <w:p w:rsidR="00FF54A0" w:rsidRDefault="00FF54A0" w:rsidP="00FF54A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FF54A0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 </w:t>
            </w:r>
            <w:r w:rsidRPr="00FF54A0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(p-p)</w:t>
            </w:r>
          </w:p>
        </w:tc>
        <w:tc>
          <w:tcPr>
            <w:tcW w:w="2767" w:type="dxa"/>
          </w:tcPr>
          <w:p w:rsidR="00FF54A0" w:rsidRDefault="00FF54A0" w:rsidP="00FF54A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1mA</w:t>
            </w:r>
          </w:p>
        </w:tc>
      </w:tr>
    </w:tbl>
    <w:p w:rsidR="00FF54A0" w:rsidRDefault="00FF54A0" w:rsidP="00FF54A0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F54A0">
        <w:rPr>
          <w:rFonts w:ascii="Times New Roman" w:eastAsia="Times New Roman" w:hAnsi="Times New Roman" w:cs="Times New Roman"/>
          <w:b/>
          <w:sz w:val="28"/>
        </w:rPr>
        <w:t>Table 1</w:t>
      </w:r>
    </w:p>
    <w:p w:rsidR="008055D3" w:rsidRDefault="008055D3" w:rsidP="00FF54A0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6126474" cy="264733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 2 lab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082" cy="27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D3" w:rsidRDefault="008055D3" w:rsidP="00FF54A0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Figure 2</w:t>
      </w:r>
    </w:p>
    <w:p w:rsidR="008055D3" w:rsidRDefault="008055D3" w:rsidP="00FF54A0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603F" w:rsidTr="00A2603F">
        <w:tc>
          <w:tcPr>
            <w:tcW w:w="1870" w:type="dxa"/>
          </w:tcPr>
          <w:p w:rsidR="00A2603F" w:rsidRDefault="00A2603F" w:rsidP="00FF54A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Frequency</w:t>
            </w:r>
          </w:p>
        </w:tc>
        <w:tc>
          <w:tcPr>
            <w:tcW w:w="1870" w:type="dxa"/>
          </w:tcPr>
          <w:p w:rsidR="00A2603F" w:rsidRDefault="00A2603F" w:rsidP="00A2603F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X</w:t>
            </w:r>
            <w:r w:rsidRPr="00A2603F"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Theory</w:t>
            </w:r>
          </w:p>
        </w:tc>
        <w:tc>
          <w:tcPr>
            <w:tcW w:w="1870" w:type="dxa"/>
          </w:tcPr>
          <w:p w:rsidR="00A2603F" w:rsidRDefault="00A2603F" w:rsidP="00FF54A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</w:t>
            </w:r>
            <w:r w:rsidRPr="00A2603F"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 xml:space="preserve">L(P-P)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Exp</w:t>
            </w:r>
            <w:proofErr w:type="spellEnd"/>
          </w:p>
        </w:tc>
        <w:tc>
          <w:tcPr>
            <w:tcW w:w="1870" w:type="dxa"/>
          </w:tcPr>
          <w:p w:rsidR="00A2603F" w:rsidRDefault="00A2603F" w:rsidP="00FF54A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X</w:t>
            </w:r>
            <w:r w:rsidRPr="00A2603F"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Exp</w:t>
            </w:r>
            <w:proofErr w:type="spellEnd"/>
          </w:p>
        </w:tc>
        <w:tc>
          <w:tcPr>
            <w:tcW w:w="1870" w:type="dxa"/>
          </w:tcPr>
          <w:p w:rsidR="00A2603F" w:rsidRDefault="00A2603F" w:rsidP="00FF54A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%Dev</w:t>
            </w:r>
          </w:p>
        </w:tc>
      </w:tr>
      <w:tr w:rsidR="00AD4D62" w:rsidTr="00A2603F"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1K</w:t>
            </w:r>
          </w:p>
        </w:tc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6.28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Ω</w:t>
            </w:r>
          </w:p>
        </w:tc>
        <w:tc>
          <w:tcPr>
            <w:tcW w:w="1870" w:type="dxa"/>
          </w:tcPr>
          <w:p w:rsidR="00AD4D62" w:rsidRPr="00AD4D62" w:rsidRDefault="00C9329F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6.1 </w:t>
            </w:r>
            <w:r w:rsidR="00AD4D62">
              <w:rPr>
                <w:rFonts w:ascii="Times New Roman" w:eastAsia="Times New Roman" w:hAnsi="Times New Roman" w:cs="Times New Roman"/>
                <w:sz w:val="28"/>
              </w:rPr>
              <w:t>mV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6.1 </w:t>
            </w:r>
            <w:r w:rsidR="00AD4D62" w:rsidRPr="00E70CFB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-2.8 </w:t>
            </w:r>
            <w:r w:rsidR="00AD4D62" w:rsidRPr="0048057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</w:tr>
      <w:tr w:rsidR="00AD4D62" w:rsidTr="00A2603F"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2K</w:t>
            </w:r>
          </w:p>
        </w:tc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12.58 </w:t>
            </w:r>
            <w:r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12.6</w:t>
            </w:r>
            <w:r w:rsidR="00C9329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mV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12.6 </w:t>
            </w:r>
            <w:r w:rsidR="00AD4D62" w:rsidRPr="00E70CFB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0.15 </w:t>
            </w:r>
            <w:r w:rsidR="00AD4D62" w:rsidRPr="0048057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</w:tr>
      <w:tr w:rsidR="00AD4D62" w:rsidTr="00A2603F"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3K</w:t>
            </w:r>
          </w:p>
        </w:tc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18.84 Ω</w:t>
            </w:r>
          </w:p>
        </w:tc>
        <w:tc>
          <w:tcPr>
            <w:tcW w:w="1870" w:type="dxa"/>
          </w:tcPr>
          <w:p w:rsidR="00AD4D62" w:rsidRPr="00AD4D62" w:rsidRDefault="00C9329F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 mV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  <w:r w:rsidR="00AD4D62" w:rsidRPr="00E70CFB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-0.84 </w:t>
            </w:r>
            <w:r w:rsidR="00AD4D62" w:rsidRPr="0048057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</w:tr>
      <w:tr w:rsidR="00AD4D62" w:rsidTr="00A2603F"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4K</w:t>
            </w:r>
          </w:p>
        </w:tc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25.12 Ω</w:t>
            </w:r>
          </w:p>
        </w:tc>
        <w:tc>
          <w:tcPr>
            <w:tcW w:w="1870" w:type="dxa"/>
          </w:tcPr>
          <w:p w:rsidR="00AD4D62" w:rsidRPr="00AD4D62" w:rsidRDefault="00C9329F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25.5 mV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25.5 </w:t>
            </w:r>
            <w:r w:rsidR="00AD4D62" w:rsidRPr="00E70CFB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-1.5 </w:t>
            </w:r>
            <w:r w:rsidR="00AD4D62" w:rsidRPr="0048057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</w:tr>
      <w:tr w:rsidR="00AD4D62" w:rsidTr="00A2603F"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5K</w:t>
            </w:r>
          </w:p>
        </w:tc>
        <w:tc>
          <w:tcPr>
            <w:tcW w:w="1870" w:type="dxa"/>
          </w:tcPr>
          <w:p w:rsidR="00AD4D62" w:rsidRDefault="00AD4D62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31.4 </w:t>
            </w:r>
            <w:r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Pr="00AD4D62" w:rsidRDefault="00C9329F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31.5 mV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31.5 </w:t>
            </w:r>
            <w:r w:rsidR="00AD4D62" w:rsidRPr="00E70CFB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-0.31 </w:t>
            </w:r>
            <w:r w:rsidR="00AD4D62" w:rsidRPr="0048057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</w:tr>
      <w:tr w:rsidR="00AD4D62" w:rsidTr="00A2603F"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6K</w:t>
            </w:r>
          </w:p>
        </w:tc>
        <w:tc>
          <w:tcPr>
            <w:tcW w:w="1870" w:type="dxa"/>
          </w:tcPr>
          <w:p w:rsidR="00AD4D62" w:rsidRDefault="00AD4D62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37.68 </w:t>
            </w:r>
            <w:r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Pr="00AD4D62" w:rsidRDefault="00C9329F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38.5mV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38.5 </w:t>
            </w:r>
            <w:r w:rsidR="00AD4D62" w:rsidRPr="00E70CFB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-2.1 </w:t>
            </w:r>
            <w:r w:rsidR="00AD4D62" w:rsidRPr="0048057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</w:tr>
      <w:tr w:rsidR="00AD4D62" w:rsidTr="00A2603F"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8K</w:t>
            </w:r>
          </w:p>
        </w:tc>
        <w:tc>
          <w:tcPr>
            <w:tcW w:w="1870" w:type="dxa"/>
          </w:tcPr>
          <w:p w:rsidR="00AD4D62" w:rsidRDefault="00AD4D62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50..24 </w:t>
            </w:r>
            <w:r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Pr="00AD4D62" w:rsidRDefault="00C9329F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50.5mV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50.5 </w:t>
            </w:r>
            <w:r w:rsidR="00AD4D62" w:rsidRPr="00E70CFB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-0.5 </w:t>
            </w:r>
            <w:r w:rsidR="00AD4D62" w:rsidRPr="0048057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</w:tr>
      <w:tr w:rsidR="00AD4D62" w:rsidTr="00A2603F">
        <w:tc>
          <w:tcPr>
            <w:tcW w:w="1870" w:type="dxa"/>
          </w:tcPr>
          <w:p w:rsidR="00AD4D62" w:rsidRPr="00AD4D62" w:rsidRDefault="00AD4D62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10K</w:t>
            </w:r>
          </w:p>
        </w:tc>
        <w:tc>
          <w:tcPr>
            <w:tcW w:w="1870" w:type="dxa"/>
          </w:tcPr>
          <w:p w:rsidR="00AD4D62" w:rsidRDefault="00AD4D62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62.8 </w:t>
            </w:r>
            <w:r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Pr="00AD4D62" w:rsidRDefault="00C9329F" w:rsidP="00AD4D62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63mV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63 </w:t>
            </w:r>
            <w:r w:rsidR="00AD4D62" w:rsidRPr="00E70CFB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AD4D62" w:rsidRDefault="00C9329F" w:rsidP="00AD4D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-0.31 </w:t>
            </w:r>
            <w:r w:rsidR="00AD4D62" w:rsidRPr="00480572">
              <w:rPr>
                <w:rFonts w:ascii="Times New Roman" w:eastAsia="Times New Roman" w:hAnsi="Times New Roman" w:cs="Times New Roman"/>
                <w:sz w:val="28"/>
              </w:rPr>
              <w:t>%</w:t>
            </w:r>
          </w:p>
        </w:tc>
      </w:tr>
    </w:tbl>
    <w:p w:rsidR="000568E0" w:rsidRDefault="000568E0" w:rsidP="000568E0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F54A0">
        <w:rPr>
          <w:rFonts w:ascii="Times New Roman" w:eastAsia="Times New Roman" w:hAnsi="Times New Roman" w:cs="Times New Roman"/>
          <w:b/>
          <w:sz w:val="28"/>
        </w:rPr>
        <w:t xml:space="preserve">Table </w:t>
      </w:r>
      <w:r>
        <w:rPr>
          <w:rFonts w:ascii="Times New Roman" w:eastAsia="Times New Roman" w:hAnsi="Times New Roman" w:cs="Times New Roman"/>
          <w:b/>
          <w:sz w:val="28"/>
        </w:rPr>
        <w:t>2</w:t>
      </w:r>
    </w:p>
    <w:p w:rsidR="000568E0" w:rsidRDefault="000568E0" w:rsidP="000568E0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68E0" w:rsidTr="000568E0">
        <w:tc>
          <w:tcPr>
            <w:tcW w:w="1870" w:type="dxa"/>
          </w:tcPr>
          <w:p w:rsid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Frequency</w:t>
            </w:r>
          </w:p>
        </w:tc>
        <w:tc>
          <w:tcPr>
            <w:tcW w:w="1870" w:type="dxa"/>
          </w:tcPr>
          <w:p w:rsid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X</w:t>
            </w:r>
            <w:r w:rsidRPr="00A2603F"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Theory</w:t>
            </w:r>
          </w:p>
        </w:tc>
        <w:tc>
          <w:tcPr>
            <w:tcW w:w="1870" w:type="dxa"/>
          </w:tcPr>
          <w:p w:rsid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</w:t>
            </w:r>
            <w:r w:rsidRPr="00A2603F"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 xml:space="preserve">L(P-P)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Exp</w:t>
            </w:r>
            <w:proofErr w:type="spellEnd"/>
          </w:p>
        </w:tc>
        <w:tc>
          <w:tcPr>
            <w:tcW w:w="1870" w:type="dxa"/>
          </w:tcPr>
          <w:p w:rsid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X</w:t>
            </w:r>
            <w:r w:rsidRPr="00A2603F"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Exp</w:t>
            </w:r>
            <w:proofErr w:type="spellEnd"/>
          </w:p>
        </w:tc>
        <w:tc>
          <w:tcPr>
            <w:tcW w:w="1870" w:type="dxa"/>
          </w:tcPr>
          <w:p w:rsid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%Dev</w:t>
            </w:r>
          </w:p>
        </w:tc>
      </w:tr>
      <w:tr w:rsidR="000568E0" w:rsidTr="000568E0">
        <w:tc>
          <w:tcPr>
            <w:tcW w:w="1870" w:type="dxa"/>
          </w:tcPr>
          <w:p w:rsidR="000568E0" w:rsidRPr="00AD4D62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Pr="00AD4D62">
              <w:rPr>
                <w:rFonts w:ascii="Times New Roman" w:eastAsia="Times New Roman" w:hAnsi="Times New Roman" w:cs="Times New Roman"/>
                <w:sz w:val="28"/>
              </w:rPr>
              <w:t>K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0568E0">
              <w:rPr>
                <w:rFonts w:ascii="Times New Roman" w:eastAsia="Times New Roman" w:hAnsi="Times New Roman" w:cs="Times New Roman"/>
                <w:sz w:val="28"/>
              </w:rPr>
              <w:t>628.31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0.64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V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1.86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  <w:tr w:rsidR="000568E0" w:rsidTr="000568E0">
        <w:tc>
          <w:tcPr>
            <w:tcW w:w="1870" w:type="dxa"/>
          </w:tcPr>
          <w:p w:rsidR="000568E0" w:rsidRPr="00AD4D62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Pr="00AD4D62">
              <w:rPr>
                <w:rFonts w:ascii="Times New Roman" w:eastAsia="Times New Roman" w:hAnsi="Times New Roman" w:cs="Times New Roman"/>
                <w:sz w:val="28"/>
              </w:rPr>
              <w:t>K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1256.63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1.26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V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1260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0.26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  <w:tr w:rsidR="000568E0" w:rsidTr="000568E0">
        <w:tc>
          <w:tcPr>
            <w:tcW w:w="1870" w:type="dxa"/>
          </w:tcPr>
          <w:p w:rsidR="000568E0" w:rsidRPr="00AD4D62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Pr="00AD4D62">
              <w:rPr>
                <w:rFonts w:ascii="Times New Roman" w:eastAsia="Times New Roman" w:hAnsi="Times New Roman" w:cs="Times New Roman"/>
                <w:sz w:val="28"/>
              </w:rPr>
              <w:t>K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1884.95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1.88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V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1180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-0.26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  <w:tr w:rsidR="000568E0" w:rsidTr="000568E0">
        <w:tc>
          <w:tcPr>
            <w:tcW w:w="1870" w:type="dxa"/>
          </w:tcPr>
          <w:p w:rsidR="000568E0" w:rsidRPr="00AD4D62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Pr="00AD4D62">
              <w:rPr>
                <w:rFonts w:ascii="Times New Roman" w:eastAsia="Times New Roman" w:hAnsi="Times New Roman" w:cs="Times New Roman"/>
                <w:sz w:val="28"/>
              </w:rPr>
              <w:t>K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2513.27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2.45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V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2450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-2.517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  <w:tr w:rsidR="000568E0" w:rsidTr="000568E0">
        <w:tc>
          <w:tcPr>
            <w:tcW w:w="1870" w:type="dxa"/>
          </w:tcPr>
          <w:p w:rsidR="000568E0" w:rsidRPr="00AD4D62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Pr="00AD4D62">
              <w:rPr>
                <w:rFonts w:ascii="Times New Roman" w:eastAsia="Times New Roman" w:hAnsi="Times New Roman" w:cs="Times New Roman"/>
                <w:sz w:val="28"/>
              </w:rPr>
              <w:t>K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3141.59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3.05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V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3050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-2.91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  <w:tr w:rsidR="000568E0" w:rsidTr="000568E0">
        <w:tc>
          <w:tcPr>
            <w:tcW w:w="1870" w:type="dxa"/>
          </w:tcPr>
          <w:p w:rsidR="000568E0" w:rsidRPr="00AD4D62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Pr="00AD4D62">
              <w:rPr>
                <w:rFonts w:ascii="Times New Roman" w:eastAsia="Times New Roman" w:hAnsi="Times New Roman" w:cs="Times New Roman"/>
                <w:sz w:val="28"/>
              </w:rPr>
              <w:t>K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3769.91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3.6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V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3600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-4.50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  <w:tr w:rsidR="000568E0" w:rsidTr="000568E0">
        <w:tc>
          <w:tcPr>
            <w:tcW w:w="1870" w:type="dxa"/>
          </w:tcPr>
          <w:p w:rsidR="000568E0" w:rsidRPr="00AD4D62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Pr="00AD4D62">
              <w:rPr>
                <w:rFonts w:ascii="Times New Roman" w:eastAsia="Times New Roman" w:hAnsi="Times New Roman" w:cs="Times New Roman"/>
                <w:sz w:val="28"/>
              </w:rPr>
              <w:t>K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5026.54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4.5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V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4500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-10.47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  <w:tr w:rsidR="000568E0" w:rsidTr="000568E0">
        <w:tc>
          <w:tcPr>
            <w:tcW w:w="1870" w:type="dxa"/>
          </w:tcPr>
          <w:p w:rsidR="000568E0" w:rsidRPr="00AD4D62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D4D62">
              <w:rPr>
                <w:rFonts w:ascii="Times New Roman" w:eastAsia="Times New Roman" w:hAnsi="Times New Roman" w:cs="Times New Roman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Pr="00AD4D62">
              <w:rPr>
                <w:rFonts w:ascii="Times New Roman" w:eastAsia="Times New Roman" w:hAnsi="Times New Roman" w:cs="Times New Roman"/>
                <w:sz w:val="28"/>
              </w:rPr>
              <w:t>K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6283.18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5.35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V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5350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31795" w:rsidRPr="002A43DF">
              <w:rPr>
                <w:rFonts w:ascii="Times New Roman" w:eastAsia="Times New Roman" w:hAnsi="Times New Roman" w:cs="Times New Roman"/>
                <w:sz w:val="28"/>
              </w:rPr>
              <w:t>Ω</w:t>
            </w:r>
          </w:p>
        </w:tc>
        <w:tc>
          <w:tcPr>
            <w:tcW w:w="1870" w:type="dxa"/>
          </w:tcPr>
          <w:p w:rsidR="000568E0" w:rsidRPr="000568E0" w:rsidRDefault="000568E0" w:rsidP="000568E0">
            <w:pPr>
              <w:spacing w:after="178" w:line="252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-14.85</w:t>
            </w:r>
            <w:r w:rsidR="00731795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</w:tbl>
    <w:p w:rsidR="00F7233E" w:rsidRDefault="00F7233E" w:rsidP="00F7233E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F54A0">
        <w:rPr>
          <w:rFonts w:ascii="Times New Roman" w:eastAsia="Times New Roman" w:hAnsi="Times New Roman" w:cs="Times New Roman"/>
          <w:b/>
          <w:sz w:val="28"/>
        </w:rPr>
        <w:t xml:space="preserve">Table </w:t>
      </w:r>
      <w:r>
        <w:rPr>
          <w:rFonts w:ascii="Times New Roman" w:eastAsia="Times New Roman" w:hAnsi="Times New Roman" w:cs="Times New Roman"/>
          <w:b/>
          <w:sz w:val="28"/>
        </w:rPr>
        <w:t>3</w:t>
      </w:r>
    </w:p>
    <w:p w:rsidR="00D93A4D" w:rsidRDefault="00D93A4D" w:rsidP="00D93A4D">
      <w:pPr>
        <w:spacing w:after="178" w:line="252" w:lineRule="auto"/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</w:pPr>
      <w:r w:rsidRPr="00D93A4D"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  <w:t>Conclusion</w:t>
      </w:r>
      <w:r>
        <w:rPr>
          <w:rFonts w:ascii="Times New Roman" w:eastAsia="Cambria" w:hAnsi="Times New Roman" w:cs="Times New Roman"/>
          <w:b/>
          <w:color w:val="auto"/>
          <w:sz w:val="40"/>
          <w:szCs w:val="40"/>
          <w:u w:val="single"/>
        </w:rPr>
        <w:t>:</w:t>
      </w:r>
    </w:p>
    <w:p w:rsidR="002B317C" w:rsidRPr="002B317C" w:rsidRDefault="002B317C" w:rsidP="00D93A4D">
      <w:pPr>
        <w:spacing w:after="178" w:line="252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 this lab, we understand how to measure the inductive reactance of inductor connected in series with a resistor and voltage source in Proteus 8 software </w:t>
      </w:r>
      <w:proofErr w:type="gramStart"/>
      <w:r>
        <w:rPr>
          <w:rFonts w:ascii="Times New Roman" w:eastAsia="Times New Roman" w:hAnsi="Times New Roman" w:cs="Times New Roman"/>
          <w:sz w:val="28"/>
        </w:rPr>
        <w:t>and also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calculate the difference between experimental and theoretical values.</w:t>
      </w:r>
    </w:p>
    <w:p w:rsidR="00964FDE" w:rsidRPr="00964FDE" w:rsidRDefault="00964FDE" w:rsidP="00964FDE">
      <w:pPr>
        <w:pStyle w:val="Heading2"/>
        <w:ind w:left="-5" w:right="336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964FDE">
        <w:rPr>
          <w:rFonts w:ascii="Times New Roman" w:hAnsi="Times New Roman" w:cs="Times New Roman"/>
          <w:color w:val="auto"/>
          <w:sz w:val="40"/>
          <w:szCs w:val="40"/>
          <w:u w:val="single"/>
        </w:rPr>
        <w:lastRenderedPageBreak/>
        <w:t>Questions</w:t>
      </w:r>
      <w:r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  <w:r w:rsidRPr="00964FDE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 </w:t>
      </w:r>
    </w:p>
    <w:p w:rsidR="00D71013" w:rsidRDefault="00964FDE" w:rsidP="00EF4A6B">
      <w:pPr>
        <w:pStyle w:val="ListParagraph"/>
        <w:numPr>
          <w:ilvl w:val="0"/>
          <w:numId w:val="8"/>
        </w:numPr>
        <w:spacing w:after="90" w:line="252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 w:rsidRPr="00964FDE">
        <w:rPr>
          <w:rFonts w:ascii="Times New Roman" w:eastAsia="Times New Roman" w:hAnsi="Times New Roman" w:cs="Times New Roman"/>
          <w:sz w:val="28"/>
        </w:rPr>
        <w:t>What is the relationship between inductive reactance and frequency?</w:t>
      </w:r>
    </w:p>
    <w:p w:rsidR="00964FDE" w:rsidRPr="00D71013" w:rsidRDefault="00D71013" w:rsidP="00D71013">
      <w:pPr>
        <w:spacing w:after="90" w:line="252" w:lineRule="auto"/>
        <w:jc w:val="both"/>
        <w:rPr>
          <w:rFonts w:ascii="Times New Roman" w:eastAsia="Times New Roman" w:hAnsi="Times New Roman" w:cs="Times New Roman"/>
          <w:sz w:val="28"/>
        </w:rPr>
      </w:pPr>
      <w:r w:rsidRPr="00D71013">
        <w:rPr>
          <w:rFonts w:ascii="Times New Roman" w:eastAsia="Times New Roman" w:hAnsi="Times New Roman" w:cs="Times New Roman"/>
          <w:b/>
          <w:sz w:val="28"/>
        </w:rPr>
        <w:t>Answer</w:t>
      </w:r>
      <w:r>
        <w:rPr>
          <w:rFonts w:ascii="Times New Roman" w:eastAsia="Times New Roman" w:hAnsi="Times New Roman" w:cs="Times New Roman"/>
          <w:sz w:val="28"/>
        </w:rPr>
        <w:t>: Inductive reactance has a direct relationship with frequency.</w:t>
      </w:r>
    </w:p>
    <w:p w:rsidR="00D71013" w:rsidRDefault="00964FDE" w:rsidP="00EF4A6B">
      <w:pPr>
        <w:pStyle w:val="ListParagraph"/>
        <w:numPr>
          <w:ilvl w:val="0"/>
          <w:numId w:val="8"/>
        </w:numPr>
        <w:spacing w:after="90" w:line="252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 w:rsidRPr="00964FDE">
        <w:rPr>
          <w:rFonts w:ascii="Times New Roman" w:eastAsia="Times New Roman" w:hAnsi="Times New Roman" w:cs="Times New Roman"/>
          <w:sz w:val="28"/>
        </w:rPr>
        <w:t>What is the relationship between indu</w:t>
      </w:r>
      <w:r w:rsidR="00D71013">
        <w:rPr>
          <w:rFonts w:ascii="Times New Roman" w:eastAsia="Times New Roman" w:hAnsi="Times New Roman" w:cs="Times New Roman"/>
          <w:sz w:val="28"/>
        </w:rPr>
        <w:t>ctive reactance and inductance?</w:t>
      </w:r>
    </w:p>
    <w:p w:rsidR="00964FDE" w:rsidRPr="00D71013" w:rsidRDefault="00D71013" w:rsidP="00D71013">
      <w:pPr>
        <w:spacing w:after="90" w:line="252" w:lineRule="auto"/>
        <w:jc w:val="both"/>
        <w:rPr>
          <w:rFonts w:ascii="Times New Roman" w:eastAsia="Times New Roman" w:hAnsi="Times New Roman" w:cs="Times New Roman"/>
          <w:sz w:val="28"/>
        </w:rPr>
      </w:pPr>
      <w:r w:rsidRPr="00D71013">
        <w:rPr>
          <w:rFonts w:ascii="Times New Roman" w:eastAsia="Times New Roman" w:hAnsi="Times New Roman" w:cs="Times New Roman"/>
          <w:b/>
          <w:sz w:val="28"/>
        </w:rPr>
        <w:t>Answer</w:t>
      </w:r>
      <w:r>
        <w:rPr>
          <w:rFonts w:ascii="Times New Roman" w:eastAsia="Times New Roman" w:hAnsi="Times New Roman" w:cs="Times New Roman"/>
          <w:sz w:val="28"/>
        </w:rPr>
        <w:t>:</w:t>
      </w:r>
      <w:r w:rsidR="003E022F">
        <w:rPr>
          <w:rFonts w:ascii="Times New Roman" w:eastAsia="Times New Roman" w:hAnsi="Times New Roman" w:cs="Times New Roman"/>
          <w:sz w:val="28"/>
        </w:rPr>
        <w:t xml:space="preserve"> Inductive reactance has a direct relationship with the inductance of the </w:t>
      </w:r>
      <w:bookmarkStart w:id="0" w:name="_GoBack"/>
      <w:bookmarkEnd w:id="0"/>
      <w:r w:rsidR="003E022F">
        <w:rPr>
          <w:rFonts w:ascii="Times New Roman" w:eastAsia="Times New Roman" w:hAnsi="Times New Roman" w:cs="Times New Roman"/>
          <w:sz w:val="28"/>
        </w:rPr>
        <w:t>inductor.</w:t>
      </w:r>
    </w:p>
    <w:p w:rsidR="00964FDE" w:rsidRPr="00964FDE" w:rsidRDefault="00964FDE" w:rsidP="00EF4A6B">
      <w:pPr>
        <w:pStyle w:val="ListParagraph"/>
        <w:numPr>
          <w:ilvl w:val="0"/>
          <w:numId w:val="8"/>
        </w:numPr>
        <w:spacing w:after="90" w:line="252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 w:rsidRPr="00964FDE">
        <w:rPr>
          <w:rFonts w:ascii="Times New Roman" w:eastAsia="Times New Roman" w:hAnsi="Times New Roman" w:cs="Times New Roman"/>
          <w:sz w:val="28"/>
        </w:rPr>
        <w:t xml:space="preserve">If the 10mH trial </w:t>
      </w:r>
      <w:proofErr w:type="gramStart"/>
      <w:r w:rsidRPr="00964FDE">
        <w:rPr>
          <w:rFonts w:ascii="Times New Roman" w:eastAsia="Times New Roman" w:hAnsi="Times New Roman" w:cs="Times New Roman"/>
          <w:sz w:val="28"/>
        </w:rPr>
        <w:t>had</w:t>
      </w:r>
      <w:proofErr w:type="gramEnd"/>
      <w:r w:rsidRPr="00964FDE">
        <w:rPr>
          <w:rFonts w:ascii="Times New Roman" w:eastAsia="Times New Roman" w:hAnsi="Times New Roman" w:cs="Times New Roman"/>
          <w:sz w:val="28"/>
        </w:rPr>
        <w:t xml:space="preserve"> been repeated with frequencies 10 ti</w:t>
      </w:r>
      <w:r>
        <w:rPr>
          <w:rFonts w:ascii="Times New Roman" w:eastAsia="Times New Roman" w:hAnsi="Times New Roman" w:cs="Times New Roman"/>
          <w:sz w:val="28"/>
        </w:rPr>
        <w:t>mes higher than those in Table 3</w:t>
      </w:r>
      <w:r w:rsidRPr="00964FDE">
        <w:rPr>
          <w:rFonts w:ascii="Times New Roman" w:eastAsia="Times New Roman" w:hAnsi="Times New Roman" w:cs="Times New Roman"/>
          <w:sz w:val="28"/>
        </w:rPr>
        <w:t xml:space="preserve">, what effect would that have on the experiment?  </w:t>
      </w:r>
    </w:p>
    <w:p w:rsidR="00964FDE" w:rsidRPr="00964FDE" w:rsidRDefault="00964FDE" w:rsidP="00EF4A6B">
      <w:pPr>
        <w:pStyle w:val="ListParagraph"/>
        <w:numPr>
          <w:ilvl w:val="0"/>
          <w:numId w:val="8"/>
        </w:numPr>
        <w:spacing w:after="90" w:line="252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 w:rsidRPr="00964FDE">
        <w:rPr>
          <w:rFonts w:ascii="Times New Roman" w:eastAsia="Times New Roman" w:hAnsi="Times New Roman" w:cs="Times New Roman"/>
          <w:sz w:val="28"/>
        </w:rPr>
        <w:t xml:space="preserve">Do the coil resistances have any effect on the plots?  </w:t>
      </w:r>
    </w:p>
    <w:p w:rsidR="00964FDE" w:rsidRDefault="00964FDE" w:rsidP="00EF4A6B">
      <w:pPr>
        <w:spacing w:after="178" w:line="252" w:lineRule="auto"/>
        <w:rPr>
          <w:rFonts w:ascii="Times New Roman" w:eastAsia="Times New Roman" w:hAnsi="Times New Roman" w:cs="Times New Roman"/>
          <w:b/>
          <w:sz w:val="28"/>
        </w:rPr>
      </w:pPr>
    </w:p>
    <w:p w:rsidR="000568E0" w:rsidRDefault="000568E0" w:rsidP="000568E0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F54A0" w:rsidRPr="00FF54A0" w:rsidRDefault="00FF54A0" w:rsidP="00FF54A0">
      <w:pPr>
        <w:spacing w:after="178" w:line="252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sectPr w:rsidR="00FF54A0" w:rsidRPr="00FF54A0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4E9"/>
    <w:multiLevelType w:val="hybridMultilevel"/>
    <w:tmpl w:val="E5A23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31F4A"/>
    <w:multiLevelType w:val="hybridMultilevel"/>
    <w:tmpl w:val="1DA2376A"/>
    <w:lvl w:ilvl="0" w:tplc="51626B64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C623A4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20EA2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E2514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B023E2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BADC16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E2BF08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27AE6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5C9838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B92C20"/>
    <w:multiLevelType w:val="hybridMultilevel"/>
    <w:tmpl w:val="F268FF50"/>
    <w:lvl w:ilvl="0" w:tplc="679C55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092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22B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3814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000F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8C98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885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AEF8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603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D57F36"/>
    <w:multiLevelType w:val="hybridMultilevel"/>
    <w:tmpl w:val="51023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A0172"/>
    <w:multiLevelType w:val="hybridMultilevel"/>
    <w:tmpl w:val="4FBA173C"/>
    <w:lvl w:ilvl="0" w:tplc="B0F8B292">
      <w:start w:val="1"/>
      <w:numFmt w:val="decimal"/>
      <w:lvlText w:val="%1.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4AFAC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C2A210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E7136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EA40FC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46A80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0E78D8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5060EC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64ADA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DC2831"/>
    <w:multiLevelType w:val="hybridMultilevel"/>
    <w:tmpl w:val="3246F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C06A8"/>
    <w:multiLevelType w:val="hybridMultilevel"/>
    <w:tmpl w:val="3806C034"/>
    <w:lvl w:ilvl="0" w:tplc="335475A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9208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6CF8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E8A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34DE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4806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A666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EE5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FA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940A92"/>
    <w:multiLevelType w:val="hybridMultilevel"/>
    <w:tmpl w:val="44F006A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568E0"/>
    <w:rsid w:val="000600AA"/>
    <w:rsid w:val="00185CA3"/>
    <w:rsid w:val="001C6CD8"/>
    <w:rsid w:val="0029201D"/>
    <w:rsid w:val="002B317C"/>
    <w:rsid w:val="002B4449"/>
    <w:rsid w:val="003E022F"/>
    <w:rsid w:val="004E2340"/>
    <w:rsid w:val="004E75BF"/>
    <w:rsid w:val="00667596"/>
    <w:rsid w:val="006B0707"/>
    <w:rsid w:val="00731795"/>
    <w:rsid w:val="007D63A6"/>
    <w:rsid w:val="008055D3"/>
    <w:rsid w:val="00882F69"/>
    <w:rsid w:val="00964FDE"/>
    <w:rsid w:val="009C54BA"/>
    <w:rsid w:val="00A2603F"/>
    <w:rsid w:val="00AD4D62"/>
    <w:rsid w:val="00B63DC8"/>
    <w:rsid w:val="00C44DE2"/>
    <w:rsid w:val="00C9329F"/>
    <w:rsid w:val="00CF098A"/>
    <w:rsid w:val="00D14AB7"/>
    <w:rsid w:val="00D71013"/>
    <w:rsid w:val="00D9144C"/>
    <w:rsid w:val="00D93A4D"/>
    <w:rsid w:val="00DF162A"/>
    <w:rsid w:val="00E65DE3"/>
    <w:rsid w:val="00EC1060"/>
    <w:rsid w:val="00EF4A6B"/>
    <w:rsid w:val="00F67E35"/>
    <w:rsid w:val="00F7233E"/>
    <w:rsid w:val="00FB3A31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7804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F67E35"/>
    <w:pPr>
      <w:keepNext/>
      <w:keepLines/>
      <w:spacing w:after="11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E35"/>
    <w:rPr>
      <w:rFonts w:ascii="Cambria" w:eastAsia="Cambria" w:hAnsi="Cambria" w:cs="Cambria"/>
      <w:b/>
      <w:color w:val="4F81BD"/>
      <w:sz w:val="26"/>
    </w:rPr>
  </w:style>
  <w:style w:type="paragraph" w:styleId="ListParagraph">
    <w:name w:val="List Paragraph"/>
    <w:basedOn w:val="Normal"/>
    <w:uiPriority w:val="34"/>
    <w:qFormat/>
    <w:rsid w:val="00FF54A0"/>
    <w:pPr>
      <w:ind w:left="720"/>
      <w:contextualSpacing/>
    </w:pPr>
  </w:style>
  <w:style w:type="table" w:styleId="TableGrid">
    <w:name w:val="Table Grid"/>
    <w:basedOn w:val="TableNormal"/>
    <w:uiPriority w:val="39"/>
    <w:rsid w:val="00FF5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CC31B-2306-4C71-9817-097C4E2A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17</cp:revision>
  <dcterms:created xsi:type="dcterms:W3CDTF">2022-10-29T06:16:00Z</dcterms:created>
  <dcterms:modified xsi:type="dcterms:W3CDTF">2022-10-31T15:24:00Z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