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EDF" w:rsidRDefault="00C7737C">
      <w:pPr>
        <w:pStyle w:val="Title"/>
        <w:rPr>
          <w:u w:val="none"/>
        </w:rPr>
      </w:pPr>
      <w:bookmarkStart w:id="0" w:name="_GoBack"/>
      <w:bookmarkEnd w:id="0"/>
      <w:r>
        <w:rPr>
          <w:u w:val="thick"/>
        </w:rPr>
        <w:t>BSI-120</w:t>
      </w:r>
      <w:r>
        <w:rPr>
          <w:spacing w:val="1"/>
          <w:u w:val="thick"/>
        </w:rPr>
        <w:t xml:space="preserve"> </w:t>
      </w:r>
      <w:r>
        <w:rPr>
          <w:u w:val="thick"/>
        </w:rPr>
        <w:t>Professional</w:t>
      </w:r>
      <w:r>
        <w:rPr>
          <w:spacing w:val="1"/>
          <w:u w:val="thick"/>
        </w:rPr>
        <w:t xml:space="preserve"> </w:t>
      </w:r>
      <w:r>
        <w:rPr>
          <w:u w:val="thick"/>
        </w:rPr>
        <w:t>Ethics</w:t>
      </w:r>
    </w:p>
    <w:p w:rsidR="007E5EDF" w:rsidRDefault="007E5EDF">
      <w:pPr>
        <w:pStyle w:val="BodyText"/>
        <w:ind w:left="0"/>
        <w:rPr>
          <w:rFonts w:ascii="Palatino Linotype"/>
          <w:b/>
          <w:sz w:val="24"/>
        </w:rPr>
      </w:pPr>
    </w:p>
    <w:p w:rsidR="007E5EDF" w:rsidRDefault="00C7737C">
      <w:pPr>
        <w:pStyle w:val="Heading1"/>
        <w:tabs>
          <w:tab w:val="left" w:pos="7501"/>
        </w:tabs>
        <w:spacing w:line="309" w:lineRule="exact"/>
        <w:ind w:left="300"/>
        <w:rPr>
          <w:u w:val="none"/>
        </w:rPr>
      </w:pPr>
      <w:r>
        <w:t>Contact</w:t>
      </w:r>
      <w:r>
        <w:rPr>
          <w:spacing w:val="-3"/>
        </w:rPr>
        <w:t xml:space="preserve"> </w:t>
      </w:r>
      <w:r>
        <w:t>Hours:</w:t>
      </w:r>
      <w:r w:rsidR="004B5A04">
        <w:t xml:space="preserve"> </w:t>
      </w:r>
      <w:r>
        <w:rPr>
          <w:u w:val="none"/>
        </w:rPr>
        <w:tab/>
      </w:r>
      <w:r>
        <w:t>Credit</w:t>
      </w:r>
      <w:r>
        <w:rPr>
          <w:spacing w:val="-9"/>
        </w:rPr>
        <w:t xml:space="preserve"> </w:t>
      </w:r>
      <w:r>
        <w:t>Hours:</w:t>
      </w:r>
    </w:p>
    <w:p w:rsidR="007E5EDF" w:rsidRDefault="008E1A86">
      <w:pPr>
        <w:tabs>
          <w:tab w:val="left" w:pos="1302"/>
          <w:tab w:val="left" w:pos="7501"/>
          <w:tab w:val="left" w:pos="8503"/>
        </w:tabs>
        <w:spacing w:line="295" w:lineRule="exact"/>
        <w:ind w:left="300"/>
        <w:rPr>
          <w:rFonts w:ascii="Palatino Linotype"/>
          <w:b/>
          <w:sz w:val="24"/>
        </w:rPr>
      </w:pPr>
      <w:r>
        <w:rPr>
          <w:sz w:val="24"/>
        </w:rPr>
        <w:t>Theory</w:t>
      </w:r>
      <w:r>
        <w:rPr>
          <w:sz w:val="24"/>
        </w:rPr>
        <w:tab/>
        <w:t>=</w:t>
      </w:r>
      <w:r w:rsidR="004B5A04">
        <w:rPr>
          <w:sz w:val="24"/>
        </w:rPr>
        <w:t xml:space="preserve"> 32</w:t>
      </w:r>
      <w:r w:rsidR="00C7737C">
        <w:rPr>
          <w:sz w:val="24"/>
        </w:rPr>
        <w:tab/>
        <w:t>Theory</w:t>
      </w:r>
      <w:r w:rsidR="00C7737C">
        <w:rPr>
          <w:sz w:val="24"/>
        </w:rPr>
        <w:tab/>
        <w:t>=</w:t>
      </w:r>
      <w:r w:rsidR="00C7737C">
        <w:rPr>
          <w:spacing w:val="21"/>
          <w:sz w:val="24"/>
        </w:rPr>
        <w:t xml:space="preserve"> </w:t>
      </w:r>
      <w:r w:rsidR="00C7737C">
        <w:rPr>
          <w:rFonts w:ascii="Palatino Linotype"/>
          <w:b/>
          <w:sz w:val="24"/>
        </w:rPr>
        <w:t>2.0</w:t>
      </w:r>
    </w:p>
    <w:p w:rsidR="007E5EDF" w:rsidRPr="00111D02" w:rsidRDefault="00111D02" w:rsidP="00111D02">
      <w:pPr>
        <w:pStyle w:val="Heading2"/>
        <w:spacing w:line="232" w:lineRule="auto"/>
        <w:ind w:right="6237"/>
      </w:pPr>
      <w:r>
        <w:t>Instructor:</w:t>
      </w:r>
      <w:r w:rsidR="00C7737C">
        <w:t xml:space="preserve"> Muhammad</w:t>
      </w:r>
      <w:r>
        <w:t xml:space="preserve"> </w:t>
      </w:r>
      <w:proofErr w:type="spellStart"/>
      <w:r>
        <w:t>Awais</w:t>
      </w:r>
      <w:proofErr w:type="spellEnd"/>
    </w:p>
    <w:p w:rsidR="007E5EDF" w:rsidRDefault="00C7737C">
      <w:pPr>
        <w:spacing w:line="367" w:lineRule="exact"/>
        <w:ind w:left="300"/>
        <w:rPr>
          <w:rFonts w:ascii="Palatino Linotype"/>
          <w:b/>
          <w:sz w:val="28"/>
        </w:rPr>
      </w:pPr>
      <w:r>
        <w:rPr>
          <w:rFonts w:ascii="Palatino Linotype"/>
          <w:b/>
          <w:sz w:val="28"/>
          <w:u w:val="single"/>
        </w:rPr>
        <w:t>Course</w:t>
      </w:r>
      <w:r>
        <w:rPr>
          <w:rFonts w:ascii="Palatino Linotype"/>
          <w:b/>
          <w:spacing w:val="-3"/>
          <w:sz w:val="28"/>
          <w:u w:val="single"/>
        </w:rPr>
        <w:t xml:space="preserve"> </w:t>
      </w:r>
      <w:r>
        <w:rPr>
          <w:rFonts w:ascii="Palatino Linotype"/>
          <w:b/>
          <w:sz w:val="28"/>
          <w:u w:val="single"/>
        </w:rPr>
        <w:t>outcome:</w:t>
      </w:r>
    </w:p>
    <w:p w:rsidR="007E5EDF" w:rsidRDefault="00C7737C">
      <w:pPr>
        <w:pStyle w:val="Heading2"/>
        <w:spacing w:before="145"/>
      </w:pPr>
      <w:r>
        <w:t>COURSE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OUTCOMES:</w:t>
      </w:r>
    </w:p>
    <w:p w:rsidR="007E5EDF" w:rsidRDefault="00C7737C">
      <w:pPr>
        <w:pStyle w:val="BodyText"/>
        <w:spacing w:before="175"/>
        <w:ind w:left="300"/>
        <w:rPr>
          <w:rFonts w:ascii="Cambria"/>
        </w:rPr>
      </w:pPr>
      <w:r>
        <w:rPr>
          <w:rFonts w:ascii="Cambria"/>
          <w:w w:val="105"/>
        </w:rPr>
        <w:t>Upon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successful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completion</w:t>
      </w:r>
      <w:r>
        <w:rPr>
          <w:rFonts w:ascii="Cambria"/>
          <w:spacing w:val="-4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-8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-7"/>
          <w:w w:val="105"/>
        </w:rPr>
        <w:t xml:space="preserve"> </w:t>
      </w:r>
      <w:r>
        <w:rPr>
          <w:rFonts w:ascii="Cambria"/>
          <w:w w:val="105"/>
        </w:rPr>
        <w:t>course,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-7"/>
          <w:w w:val="105"/>
        </w:rPr>
        <w:t xml:space="preserve"> </w:t>
      </w:r>
      <w:r>
        <w:rPr>
          <w:rFonts w:ascii="Cambria"/>
          <w:w w:val="105"/>
        </w:rPr>
        <w:t>student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>will</w:t>
      </w:r>
      <w:r>
        <w:rPr>
          <w:rFonts w:ascii="Cambria"/>
          <w:spacing w:val="-8"/>
          <w:w w:val="105"/>
        </w:rPr>
        <w:t xml:space="preserve"> </w:t>
      </w:r>
      <w:r>
        <w:rPr>
          <w:rFonts w:ascii="Cambria"/>
          <w:w w:val="105"/>
        </w:rPr>
        <w:t>be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>able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to:</w:t>
      </w:r>
    </w:p>
    <w:p w:rsidR="007E5EDF" w:rsidRDefault="007E5EDF">
      <w:pPr>
        <w:spacing w:before="8"/>
        <w:rPr>
          <w:sz w:val="16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5812"/>
        <w:gridCol w:w="1080"/>
        <w:gridCol w:w="1192"/>
        <w:gridCol w:w="778"/>
      </w:tblGrid>
      <w:tr w:rsidR="007E5EDF" w:rsidTr="00A46732">
        <w:trPr>
          <w:trHeight w:val="453"/>
        </w:trPr>
        <w:tc>
          <w:tcPr>
            <w:tcW w:w="646" w:type="dxa"/>
          </w:tcPr>
          <w:p w:rsidR="007E5EDF" w:rsidRDefault="00C7737C">
            <w:pPr>
              <w:pStyle w:val="TableParagraph"/>
              <w:spacing w:before="2"/>
            </w:pPr>
            <w:proofErr w:type="spellStart"/>
            <w:r>
              <w:t>Ser</w:t>
            </w:r>
            <w:proofErr w:type="spellEnd"/>
          </w:p>
        </w:tc>
        <w:tc>
          <w:tcPr>
            <w:tcW w:w="5812" w:type="dxa"/>
          </w:tcPr>
          <w:p w:rsidR="007E5EDF" w:rsidRDefault="00C7737C" w:rsidP="00332529">
            <w:pPr>
              <w:pStyle w:val="TableParagraph"/>
              <w:spacing w:before="2"/>
              <w:ind w:left="2152" w:right="2144"/>
            </w:pPr>
            <w:r>
              <w:rPr>
                <w:w w:val="120"/>
              </w:rPr>
              <w:t>CLO</w:t>
            </w:r>
          </w:p>
        </w:tc>
        <w:tc>
          <w:tcPr>
            <w:tcW w:w="1080" w:type="dxa"/>
          </w:tcPr>
          <w:p w:rsidR="007E5EDF" w:rsidRDefault="00C7737C">
            <w:pPr>
              <w:pStyle w:val="TableParagraph"/>
              <w:spacing w:before="2"/>
              <w:ind w:left="106"/>
            </w:pPr>
            <w:r>
              <w:rPr>
                <w:w w:val="105"/>
              </w:rPr>
              <w:t>Domain</w:t>
            </w:r>
          </w:p>
        </w:tc>
        <w:tc>
          <w:tcPr>
            <w:tcW w:w="1192" w:type="dxa"/>
          </w:tcPr>
          <w:p w:rsidR="007E5EDF" w:rsidRDefault="00C7737C" w:rsidP="00A46732">
            <w:pPr>
              <w:pStyle w:val="TableParagraph"/>
              <w:spacing w:before="2"/>
              <w:ind w:left="103"/>
              <w:jc w:val="center"/>
            </w:pPr>
            <w:r>
              <w:rPr>
                <w:w w:val="105"/>
              </w:rPr>
              <w:t>Taxonomy level</w:t>
            </w:r>
          </w:p>
        </w:tc>
        <w:tc>
          <w:tcPr>
            <w:tcW w:w="778" w:type="dxa"/>
          </w:tcPr>
          <w:p w:rsidR="007E5EDF" w:rsidRDefault="00C7737C">
            <w:pPr>
              <w:pStyle w:val="TableParagraph"/>
              <w:spacing w:before="2"/>
              <w:ind w:left="105"/>
            </w:pPr>
            <w:r>
              <w:rPr>
                <w:w w:val="115"/>
              </w:rPr>
              <w:t>PLO</w:t>
            </w:r>
          </w:p>
        </w:tc>
      </w:tr>
      <w:tr w:rsidR="007E5EDF" w:rsidTr="00A46732">
        <w:trPr>
          <w:trHeight w:val="1411"/>
        </w:trPr>
        <w:tc>
          <w:tcPr>
            <w:tcW w:w="646" w:type="dxa"/>
          </w:tcPr>
          <w:p w:rsidR="007E5EDF" w:rsidRDefault="00C7737C">
            <w:pPr>
              <w:pStyle w:val="TableParagraph"/>
              <w:spacing w:before="2"/>
            </w:pPr>
            <w:r>
              <w:t>1.</w:t>
            </w:r>
          </w:p>
        </w:tc>
        <w:tc>
          <w:tcPr>
            <w:tcW w:w="5812" w:type="dxa"/>
          </w:tcPr>
          <w:p w:rsidR="00332529" w:rsidRPr="00332529" w:rsidRDefault="00332529" w:rsidP="00A46732">
            <w:pPr>
              <w:pStyle w:val="TableParagraph"/>
              <w:spacing w:before="2" w:line="273" w:lineRule="auto"/>
              <w:ind w:right="95"/>
              <w:jc w:val="both"/>
              <w:rPr>
                <w:w w:val="105"/>
              </w:rPr>
            </w:pPr>
            <w:r w:rsidRPr="00332529">
              <w:rPr>
                <w:w w:val="105"/>
              </w:rPr>
              <w:t xml:space="preserve">Examine the </w:t>
            </w:r>
            <w:r>
              <w:rPr>
                <w:w w:val="105"/>
              </w:rPr>
              <w:t>rational</w:t>
            </w:r>
            <w:r w:rsidRPr="00332529">
              <w:rPr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 w:rsidRPr="00332529">
              <w:rPr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 w:rsidRPr="00332529">
              <w:rPr>
                <w:w w:val="105"/>
              </w:rPr>
              <w:t xml:space="preserve"> diverse definitions of Ethics </w:t>
            </w:r>
            <w:proofErr w:type="spellStart"/>
            <w:r w:rsidRPr="00332529">
              <w:rPr>
                <w:w w:val="105"/>
              </w:rPr>
              <w:t>i.e</w:t>
            </w:r>
            <w:proofErr w:type="spellEnd"/>
            <w:r w:rsidRPr="00332529">
              <w:rPr>
                <w:rFonts w:ascii="Arial" w:eastAsia="Arial" w:hAnsi="Arial" w:cstheme="minorBidi"/>
                <w:b/>
                <w:bCs/>
                <w:color w:val="2F2F2A"/>
                <w:w w:val="105"/>
                <w:sz w:val="21"/>
                <w:szCs w:val="21"/>
              </w:rPr>
              <w:t xml:space="preserve"> </w:t>
            </w:r>
            <w:r w:rsidRPr="00332529">
              <w:rPr>
                <w:w w:val="105"/>
              </w:rPr>
              <w:t>theoretical, legal, professional, and personal; also discuss the</w:t>
            </w:r>
            <w:r>
              <w:rPr>
                <w:w w:val="105"/>
              </w:rPr>
              <w:t xml:space="preserve"> </w:t>
            </w:r>
            <w:r w:rsidRPr="00332529">
              <w:rPr>
                <w:w w:val="105"/>
              </w:rPr>
              <w:t>relative advantages and disadvantages of ethical and unethical conduct</w:t>
            </w:r>
            <w:r w:rsidR="00A46732">
              <w:rPr>
                <w:w w:val="105"/>
              </w:rPr>
              <w:t>.</w:t>
            </w:r>
          </w:p>
          <w:p w:rsidR="007E5EDF" w:rsidRDefault="007E5EDF">
            <w:pPr>
              <w:pStyle w:val="TableParagraph"/>
              <w:spacing w:before="2" w:line="273" w:lineRule="auto"/>
              <w:ind w:left="181" w:right="95" w:firstLine="2"/>
              <w:rPr>
                <w:rFonts w:ascii="Trebuchet MS" w:hAnsi="Trebuchet MS"/>
              </w:rPr>
            </w:pPr>
          </w:p>
        </w:tc>
        <w:tc>
          <w:tcPr>
            <w:tcW w:w="1080" w:type="dxa"/>
          </w:tcPr>
          <w:p w:rsidR="007E5EDF" w:rsidRDefault="00C7737C">
            <w:pPr>
              <w:pStyle w:val="TableParagraph"/>
              <w:spacing w:before="2"/>
              <w:ind w:left="106"/>
            </w:pPr>
            <w:r>
              <w:rPr>
                <w:w w:val="105"/>
              </w:rPr>
              <w:t>Affective</w:t>
            </w:r>
          </w:p>
        </w:tc>
        <w:tc>
          <w:tcPr>
            <w:tcW w:w="1192" w:type="dxa"/>
          </w:tcPr>
          <w:p w:rsidR="007E5EDF" w:rsidRDefault="00C7737C">
            <w:pPr>
              <w:pStyle w:val="TableParagraph"/>
              <w:spacing w:before="2"/>
              <w:ind w:left="103"/>
            </w:pPr>
            <w:r>
              <w:rPr>
                <w:w w:val="90"/>
              </w:rPr>
              <w:t>1</w:t>
            </w:r>
          </w:p>
        </w:tc>
        <w:tc>
          <w:tcPr>
            <w:tcW w:w="778" w:type="dxa"/>
          </w:tcPr>
          <w:p w:rsidR="007E5EDF" w:rsidRDefault="00C7737C">
            <w:pPr>
              <w:pStyle w:val="TableParagraph"/>
              <w:spacing w:before="2"/>
              <w:ind w:left="105"/>
            </w:pPr>
            <w:r>
              <w:t>6,</w:t>
            </w:r>
            <w:r>
              <w:rPr>
                <w:spacing w:val="4"/>
              </w:rPr>
              <w:t xml:space="preserve"> </w:t>
            </w:r>
            <w:r>
              <w:t>7,</w:t>
            </w:r>
          </w:p>
          <w:p w:rsidR="007E5EDF" w:rsidRDefault="00C7737C">
            <w:pPr>
              <w:pStyle w:val="TableParagraph"/>
              <w:spacing w:before="37"/>
              <w:ind w:left="105"/>
            </w:pPr>
            <w:r>
              <w:t>8,9</w:t>
            </w:r>
          </w:p>
        </w:tc>
      </w:tr>
      <w:tr w:rsidR="007E5EDF" w:rsidTr="00A46732">
        <w:trPr>
          <w:trHeight w:val="1096"/>
        </w:trPr>
        <w:tc>
          <w:tcPr>
            <w:tcW w:w="646" w:type="dxa"/>
          </w:tcPr>
          <w:p w:rsidR="007E5EDF" w:rsidRDefault="00C7737C">
            <w:pPr>
              <w:pStyle w:val="TableParagraph"/>
              <w:spacing w:before="4"/>
            </w:pPr>
            <w:r>
              <w:t>2.</w:t>
            </w:r>
          </w:p>
        </w:tc>
        <w:tc>
          <w:tcPr>
            <w:tcW w:w="5812" w:type="dxa"/>
          </w:tcPr>
          <w:p w:rsidR="00332529" w:rsidRPr="00332529" w:rsidRDefault="00332529" w:rsidP="00A46732">
            <w:pPr>
              <w:pStyle w:val="TableParagraph"/>
              <w:spacing w:before="5" w:line="273" w:lineRule="auto"/>
              <w:ind w:right="233"/>
              <w:jc w:val="both"/>
            </w:pPr>
            <w:r>
              <w:t xml:space="preserve">Identify </w:t>
            </w:r>
            <w:r w:rsidRPr="00332529">
              <w:t>any</w:t>
            </w:r>
            <w:r>
              <w:t xml:space="preserve"> </w:t>
            </w:r>
            <w:r w:rsidRPr="00332529">
              <w:t>religious,</w:t>
            </w:r>
            <w:r>
              <w:t xml:space="preserve"> National/cultural, </w:t>
            </w:r>
            <w:r w:rsidR="00A46732" w:rsidRPr="00332529">
              <w:t>Internati</w:t>
            </w:r>
            <w:r w:rsidR="00A46732">
              <w:t>onal</w:t>
            </w:r>
            <w:r w:rsidR="00A46732" w:rsidRPr="00332529">
              <w:t xml:space="preserve"> </w:t>
            </w:r>
            <w:r w:rsidRPr="00332529">
              <w:t>law/doctrine dealing with Engineering Ethics or code of conduct of a professional society</w:t>
            </w:r>
            <w:r w:rsidR="00A46732">
              <w:t>.</w:t>
            </w:r>
          </w:p>
          <w:p w:rsidR="007E5EDF" w:rsidRDefault="007E5EDF">
            <w:pPr>
              <w:pStyle w:val="TableParagraph"/>
              <w:spacing w:before="5" w:line="273" w:lineRule="auto"/>
              <w:ind w:left="181" w:right="233"/>
            </w:pPr>
          </w:p>
        </w:tc>
        <w:tc>
          <w:tcPr>
            <w:tcW w:w="1080" w:type="dxa"/>
          </w:tcPr>
          <w:p w:rsidR="007E5EDF" w:rsidRDefault="00C7737C">
            <w:pPr>
              <w:pStyle w:val="TableParagraph"/>
              <w:spacing w:before="4"/>
              <w:ind w:left="106"/>
            </w:pPr>
            <w:r>
              <w:rPr>
                <w:w w:val="105"/>
              </w:rPr>
              <w:t>Affective</w:t>
            </w:r>
          </w:p>
        </w:tc>
        <w:tc>
          <w:tcPr>
            <w:tcW w:w="1192" w:type="dxa"/>
          </w:tcPr>
          <w:p w:rsidR="007E5EDF" w:rsidRDefault="00C7737C">
            <w:pPr>
              <w:pStyle w:val="TableParagraph"/>
              <w:spacing w:before="4"/>
              <w:ind w:left="103"/>
            </w:pPr>
            <w:r>
              <w:rPr>
                <w:w w:val="90"/>
              </w:rPr>
              <w:t>2</w:t>
            </w:r>
          </w:p>
        </w:tc>
        <w:tc>
          <w:tcPr>
            <w:tcW w:w="778" w:type="dxa"/>
          </w:tcPr>
          <w:p w:rsidR="007E5EDF" w:rsidRDefault="00C7737C">
            <w:pPr>
              <w:pStyle w:val="TableParagraph"/>
              <w:spacing w:before="4"/>
              <w:ind w:left="105"/>
            </w:pPr>
            <w:r>
              <w:t>6,</w:t>
            </w:r>
            <w:r>
              <w:rPr>
                <w:spacing w:val="4"/>
              </w:rPr>
              <w:t xml:space="preserve"> </w:t>
            </w:r>
            <w:r>
              <w:t>7,</w:t>
            </w:r>
          </w:p>
          <w:p w:rsidR="007E5EDF" w:rsidRDefault="00C7737C">
            <w:pPr>
              <w:pStyle w:val="TableParagraph"/>
              <w:spacing w:before="37"/>
              <w:ind w:left="105"/>
            </w:pPr>
            <w:r>
              <w:t>8, 9</w:t>
            </w:r>
          </w:p>
        </w:tc>
      </w:tr>
      <w:tr w:rsidR="00332529" w:rsidTr="00A46732">
        <w:trPr>
          <w:trHeight w:val="988"/>
        </w:trPr>
        <w:tc>
          <w:tcPr>
            <w:tcW w:w="646" w:type="dxa"/>
          </w:tcPr>
          <w:p w:rsidR="00332529" w:rsidRDefault="00A46732">
            <w:pPr>
              <w:pStyle w:val="TableParagraph"/>
              <w:spacing w:before="4"/>
            </w:pPr>
            <w:r>
              <w:t>3.</w:t>
            </w:r>
          </w:p>
        </w:tc>
        <w:tc>
          <w:tcPr>
            <w:tcW w:w="5812" w:type="dxa"/>
          </w:tcPr>
          <w:p w:rsidR="00A46732" w:rsidRPr="00A46732" w:rsidRDefault="00A46732" w:rsidP="0064551A">
            <w:pPr>
              <w:tabs>
                <w:tab w:val="left" w:pos="1197"/>
                <w:tab w:val="left" w:pos="7868"/>
              </w:tabs>
              <w:autoSpaceDE/>
              <w:autoSpaceDN/>
              <w:spacing w:line="239" w:lineRule="exact"/>
              <w:ind w:left="140" w:right="270"/>
              <w:jc w:val="both"/>
              <w:rPr>
                <w:rFonts w:eastAsia="Arial" w:cstheme="minorBidi"/>
              </w:rPr>
            </w:pPr>
            <w:r w:rsidRPr="00A46732">
              <w:rPr>
                <w:rFonts w:eastAsia="Arial" w:cstheme="minorBidi"/>
                <w:color w:val="1F1D16"/>
                <w:w w:val="105"/>
              </w:rPr>
              <w:t>Identify</w:t>
            </w:r>
            <w:r w:rsidRPr="00A46732">
              <w:rPr>
                <w:rFonts w:eastAsia="Arial" w:cstheme="minorBidi"/>
                <w:color w:val="1F1D16"/>
                <w:spacing w:val="9"/>
                <w:w w:val="105"/>
              </w:rPr>
              <w:t xml:space="preserve"> </w:t>
            </w:r>
            <w:r w:rsidRPr="0064551A">
              <w:rPr>
                <w:rFonts w:eastAsia="Arial" w:cstheme="minorBidi"/>
                <w:color w:val="1F1D16"/>
                <w:w w:val="105"/>
              </w:rPr>
              <w:t xml:space="preserve">and </w:t>
            </w:r>
            <w:r w:rsidRPr="00A46732">
              <w:rPr>
                <w:rFonts w:eastAsia="Arial" w:cstheme="minorBidi"/>
                <w:color w:val="1F1D16"/>
                <w:w w:val="105"/>
              </w:rPr>
              <w:t>debate</w:t>
            </w:r>
            <w:r w:rsidRPr="00A46732">
              <w:rPr>
                <w:rFonts w:eastAsia="Arial" w:cstheme="minorBidi"/>
                <w:color w:val="1F1D16"/>
                <w:spacing w:val="20"/>
                <w:w w:val="105"/>
              </w:rPr>
              <w:t xml:space="preserve"> </w:t>
            </w:r>
            <w:r w:rsidRPr="0064551A">
              <w:rPr>
                <w:rFonts w:eastAsia="Arial" w:cstheme="minorBidi"/>
                <w:color w:val="1F1D16"/>
                <w:w w:val="105"/>
              </w:rPr>
              <w:t>Ethical</w:t>
            </w:r>
            <w:r w:rsidRPr="00A46732">
              <w:rPr>
                <w:rFonts w:eastAsia="Arial" w:cstheme="minorBidi"/>
                <w:color w:val="1F1D16"/>
                <w:spacing w:val="4"/>
                <w:w w:val="105"/>
              </w:rPr>
              <w:t xml:space="preserve"> </w:t>
            </w:r>
            <w:r w:rsidRPr="0064551A">
              <w:rPr>
                <w:rFonts w:eastAsia="Arial" w:cstheme="minorBidi"/>
                <w:color w:val="1F1D16"/>
                <w:w w:val="105"/>
              </w:rPr>
              <w:t>case</w:t>
            </w:r>
            <w:r w:rsidRPr="00A46732">
              <w:rPr>
                <w:rFonts w:eastAsia="Arial" w:cstheme="minorBidi"/>
                <w:color w:val="1F1D16"/>
                <w:spacing w:val="9"/>
                <w:w w:val="105"/>
              </w:rPr>
              <w:t xml:space="preserve"> </w:t>
            </w:r>
            <w:r w:rsidRPr="0064551A">
              <w:rPr>
                <w:rFonts w:eastAsia="Arial" w:cstheme="minorBidi"/>
                <w:color w:val="1F1D16"/>
                <w:w w:val="105"/>
              </w:rPr>
              <w:t>studies</w:t>
            </w:r>
            <w:r w:rsidRPr="00A46732">
              <w:rPr>
                <w:rFonts w:eastAsia="Arial" w:cstheme="minorBidi"/>
                <w:color w:val="1F1D16"/>
                <w:spacing w:val="14"/>
                <w:w w:val="105"/>
              </w:rPr>
              <w:t xml:space="preserve"> </w:t>
            </w:r>
            <w:r w:rsidRPr="00A46732">
              <w:rPr>
                <w:rFonts w:eastAsia="Arial" w:cstheme="minorBidi"/>
                <w:color w:val="1F1D16"/>
                <w:w w:val="105"/>
              </w:rPr>
              <w:t>dealing with</w:t>
            </w:r>
            <w:r w:rsidRPr="0064551A">
              <w:rPr>
                <w:rFonts w:eastAsia="Arial" w:cstheme="minorBidi"/>
                <w:color w:val="1F1D16"/>
                <w:w w:val="105"/>
              </w:rPr>
              <w:t xml:space="preserve"> ethical </w:t>
            </w:r>
            <w:r w:rsidRPr="00A46732">
              <w:rPr>
                <w:rFonts w:eastAsia="Arial" w:cstheme="minorBidi"/>
                <w:color w:val="1F1D16"/>
                <w:w w:val="105"/>
              </w:rPr>
              <w:t>dilemmas</w:t>
            </w:r>
            <w:r w:rsidRPr="00A46732">
              <w:rPr>
                <w:rFonts w:eastAsia="Arial" w:cstheme="minorBidi"/>
                <w:color w:val="1F1D16"/>
                <w:spacing w:val="14"/>
                <w:w w:val="105"/>
              </w:rPr>
              <w:t xml:space="preserve"> </w:t>
            </w:r>
            <w:r w:rsidRPr="00A46732">
              <w:rPr>
                <w:rFonts w:eastAsia="Arial" w:cstheme="minorBidi"/>
                <w:color w:val="1F1D16"/>
                <w:w w:val="105"/>
              </w:rPr>
              <w:t>ranging</w:t>
            </w:r>
            <w:r w:rsidRPr="00A46732">
              <w:rPr>
                <w:rFonts w:eastAsia="Arial" w:cstheme="minorBidi"/>
                <w:color w:val="1F1D16"/>
                <w:spacing w:val="30"/>
                <w:w w:val="105"/>
              </w:rPr>
              <w:t xml:space="preserve"> </w:t>
            </w:r>
            <w:r w:rsidRPr="00A46732">
              <w:rPr>
                <w:rFonts w:eastAsia="Arial" w:cstheme="minorBidi"/>
                <w:color w:val="1F1D16"/>
                <w:w w:val="105"/>
              </w:rPr>
              <w:t>from</w:t>
            </w:r>
            <w:r w:rsidRPr="00A46732">
              <w:rPr>
                <w:rFonts w:eastAsia="Arial" w:cstheme="minorBidi"/>
                <w:color w:val="1F1D16"/>
                <w:spacing w:val="58"/>
                <w:w w:val="105"/>
              </w:rPr>
              <w:t xml:space="preserve"> </w:t>
            </w:r>
            <w:r w:rsidRPr="00A46732">
              <w:rPr>
                <w:rFonts w:eastAsia="Arial" w:cstheme="minorBidi"/>
                <w:color w:val="1F1D16"/>
                <w:w w:val="105"/>
              </w:rPr>
              <w:t>documents</w:t>
            </w:r>
            <w:r w:rsidRPr="0064551A">
              <w:rPr>
                <w:rFonts w:eastAsia="Arial" w:cstheme="minorBidi"/>
                <w:color w:val="1F1D16"/>
                <w:w w:val="105"/>
              </w:rPr>
              <w:t xml:space="preserve"> </w:t>
            </w:r>
            <w:r w:rsidRPr="00A46732">
              <w:rPr>
                <w:rFonts w:eastAsia="Arial" w:cstheme="minorBidi"/>
                <w:color w:val="1F1D16"/>
                <w:w w:val="105"/>
              </w:rPr>
              <w:t>to</w:t>
            </w:r>
            <w:r w:rsidRPr="00A46732">
              <w:rPr>
                <w:rFonts w:eastAsia="Arial" w:cstheme="minorBidi"/>
                <w:color w:val="1F1D16"/>
                <w:spacing w:val="48"/>
                <w:w w:val="105"/>
              </w:rPr>
              <w:t xml:space="preserve"> </w:t>
            </w:r>
            <w:r w:rsidRPr="00A46732">
              <w:rPr>
                <w:rFonts w:eastAsia="Arial" w:cstheme="minorBidi"/>
                <w:color w:val="1F1D16"/>
                <w:w w:val="105"/>
              </w:rPr>
              <w:t>complex</w:t>
            </w:r>
            <w:r w:rsidRPr="00A46732">
              <w:rPr>
                <w:rFonts w:eastAsia="Arial" w:cstheme="minorBidi"/>
                <w:color w:val="1F1D16"/>
                <w:spacing w:val="61"/>
                <w:w w:val="105"/>
              </w:rPr>
              <w:t xml:space="preserve"> </w:t>
            </w:r>
            <w:r w:rsidRPr="00A46732">
              <w:rPr>
                <w:rFonts w:eastAsia="Arial" w:cstheme="minorBidi"/>
                <w:color w:val="1F1D16"/>
                <w:w w:val="105"/>
              </w:rPr>
              <w:t>engineering projects.</w:t>
            </w:r>
            <w:r w:rsidRPr="00A46732">
              <w:rPr>
                <w:rFonts w:eastAsia="Arial" w:cstheme="minorBidi"/>
                <w:color w:val="1F1D16"/>
                <w:spacing w:val="26"/>
                <w:w w:val="105"/>
              </w:rPr>
              <w:t xml:space="preserve"> </w:t>
            </w:r>
            <w:r w:rsidRPr="00A46732">
              <w:rPr>
                <w:rFonts w:eastAsia="Arial" w:cstheme="minorBidi"/>
                <w:color w:val="2F2F2A"/>
                <w:w w:val="105"/>
              </w:rPr>
              <w:t>Formulate</w:t>
            </w:r>
            <w:r w:rsidRPr="00A46732">
              <w:rPr>
                <w:rFonts w:eastAsia="Arial" w:cstheme="minorBidi"/>
                <w:color w:val="2F2F2A"/>
                <w:spacing w:val="26"/>
                <w:w w:val="105"/>
              </w:rPr>
              <w:t xml:space="preserve"> </w:t>
            </w:r>
            <w:r w:rsidRPr="00A46732">
              <w:rPr>
                <w:rFonts w:eastAsia="Arial" w:cstheme="minorBidi"/>
                <w:color w:val="1F1D16"/>
                <w:w w:val="105"/>
              </w:rPr>
              <w:t>possible</w:t>
            </w:r>
            <w:r w:rsidRPr="00A46732">
              <w:rPr>
                <w:rFonts w:eastAsia="Arial" w:cstheme="minorBidi"/>
                <w:color w:val="1F1D16"/>
                <w:spacing w:val="27"/>
                <w:w w:val="105"/>
              </w:rPr>
              <w:t xml:space="preserve"> </w:t>
            </w:r>
            <w:r w:rsidRPr="00A46732">
              <w:rPr>
                <w:rFonts w:eastAsia="Arial" w:cstheme="minorBidi"/>
                <w:color w:val="1F1D16"/>
                <w:w w:val="105"/>
              </w:rPr>
              <w:t>solutions</w:t>
            </w:r>
            <w:r w:rsidRPr="00A46732">
              <w:rPr>
                <w:rFonts w:eastAsia="Arial" w:cstheme="minorBidi"/>
                <w:color w:val="1F1D16"/>
                <w:spacing w:val="35"/>
                <w:w w:val="105"/>
              </w:rPr>
              <w:t xml:space="preserve"> </w:t>
            </w:r>
            <w:r w:rsidRPr="00A46732">
              <w:rPr>
                <w:rFonts w:eastAsia="Arial" w:cstheme="minorBidi"/>
                <w:color w:val="1F1D16"/>
                <w:w w:val="105"/>
              </w:rPr>
              <w:t>and</w:t>
            </w:r>
            <w:r w:rsidRPr="00A46732">
              <w:rPr>
                <w:rFonts w:eastAsia="Arial" w:cstheme="minorBidi"/>
                <w:color w:val="1F1D16"/>
                <w:spacing w:val="21"/>
                <w:w w:val="105"/>
              </w:rPr>
              <w:t xml:space="preserve"> </w:t>
            </w:r>
            <w:r w:rsidRPr="00A46732">
              <w:rPr>
                <w:rFonts w:eastAsia="Arial" w:cstheme="minorBidi"/>
                <w:color w:val="1F1D16"/>
                <w:w w:val="105"/>
              </w:rPr>
              <w:t>responses</w:t>
            </w:r>
            <w:r w:rsidRPr="00A46732">
              <w:rPr>
                <w:rFonts w:eastAsia="Arial" w:cstheme="minorBidi"/>
                <w:color w:val="1F1D16"/>
                <w:spacing w:val="16"/>
                <w:w w:val="105"/>
              </w:rPr>
              <w:t xml:space="preserve"> </w:t>
            </w:r>
            <w:r w:rsidRPr="00A46732">
              <w:rPr>
                <w:rFonts w:eastAsia="Arial" w:cstheme="minorBidi"/>
                <w:color w:val="1F1D16"/>
                <w:w w:val="105"/>
              </w:rPr>
              <w:t>to</w:t>
            </w:r>
            <w:r w:rsidRPr="00A46732">
              <w:rPr>
                <w:rFonts w:eastAsia="Arial" w:cstheme="minorBidi"/>
                <w:color w:val="1F1D16"/>
                <w:spacing w:val="18"/>
                <w:w w:val="105"/>
              </w:rPr>
              <w:t xml:space="preserve"> </w:t>
            </w:r>
            <w:r w:rsidRPr="00A46732">
              <w:rPr>
                <w:rFonts w:eastAsia="Arial" w:cstheme="minorBidi"/>
                <w:color w:val="1F1D16"/>
                <w:w w:val="105"/>
              </w:rPr>
              <w:t>a</w:t>
            </w:r>
            <w:r w:rsidRPr="00A46732">
              <w:rPr>
                <w:rFonts w:eastAsia="Arial" w:cstheme="minorBidi"/>
                <w:color w:val="1F1D16"/>
                <w:spacing w:val="24"/>
                <w:w w:val="105"/>
              </w:rPr>
              <w:t xml:space="preserve"> </w:t>
            </w:r>
            <w:r w:rsidRPr="00A46732">
              <w:rPr>
                <w:rFonts w:eastAsia="Arial" w:cstheme="minorBidi"/>
                <w:color w:val="2F2F2A"/>
                <w:w w:val="105"/>
              </w:rPr>
              <w:t>given</w:t>
            </w:r>
            <w:r w:rsidRPr="00A46732">
              <w:rPr>
                <w:rFonts w:eastAsia="Arial" w:cstheme="minorBidi"/>
                <w:color w:val="2F2F2A"/>
                <w:w w:val="102"/>
              </w:rPr>
              <w:t xml:space="preserve"> </w:t>
            </w:r>
            <w:r w:rsidRPr="00A46732">
              <w:rPr>
                <w:rFonts w:eastAsia="Arial" w:cstheme="minorBidi"/>
                <w:color w:val="1F1D16"/>
                <w:w w:val="105"/>
              </w:rPr>
              <w:t>ethical</w:t>
            </w:r>
            <w:r w:rsidRPr="00A46732">
              <w:rPr>
                <w:rFonts w:eastAsia="Arial" w:cstheme="minorBidi"/>
                <w:color w:val="1F1D16"/>
                <w:spacing w:val="-4"/>
                <w:w w:val="105"/>
              </w:rPr>
              <w:t xml:space="preserve"> </w:t>
            </w:r>
            <w:r w:rsidRPr="00A46732">
              <w:rPr>
                <w:rFonts w:eastAsia="Arial" w:cstheme="minorBidi"/>
                <w:color w:val="1F1D16"/>
                <w:w w:val="105"/>
              </w:rPr>
              <w:t>dilemma</w:t>
            </w:r>
            <w:r w:rsidRPr="00A46732">
              <w:rPr>
                <w:rFonts w:eastAsia="Arial" w:cstheme="minorBidi"/>
                <w:color w:val="1F1D16"/>
                <w:spacing w:val="4"/>
                <w:w w:val="105"/>
              </w:rPr>
              <w:t xml:space="preserve"> </w:t>
            </w:r>
            <w:r w:rsidRPr="00A46732">
              <w:rPr>
                <w:rFonts w:eastAsia="Arial" w:cstheme="minorBidi"/>
                <w:color w:val="1F1D16"/>
                <w:w w:val="105"/>
              </w:rPr>
              <w:t>and</w:t>
            </w:r>
            <w:r w:rsidRPr="00A46732">
              <w:rPr>
                <w:rFonts w:eastAsia="Arial" w:cstheme="minorBidi"/>
                <w:color w:val="1F1D16"/>
                <w:spacing w:val="-4"/>
                <w:w w:val="105"/>
              </w:rPr>
              <w:t xml:space="preserve"> </w:t>
            </w:r>
            <w:r w:rsidRPr="00A46732">
              <w:rPr>
                <w:rFonts w:eastAsia="Arial" w:cstheme="minorBidi"/>
                <w:color w:val="1F1D16"/>
                <w:w w:val="105"/>
              </w:rPr>
              <w:t>evaluate</w:t>
            </w:r>
            <w:r w:rsidRPr="00A46732">
              <w:rPr>
                <w:rFonts w:eastAsia="Arial" w:cstheme="minorBidi"/>
                <w:color w:val="1F1D16"/>
                <w:spacing w:val="-7"/>
                <w:w w:val="105"/>
              </w:rPr>
              <w:t xml:space="preserve"> </w:t>
            </w:r>
            <w:r w:rsidRPr="00A46732">
              <w:rPr>
                <w:rFonts w:eastAsia="Arial" w:cstheme="minorBidi"/>
                <w:color w:val="1F1D16"/>
                <w:w w:val="105"/>
              </w:rPr>
              <w:t>the</w:t>
            </w:r>
            <w:r w:rsidRPr="00A46732">
              <w:rPr>
                <w:rFonts w:eastAsia="Arial" w:cstheme="minorBidi"/>
                <w:color w:val="1F1D16"/>
                <w:spacing w:val="1"/>
                <w:w w:val="105"/>
              </w:rPr>
              <w:t xml:space="preserve"> </w:t>
            </w:r>
            <w:r w:rsidRPr="00A46732">
              <w:rPr>
                <w:rFonts w:eastAsia="Arial" w:cstheme="minorBidi"/>
                <w:color w:val="1F1D16"/>
                <w:w w:val="105"/>
              </w:rPr>
              <w:t>possible</w:t>
            </w:r>
            <w:r w:rsidRPr="00A46732">
              <w:rPr>
                <w:rFonts w:eastAsia="Arial" w:cstheme="minorBidi"/>
                <w:color w:val="1F1D16"/>
                <w:spacing w:val="-7"/>
                <w:w w:val="105"/>
              </w:rPr>
              <w:t xml:space="preserve"> </w:t>
            </w:r>
            <w:r w:rsidRPr="00A46732">
              <w:rPr>
                <w:rFonts w:eastAsia="Arial" w:cstheme="minorBidi"/>
                <w:color w:val="1F1D16"/>
                <w:w w:val="105"/>
              </w:rPr>
              <w:t>consequences</w:t>
            </w:r>
            <w:r w:rsidRPr="00A46732">
              <w:rPr>
                <w:rFonts w:eastAsia="Arial" w:cstheme="minorBidi"/>
                <w:color w:val="1F1D16"/>
                <w:spacing w:val="18"/>
                <w:w w:val="105"/>
              </w:rPr>
              <w:t xml:space="preserve"> </w:t>
            </w:r>
            <w:r w:rsidRPr="00A46732">
              <w:rPr>
                <w:rFonts w:eastAsia="Arial" w:cstheme="minorBidi"/>
                <w:color w:val="1F1D16"/>
                <w:w w:val="105"/>
              </w:rPr>
              <w:t>of</w:t>
            </w:r>
            <w:r w:rsidRPr="00A46732">
              <w:rPr>
                <w:rFonts w:eastAsia="Arial" w:cstheme="minorBidi"/>
                <w:color w:val="1F1D16"/>
                <w:spacing w:val="-14"/>
                <w:w w:val="105"/>
              </w:rPr>
              <w:t xml:space="preserve"> </w:t>
            </w:r>
            <w:r w:rsidRPr="00A46732">
              <w:rPr>
                <w:rFonts w:eastAsia="Arial" w:cstheme="minorBidi"/>
                <w:color w:val="1F1D16"/>
                <w:w w:val="105"/>
              </w:rPr>
              <w:t>these</w:t>
            </w:r>
            <w:r w:rsidRPr="00A46732">
              <w:rPr>
                <w:rFonts w:eastAsia="Arial" w:cstheme="minorBidi"/>
                <w:color w:val="1F1D16"/>
                <w:w w:val="102"/>
              </w:rPr>
              <w:t xml:space="preserve"> </w:t>
            </w:r>
            <w:r w:rsidRPr="00A46732">
              <w:rPr>
                <w:rFonts w:eastAsia="Arial" w:cstheme="minorBidi"/>
                <w:color w:val="1F1D16"/>
                <w:w w:val="105"/>
              </w:rPr>
              <w:t>actions</w:t>
            </w:r>
            <w:r w:rsidRPr="0064551A">
              <w:rPr>
                <w:rFonts w:eastAsia="Arial" w:cstheme="minorBidi"/>
                <w:color w:val="1F1D16"/>
                <w:w w:val="105"/>
              </w:rPr>
              <w:t>.</w:t>
            </w:r>
          </w:p>
          <w:p w:rsidR="00332529" w:rsidRDefault="00332529">
            <w:pPr>
              <w:pStyle w:val="TableParagraph"/>
              <w:spacing w:before="4" w:line="273" w:lineRule="auto"/>
              <w:ind w:left="181" w:right="234" w:firstLine="2"/>
              <w:rPr>
                <w:w w:val="105"/>
              </w:rPr>
            </w:pPr>
          </w:p>
        </w:tc>
        <w:tc>
          <w:tcPr>
            <w:tcW w:w="1080" w:type="dxa"/>
          </w:tcPr>
          <w:p w:rsidR="00332529" w:rsidRDefault="00332529">
            <w:pPr>
              <w:pStyle w:val="TableParagraph"/>
              <w:spacing w:before="4"/>
              <w:ind w:left="106"/>
              <w:rPr>
                <w:w w:val="105"/>
              </w:rPr>
            </w:pPr>
            <w:r>
              <w:rPr>
                <w:w w:val="105"/>
              </w:rPr>
              <w:t>Affective</w:t>
            </w:r>
          </w:p>
        </w:tc>
        <w:tc>
          <w:tcPr>
            <w:tcW w:w="1192" w:type="dxa"/>
          </w:tcPr>
          <w:p w:rsidR="00332529" w:rsidRDefault="00332529">
            <w:pPr>
              <w:pStyle w:val="TableParagraph"/>
              <w:spacing w:before="4"/>
              <w:ind w:left="103"/>
              <w:rPr>
                <w:w w:val="90"/>
              </w:rPr>
            </w:pPr>
            <w:r>
              <w:rPr>
                <w:w w:val="90"/>
              </w:rPr>
              <w:t>3</w:t>
            </w:r>
          </w:p>
        </w:tc>
        <w:tc>
          <w:tcPr>
            <w:tcW w:w="778" w:type="dxa"/>
          </w:tcPr>
          <w:p w:rsidR="00332529" w:rsidRDefault="00332529">
            <w:pPr>
              <w:pStyle w:val="TableParagraph"/>
              <w:spacing w:before="4"/>
              <w:ind w:left="105"/>
            </w:pPr>
          </w:p>
        </w:tc>
      </w:tr>
    </w:tbl>
    <w:p w:rsidR="007E5EDF" w:rsidRDefault="007E5EDF">
      <w:pPr>
        <w:spacing w:before="10"/>
        <w:rPr>
          <w:sz w:val="36"/>
        </w:rPr>
      </w:pPr>
    </w:p>
    <w:p w:rsidR="007E5EDF" w:rsidRDefault="00C7737C">
      <w:pPr>
        <w:pStyle w:val="Heading2"/>
      </w:pPr>
      <w:r>
        <w:t>RELEVANT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(PLOs):</w:t>
      </w:r>
    </w:p>
    <w:p w:rsidR="007E5EDF" w:rsidRDefault="00C7737C">
      <w:pPr>
        <w:pStyle w:val="BodyText"/>
        <w:spacing w:before="174"/>
        <w:ind w:left="300"/>
        <w:rPr>
          <w:rFonts w:ascii="Cambria"/>
        </w:rPr>
      </w:pPr>
      <w:r>
        <w:rPr>
          <w:rFonts w:ascii="Cambria"/>
          <w:w w:val="105"/>
        </w:rPr>
        <w:t>The</w:t>
      </w:r>
      <w:r>
        <w:rPr>
          <w:rFonts w:ascii="Cambria"/>
          <w:spacing w:val="-4"/>
          <w:w w:val="105"/>
        </w:rPr>
        <w:t xml:space="preserve"> </w:t>
      </w:r>
      <w:r>
        <w:rPr>
          <w:rFonts w:ascii="Cambria"/>
          <w:w w:val="105"/>
        </w:rPr>
        <w:t>course</w:t>
      </w:r>
      <w:r>
        <w:rPr>
          <w:rFonts w:ascii="Cambria"/>
          <w:spacing w:val="-3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-3"/>
          <w:w w:val="105"/>
        </w:rPr>
        <w:t xml:space="preserve"> </w:t>
      </w:r>
      <w:r>
        <w:rPr>
          <w:rFonts w:ascii="Cambria"/>
          <w:w w:val="105"/>
        </w:rPr>
        <w:t>designed</w:t>
      </w:r>
      <w:r>
        <w:rPr>
          <w:rFonts w:ascii="Cambria"/>
          <w:spacing w:val="-3"/>
          <w:w w:val="105"/>
        </w:rPr>
        <w:t xml:space="preserve"> </w:t>
      </w:r>
      <w:r>
        <w:rPr>
          <w:rFonts w:ascii="Cambria"/>
          <w:w w:val="105"/>
        </w:rPr>
        <w:t>so</w:t>
      </w:r>
      <w:r>
        <w:rPr>
          <w:rFonts w:ascii="Cambria"/>
          <w:spacing w:val="-3"/>
          <w:w w:val="105"/>
        </w:rPr>
        <w:t xml:space="preserve"> </w:t>
      </w:r>
      <w:r>
        <w:rPr>
          <w:rFonts w:ascii="Cambria"/>
          <w:w w:val="105"/>
        </w:rPr>
        <w:t>that</w:t>
      </w:r>
      <w:r>
        <w:rPr>
          <w:rFonts w:ascii="Cambria"/>
          <w:spacing w:val="-3"/>
          <w:w w:val="105"/>
        </w:rPr>
        <w:t xml:space="preserve"> </w:t>
      </w:r>
      <w:r>
        <w:rPr>
          <w:rFonts w:ascii="Cambria"/>
          <w:w w:val="105"/>
        </w:rPr>
        <w:t>students</w:t>
      </w:r>
      <w:r>
        <w:rPr>
          <w:rFonts w:ascii="Cambria"/>
          <w:spacing w:val="-4"/>
          <w:w w:val="105"/>
        </w:rPr>
        <w:t xml:space="preserve"> </w:t>
      </w:r>
      <w:r>
        <w:rPr>
          <w:rFonts w:ascii="Cambria"/>
          <w:w w:val="105"/>
        </w:rPr>
        <w:t>will</w:t>
      </w:r>
      <w:r>
        <w:rPr>
          <w:rFonts w:ascii="Cambria"/>
          <w:spacing w:val="-4"/>
          <w:w w:val="105"/>
        </w:rPr>
        <w:t xml:space="preserve"> </w:t>
      </w:r>
      <w:r>
        <w:rPr>
          <w:rFonts w:ascii="Cambria"/>
          <w:w w:val="105"/>
        </w:rPr>
        <w:t>achieve</w:t>
      </w:r>
      <w:r>
        <w:rPr>
          <w:rFonts w:ascii="Cambria"/>
          <w:spacing w:val="-3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-4"/>
          <w:w w:val="105"/>
        </w:rPr>
        <w:t xml:space="preserve"> </w:t>
      </w:r>
      <w:r>
        <w:rPr>
          <w:rFonts w:ascii="Cambria"/>
          <w:w w:val="105"/>
        </w:rPr>
        <w:t>following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PLOs:</w:t>
      </w:r>
    </w:p>
    <w:p w:rsidR="007E5EDF" w:rsidRDefault="007E5EDF">
      <w:pPr>
        <w:rPr>
          <w:sz w:val="20"/>
        </w:rPr>
      </w:pPr>
    </w:p>
    <w:p w:rsidR="007E5EDF" w:rsidRDefault="007E5EDF">
      <w:pPr>
        <w:rPr>
          <w:sz w:val="20"/>
        </w:rPr>
      </w:pPr>
    </w:p>
    <w:p w:rsidR="007E5EDF" w:rsidRDefault="007E5EDF">
      <w:pPr>
        <w:spacing w:before="8"/>
        <w:rPr>
          <w:sz w:val="1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"/>
        <w:gridCol w:w="3305"/>
        <w:gridCol w:w="985"/>
        <w:gridCol w:w="413"/>
        <w:gridCol w:w="3471"/>
        <w:gridCol w:w="537"/>
      </w:tblGrid>
      <w:tr w:rsidR="007E5EDF">
        <w:trPr>
          <w:trHeight w:val="363"/>
        </w:trPr>
        <w:tc>
          <w:tcPr>
            <w:tcW w:w="532" w:type="dxa"/>
          </w:tcPr>
          <w:p w:rsidR="007E5EDF" w:rsidRDefault="00C7737C">
            <w:pPr>
              <w:pStyle w:val="TableParagraph"/>
              <w:spacing w:before="1"/>
              <w:ind w:left="200"/>
            </w:pPr>
            <w:r>
              <w:rPr>
                <w:w w:val="90"/>
              </w:rPr>
              <w:t>1</w:t>
            </w:r>
          </w:p>
        </w:tc>
        <w:tc>
          <w:tcPr>
            <w:tcW w:w="3305" w:type="dxa"/>
          </w:tcPr>
          <w:p w:rsidR="007E5EDF" w:rsidRDefault="00C7737C">
            <w:pPr>
              <w:pStyle w:val="TableParagraph"/>
              <w:spacing w:before="1"/>
              <w:ind w:left="222"/>
            </w:pPr>
            <w:r>
              <w:rPr>
                <w:w w:val="105"/>
              </w:rPr>
              <w:t>Engineering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Knowledge:</w:t>
            </w:r>
          </w:p>
        </w:tc>
        <w:tc>
          <w:tcPr>
            <w:tcW w:w="985" w:type="dxa"/>
          </w:tcPr>
          <w:p w:rsidR="007E5EDF" w:rsidRDefault="00C7737C">
            <w:pPr>
              <w:pStyle w:val="TableParagraph"/>
              <w:spacing w:line="248" w:lineRule="exact"/>
              <w:ind w:left="0" w:right="126"/>
              <w:jc w:val="right"/>
              <w:rPr>
                <w:rFonts w:ascii="MS UI Gothic" w:hAnsi="MS UI Gothic"/>
              </w:rPr>
            </w:pPr>
            <w:r>
              <w:rPr>
                <w:rFonts w:ascii="MS UI Gothic" w:hAnsi="MS UI Gothic"/>
                <w:w w:val="89"/>
              </w:rPr>
              <w:t>□</w:t>
            </w:r>
          </w:p>
        </w:tc>
        <w:tc>
          <w:tcPr>
            <w:tcW w:w="413" w:type="dxa"/>
          </w:tcPr>
          <w:p w:rsidR="007E5EDF" w:rsidRDefault="00C7737C">
            <w:pPr>
              <w:pStyle w:val="TableParagraph"/>
              <w:spacing w:before="1"/>
              <w:ind w:left="130"/>
            </w:pPr>
            <w:r>
              <w:rPr>
                <w:w w:val="90"/>
              </w:rPr>
              <w:t>7</w:t>
            </w:r>
          </w:p>
        </w:tc>
        <w:tc>
          <w:tcPr>
            <w:tcW w:w="3471" w:type="dxa"/>
          </w:tcPr>
          <w:p w:rsidR="007E5EDF" w:rsidRDefault="00C7737C">
            <w:pPr>
              <w:pStyle w:val="TableParagraph"/>
              <w:spacing w:before="1"/>
              <w:ind w:left="173"/>
            </w:pPr>
            <w:r>
              <w:rPr>
                <w:w w:val="105"/>
              </w:rPr>
              <w:t>Environment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Sustainability:</w:t>
            </w:r>
          </w:p>
        </w:tc>
        <w:tc>
          <w:tcPr>
            <w:tcW w:w="537" w:type="dxa"/>
          </w:tcPr>
          <w:p w:rsidR="007E5EDF" w:rsidRDefault="00C7737C">
            <w:pPr>
              <w:pStyle w:val="TableParagraph"/>
              <w:spacing w:line="248" w:lineRule="exact"/>
              <w:ind w:left="0" w:right="57"/>
              <w:jc w:val="center"/>
              <w:rPr>
                <w:rFonts w:ascii="MS UI Gothic" w:hAnsi="MS UI Gothic"/>
              </w:rPr>
            </w:pPr>
            <w:r>
              <w:rPr>
                <w:rFonts w:ascii="MS UI Gothic" w:hAnsi="MS UI Gothic"/>
                <w:w w:val="89"/>
              </w:rPr>
              <w:t>☑</w:t>
            </w:r>
          </w:p>
        </w:tc>
      </w:tr>
      <w:tr w:rsidR="007E5EDF">
        <w:trPr>
          <w:trHeight w:val="363"/>
        </w:trPr>
        <w:tc>
          <w:tcPr>
            <w:tcW w:w="532" w:type="dxa"/>
          </w:tcPr>
          <w:p w:rsidR="007E5EDF" w:rsidRDefault="00C7737C">
            <w:pPr>
              <w:pStyle w:val="TableParagraph"/>
              <w:spacing w:before="91" w:line="251" w:lineRule="exact"/>
              <w:ind w:left="200"/>
            </w:pPr>
            <w:r>
              <w:rPr>
                <w:w w:val="90"/>
              </w:rPr>
              <w:t>2</w:t>
            </w:r>
          </w:p>
        </w:tc>
        <w:tc>
          <w:tcPr>
            <w:tcW w:w="3305" w:type="dxa"/>
          </w:tcPr>
          <w:p w:rsidR="007E5EDF" w:rsidRDefault="00C7737C">
            <w:pPr>
              <w:pStyle w:val="TableParagraph"/>
              <w:spacing w:before="91" w:line="251" w:lineRule="exact"/>
              <w:ind w:left="222"/>
            </w:pPr>
            <w:r>
              <w:rPr>
                <w:w w:val="105"/>
              </w:rPr>
              <w:t>Problem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Analysis:</w:t>
            </w:r>
          </w:p>
        </w:tc>
        <w:tc>
          <w:tcPr>
            <w:tcW w:w="985" w:type="dxa"/>
          </w:tcPr>
          <w:p w:rsidR="007E5EDF" w:rsidRDefault="00C7737C">
            <w:pPr>
              <w:pStyle w:val="TableParagraph"/>
              <w:spacing w:before="56"/>
              <w:ind w:left="0" w:right="126"/>
              <w:jc w:val="right"/>
              <w:rPr>
                <w:rFonts w:ascii="MS UI Gothic" w:hAnsi="MS UI Gothic"/>
              </w:rPr>
            </w:pPr>
            <w:r>
              <w:rPr>
                <w:rFonts w:ascii="MS UI Gothic" w:hAnsi="MS UI Gothic"/>
                <w:w w:val="89"/>
              </w:rPr>
              <w:t>□</w:t>
            </w:r>
          </w:p>
        </w:tc>
        <w:tc>
          <w:tcPr>
            <w:tcW w:w="413" w:type="dxa"/>
          </w:tcPr>
          <w:p w:rsidR="007E5EDF" w:rsidRDefault="00C7737C">
            <w:pPr>
              <w:pStyle w:val="TableParagraph"/>
              <w:spacing w:before="91" w:line="251" w:lineRule="exact"/>
              <w:ind w:left="130"/>
            </w:pPr>
            <w:r>
              <w:rPr>
                <w:w w:val="90"/>
              </w:rPr>
              <w:t>8</w:t>
            </w:r>
          </w:p>
        </w:tc>
        <w:tc>
          <w:tcPr>
            <w:tcW w:w="3471" w:type="dxa"/>
          </w:tcPr>
          <w:p w:rsidR="007E5EDF" w:rsidRDefault="00C7737C">
            <w:pPr>
              <w:pStyle w:val="TableParagraph"/>
              <w:spacing w:before="91" w:line="251" w:lineRule="exact"/>
              <w:ind w:left="173"/>
            </w:pPr>
            <w:r>
              <w:t>Ethics:</w:t>
            </w:r>
          </w:p>
        </w:tc>
        <w:tc>
          <w:tcPr>
            <w:tcW w:w="537" w:type="dxa"/>
          </w:tcPr>
          <w:p w:rsidR="007E5EDF" w:rsidRDefault="00C7737C">
            <w:pPr>
              <w:pStyle w:val="TableParagraph"/>
              <w:spacing w:before="56"/>
              <w:ind w:left="0" w:right="57"/>
              <w:jc w:val="center"/>
              <w:rPr>
                <w:rFonts w:ascii="MS UI Gothic" w:hAnsi="MS UI Gothic"/>
              </w:rPr>
            </w:pPr>
            <w:r>
              <w:rPr>
                <w:rFonts w:ascii="MS UI Gothic" w:hAnsi="MS UI Gothic"/>
                <w:w w:val="89"/>
              </w:rPr>
              <w:t>☑</w:t>
            </w:r>
          </w:p>
        </w:tc>
      </w:tr>
    </w:tbl>
    <w:tbl>
      <w:tblPr>
        <w:tblpPr w:leftFromText="180" w:rightFromText="180" w:vertAnchor="text" w:horzAnchor="margin" w:tblpY="124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"/>
        <w:gridCol w:w="3796"/>
        <w:gridCol w:w="505"/>
        <w:gridCol w:w="456"/>
        <w:gridCol w:w="3149"/>
        <w:gridCol w:w="826"/>
      </w:tblGrid>
      <w:tr w:rsidR="0064551A" w:rsidTr="0064551A">
        <w:trPr>
          <w:trHeight w:val="367"/>
        </w:trPr>
        <w:tc>
          <w:tcPr>
            <w:tcW w:w="532" w:type="dxa"/>
          </w:tcPr>
          <w:p w:rsidR="0064551A" w:rsidRDefault="0064551A" w:rsidP="0064551A">
            <w:pPr>
              <w:pStyle w:val="TableParagraph"/>
              <w:spacing w:before="1"/>
              <w:ind w:left="200"/>
            </w:pPr>
            <w:r>
              <w:rPr>
                <w:w w:val="90"/>
              </w:rPr>
              <w:t xml:space="preserve">  3</w:t>
            </w:r>
          </w:p>
        </w:tc>
        <w:tc>
          <w:tcPr>
            <w:tcW w:w="3796" w:type="dxa"/>
          </w:tcPr>
          <w:p w:rsidR="0064551A" w:rsidRDefault="0064551A" w:rsidP="0064551A">
            <w:pPr>
              <w:pStyle w:val="TableParagraph"/>
              <w:spacing w:before="1"/>
              <w:ind w:left="222"/>
            </w:pPr>
            <w:r>
              <w:rPr>
                <w:w w:val="105"/>
              </w:rPr>
              <w:t xml:space="preserve">  Design/Development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Solutions:</w:t>
            </w:r>
          </w:p>
        </w:tc>
        <w:tc>
          <w:tcPr>
            <w:tcW w:w="505" w:type="dxa"/>
          </w:tcPr>
          <w:p w:rsidR="0064551A" w:rsidRDefault="0064551A" w:rsidP="0064551A">
            <w:pPr>
              <w:pStyle w:val="TableParagraph"/>
              <w:spacing w:line="248" w:lineRule="exact"/>
              <w:ind w:left="28"/>
              <w:jc w:val="center"/>
              <w:rPr>
                <w:rFonts w:ascii="MS UI Gothic" w:hAnsi="MS UI Gothic"/>
              </w:rPr>
            </w:pPr>
            <w:r>
              <w:rPr>
                <w:rFonts w:ascii="MS UI Gothic" w:hAnsi="MS UI Gothic"/>
                <w:w w:val="89"/>
              </w:rPr>
              <w:t xml:space="preserve">   □</w:t>
            </w:r>
          </w:p>
        </w:tc>
        <w:tc>
          <w:tcPr>
            <w:tcW w:w="456" w:type="dxa"/>
          </w:tcPr>
          <w:p w:rsidR="0064551A" w:rsidRDefault="0064551A" w:rsidP="0064551A">
            <w:pPr>
              <w:pStyle w:val="TableParagraph"/>
              <w:spacing w:before="1"/>
              <w:ind w:left="119"/>
            </w:pPr>
            <w:r>
              <w:rPr>
                <w:w w:val="90"/>
              </w:rPr>
              <w:t xml:space="preserve">  9</w:t>
            </w:r>
          </w:p>
        </w:tc>
        <w:tc>
          <w:tcPr>
            <w:tcW w:w="3149" w:type="dxa"/>
          </w:tcPr>
          <w:p w:rsidR="0064551A" w:rsidRDefault="0064551A" w:rsidP="0064551A">
            <w:pPr>
              <w:pStyle w:val="TableParagraph"/>
              <w:spacing w:before="1"/>
              <w:ind w:left="119"/>
            </w:pPr>
            <w:r>
              <w:rPr>
                <w:w w:val="105"/>
              </w:rPr>
              <w:t xml:space="preserve">  Individual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Teamwork:</w:t>
            </w:r>
          </w:p>
        </w:tc>
        <w:tc>
          <w:tcPr>
            <w:tcW w:w="826" w:type="dxa"/>
          </w:tcPr>
          <w:p w:rsidR="0064551A" w:rsidRDefault="0064551A" w:rsidP="0064551A">
            <w:pPr>
              <w:pStyle w:val="TableParagraph"/>
              <w:spacing w:line="248" w:lineRule="exact"/>
              <w:ind w:left="0" w:right="218"/>
              <w:jc w:val="right"/>
              <w:rPr>
                <w:rFonts w:ascii="MS UI Gothic" w:hAnsi="MS UI Gothic"/>
              </w:rPr>
            </w:pPr>
            <w:r>
              <w:rPr>
                <w:rFonts w:ascii="MS UI Gothic" w:hAnsi="MS UI Gothic"/>
                <w:w w:val="89"/>
              </w:rPr>
              <w:t xml:space="preserve">     ☑</w:t>
            </w:r>
          </w:p>
        </w:tc>
      </w:tr>
      <w:tr w:rsidR="0064551A" w:rsidTr="0064551A">
        <w:trPr>
          <w:trHeight w:val="461"/>
        </w:trPr>
        <w:tc>
          <w:tcPr>
            <w:tcW w:w="532" w:type="dxa"/>
          </w:tcPr>
          <w:p w:rsidR="0064551A" w:rsidRDefault="0064551A" w:rsidP="0064551A">
            <w:pPr>
              <w:pStyle w:val="TableParagraph"/>
              <w:spacing w:before="89"/>
              <w:ind w:left="200"/>
            </w:pPr>
            <w:r>
              <w:rPr>
                <w:w w:val="90"/>
              </w:rPr>
              <w:t xml:space="preserve">  4</w:t>
            </w:r>
          </w:p>
        </w:tc>
        <w:tc>
          <w:tcPr>
            <w:tcW w:w="3796" w:type="dxa"/>
          </w:tcPr>
          <w:p w:rsidR="0064551A" w:rsidRDefault="0064551A" w:rsidP="0064551A">
            <w:pPr>
              <w:pStyle w:val="TableParagraph"/>
              <w:spacing w:before="89"/>
              <w:ind w:left="222"/>
            </w:pPr>
            <w:r>
              <w:rPr>
                <w:w w:val="105"/>
              </w:rPr>
              <w:t xml:space="preserve">  Investigation:</w:t>
            </w:r>
          </w:p>
        </w:tc>
        <w:tc>
          <w:tcPr>
            <w:tcW w:w="505" w:type="dxa"/>
          </w:tcPr>
          <w:p w:rsidR="0064551A" w:rsidRDefault="0064551A" w:rsidP="0064551A">
            <w:pPr>
              <w:pStyle w:val="TableParagraph"/>
              <w:spacing w:before="90"/>
              <w:ind w:left="52"/>
              <w:jc w:val="center"/>
              <w:rPr>
                <w:rFonts w:ascii="MS UI Gothic" w:hAnsi="MS UI Gothic"/>
              </w:rPr>
            </w:pPr>
            <w:r>
              <w:rPr>
                <w:rFonts w:ascii="MS UI Gothic" w:hAnsi="MS UI Gothic"/>
              </w:rPr>
              <w:t xml:space="preserve">   ☐</w:t>
            </w:r>
          </w:p>
        </w:tc>
        <w:tc>
          <w:tcPr>
            <w:tcW w:w="456" w:type="dxa"/>
          </w:tcPr>
          <w:p w:rsidR="0064551A" w:rsidRDefault="0064551A" w:rsidP="0064551A">
            <w:pPr>
              <w:pStyle w:val="TableParagraph"/>
              <w:spacing w:before="89"/>
              <w:ind w:left="119"/>
            </w:pPr>
            <w:r>
              <w:t xml:space="preserve"> 10</w:t>
            </w:r>
          </w:p>
        </w:tc>
        <w:tc>
          <w:tcPr>
            <w:tcW w:w="3149" w:type="dxa"/>
          </w:tcPr>
          <w:p w:rsidR="0064551A" w:rsidRDefault="0064551A" w:rsidP="0064551A">
            <w:pPr>
              <w:pStyle w:val="TableParagraph"/>
              <w:spacing w:before="89"/>
              <w:ind w:left="119"/>
            </w:pPr>
            <w:r>
              <w:rPr>
                <w:w w:val="105"/>
              </w:rPr>
              <w:t xml:space="preserve">  Communication:</w:t>
            </w:r>
          </w:p>
        </w:tc>
        <w:tc>
          <w:tcPr>
            <w:tcW w:w="826" w:type="dxa"/>
          </w:tcPr>
          <w:p w:rsidR="0064551A" w:rsidRDefault="0064551A" w:rsidP="0064551A">
            <w:pPr>
              <w:pStyle w:val="TableParagraph"/>
              <w:spacing w:before="90"/>
              <w:ind w:left="0" w:right="194"/>
              <w:jc w:val="right"/>
              <w:rPr>
                <w:rFonts w:ascii="MS UI Gothic" w:hAnsi="MS UI Gothic"/>
              </w:rPr>
            </w:pPr>
            <w:r>
              <w:rPr>
                <w:rFonts w:ascii="MS UI Gothic" w:hAnsi="MS UI Gothic"/>
              </w:rPr>
              <w:t xml:space="preserve">  ☐</w:t>
            </w:r>
          </w:p>
        </w:tc>
      </w:tr>
      <w:tr w:rsidR="0064551A" w:rsidTr="0064551A">
        <w:trPr>
          <w:trHeight w:val="464"/>
        </w:trPr>
        <w:tc>
          <w:tcPr>
            <w:tcW w:w="532" w:type="dxa"/>
          </w:tcPr>
          <w:p w:rsidR="0064551A" w:rsidRDefault="0064551A" w:rsidP="0064551A">
            <w:pPr>
              <w:pStyle w:val="TableParagraph"/>
              <w:spacing w:before="95"/>
              <w:ind w:left="200"/>
            </w:pPr>
            <w:r>
              <w:rPr>
                <w:w w:val="90"/>
              </w:rPr>
              <w:t xml:space="preserve">  5</w:t>
            </w:r>
          </w:p>
        </w:tc>
        <w:tc>
          <w:tcPr>
            <w:tcW w:w="3796" w:type="dxa"/>
          </w:tcPr>
          <w:p w:rsidR="0064551A" w:rsidRDefault="0064551A" w:rsidP="0064551A">
            <w:pPr>
              <w:pStyle w:val="TableParagraph"/>
              <w:spacing w:before="95"/>
              <w:ind w:left="222"/>
            </w:pPr>
            <w:r>
              <w:rPr>
                <w:w w:val="105"/>
              </w:rPr>
              <w:t xml:space="preserve">  Modern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Tool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Usage:</w:t>
            </w:r>
          </w:p>
        </w:tc>
        <w:tc>
          <w:tcPr>
            <w:tcW w:w="505" w:type="dxa"/>
          </w:tcPr>
          <w:p w:rsidR="0064551A" w:rsidRDefault="0064551A" w:rsidP="0064551A">
            <w:pPr>
              <w:pStyle w:val="TableParagraph"/>
              <w:spacing w:before="96"/>
              <w:ind w:left="52"/>
              <w:jc w:val="center"/>
              <w:rPr>
                <w:rFonts w:ascii="MS UI Gothic" w:hAnsi="MS UI Gothic"/>
              </w:rPr>
            </w:pPr>
            <w:r>
              <w:rPr>
                <w:rFonts w:ascii="MS UI Gothic" w:hAnsi="MS UI Gothic"/>
              </w:rPr>
              <w:t xml:space="preserve">   ☐</w:t>
            </w:r>
          </w:p>
        </w:tc>
        <w:tc>
          <w:tcPr>
            <w:tcW w:w="456" w:type="dxa"/>
          </w:tcPr>
          <w:p w:rsidR="0064551A" w:rsidRDefault="0064551A" w:rsidP="0064551A">
            <w:pPr>
              <w:pStyle w:val="TableParagraph"/>
              <w:spacing w:before="95"/>
              <w:ind w:left="119"/>
            </w:pPr>
            <w:r>
              <w:t xml:space="preserve"> 11</w:t>
            </w:r>
          </w:p>
        </w:tc>
        <w:tc>
          <w:tcPr>
            <w:tcW w:w="3149" w:type="dxa"/>
          </w:tcPr>
          <w:p w:rsidR="0064551A" w:rsidRDefault="0064551A" w:rsidP="0064551A">
            <w:pPr>
              <w:pStyle w:val="TableParagraph"/>
              <w:spacing w:before="95"/>
              <w:ind w:left="119"/>
            </w:pPr>
            <w:r>
              <w:t xml:space="preserve">  Project</w:t>
            </w:r>
            <w:r>
              <w:rPr>
                <w:spacing w:val="25"/>
              </w:rPr>
              <w:t xml:space="preserve"> </w:t>
            </w:r>
            <w:r>
              <w:t>Management:</w:t>
            </w:r>
          </w:p>
        </w:tc>
        <w:tc>
          <w:tcPr>
            <w:tcW w:w="826" w:type="dxa"/>
          </w:tcPr>
          <w:p w:rsidR="0064551A" w:rsidRDefault="0064551A" w:rsidP="0064551A">
            <w:pPr>
              <w:pStyle w:val="TableParagraph"/>
              <w:spacing w:before="96"/>
              <w:ind w:left="0" w:right="194"/>
              <w:jc w:val="right"/>
              <w:rPr>
                <w:rFonts w:ascii="MS UI Gothic" w:hAnsi="MS UI Gothic"/>
              </w:rPr>
            </w:pPr>
            <w:r>
              <w:rPr>
                <w:rFonts w:ascii="MS UI Gothic" w:hAnsi="MS UI Gothic"/>
              </w:rPr>
              <w:t>☐</w:t>
            </w:r>
          </w:p>
        </w:tc>
      </w:tr>
      <w:tr w:rsidR="0064551A" w:rsidTr="0064551A">
        <w:trPr>
          <w:trHeight w:val="370"/>
        </w:trPr>
        <w:tc>
          <w:tcPr>
            <w:tcW w:w="532" w:type="dxa"/>
          </w:tcPr>
          <w:p w:rsidR="0064551A" w:rsidRDefault="0064551A" w:rsidP="0064551A">
            <w:pPr>
              <w:pStyle w:val="TableParagraph"/>
              <w:spacing w:before="99" w:line="251" w:lineRule="exact"/>
              <w:ind w:left="200"/>
            </w:pPr>
            <w:r>
              <w:rPr>
                <w:w w:val="90"/>
              </w:rPr>
              <w:t xml:space="preserve">  6</w:t>
            </w:r>
          </w:p>
        </w:tc>
        <w:tc>
          <w:tcPr>
            <w:tcW w:w="3796" w:type="dxa"/>
          </w:tcPr>
          <w:p w:rsidR="0064551A" w:rsidRDefault="0064551A" w:rsidP="0064551A">
            <w:pPr>
              <w:pStyle w:val="TableParagraph"/>
              <w:spacing w:before="99" w:line="251" w:lineRule="exact"/>
              <w:ind w:left="222"/>
            </w:pPr>
            <w:r>
              <w:rPr>
                <w:w w:val="105"/>
              </w:rPr>
              <w:t xml:space="preserve">  The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Engineer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Society:</w:t>
            </w:r>
          </w:p>
        </w:tc>
        <w:tc>
          <w:tcPr>
            <w:tcW w:w="505" w:type="dxa"/>
          </w:tcPr>
          <w:p w:rsidR="0064551A" w:rsidRDefault="0064551A" w:rsidP="0064551A">
            <w:pPr>
              <w:pStyle w:val="TableParagraph"/>
              <w:spacing w:before="64"/>
              <w:ind w:left="28"/>
              <w:jc w:val="center"/>
              <w:rPr>
                <w:rFonts w:ascii="MS UI Gothic" w:hAnsi="MS UI Gothic"/>
              </w:rPr>
            </w:pPr>
            <w:r>
              <w:rPr>
                <w:rFonts w:ascii="MS UI Gothic" w:hAnsi="MS UI Gothic"/>
                <w:w w:val="89"/>
              </w:rPr>
              <w:t xml:space="preserve">    ☑</w:t>
            </w:r>
          </w:p>
        </w:tc>
        <w:tc>
          <w:tcPr>
            <w:tcW w:w="456" w:type="dxa"/>
          </w:tcPr>
          <w:p w:rsidR="0064551A" w:rsidRDefault="0064551A" w:rsidP="0064551A">
            <w:pPr>
              <w:pStyle w:val="TableParagraph"/>
              <w:spacing w:before="99" w:line="251" w:lineRule="exact"/>
              <w:ind w:left="119"/>
            </w:pPr>
            <w:r>
              <w:t xml:space="preserve"> 12</w:t>
            </w:r>
          </w:p>
        </w:tc>
        <w:tc>
          <w:tcPr>
            <w:tcW w:w="3149" w:type="dxa"/>
          </w:tcPr>
          <w:p w:rsidR="0064551A" w:rsidRDefault="0064551A" w:rsidP="0064551A">
            <w:pPr>
              <w:pStyle w:val="TableParagraph"/>
              <w:spacing w:before="99" w:line="251" w:lineRule="exact"/>
              <w:ind w:left="119"/>
            </w:pPr>
            <w:r>
              <w:rPr>
                <w:w w:val="105"/>
              </w:rPr>
              <w:t xml:space="preserve">  Lifelong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Learning:</w:t>
            </w:r>
          </w:p>
        </w:tc>
        <w:tc>
          <w:tcPr>
            <w:tcW w:w="826" w:type="dxa"/>
          </w:tcPr>
          <w:p w:rsidR="0064551A" w:rsidRDefault="0064551A" w:rsidP="0064551A">
            <w:pPr>
              <w:pStyle w:val="TableParagraph"/>
              <w:spacing w:before="100" w:line="250" w:lineRule="exact"/>
              <w:ind w:left="0" w:right="194"/>
              <w:jc w:val="right"/>
              <w:rPr>
                <w:rFonts w:ascii="MS UI Gothic" w:hAnsi="MS UI Gothic"/>
              </w:rPr>
            </w:pPr>
            <w:r>
              <w:rPr>
                <w:rFonts w:ascii="MS UI Gothic" w:hAnsi="MS UI Gothic"/>
              </w:rPr>
              <w:t xml:space="preserve">   ☐</w:t>
            </w:r>
          </w:p>
        </w:tc>
      </w:tr>
    </w:tbl>
    <w:p w:rsidR="007E5EDF" w:rsidRPr="00A46732" w:rsidRDefault="007E5EDF" w:rsidP="00A46732">
      <w:pPr>
        <w:tabs>
          <w:tab w:val="left" w:pos="6220"/>
        </w:tabs>
        <w:rPr>
          <w:rFonts w:ascii="MS UI Gothic" w:hAnsi="MS UI Gothic"/>
        </w:rPr>
        <w:sectPr w:rsidR="007E5EDF" w:rsidRPr="00A46732">
          <w:type w:val="continuous"/>
          <w:pgSz w:w="12240" w:h="15840"/>
          <w:pgMar w:top="1360" w:right="1220" w:bottom="280" w:left="1140" w:header="720" w:footer="720" w:gutter="0"/>
          <w:cols w:space="720"/>
        </w:sectPr>
      </w:pPr>
    </w:p>
    <w:p w:rsidR="007E5EDF" w:rsidRDefault="007E5EDF">
      <w:pPr>
        <w:spacing w:before="3"/>
        <w:rPr>
          <w:sz w:val="8"/>
        </w:rPr>
      </w:pPr>
    </w:p>
    <w:p w:rsidR="007E5EDF" w:rsidRDefault="00C7737C">
      <w:pPr>
        <w:spacing w:before="73"/>
        <w:ind w:left="300"/>
        <w:rPr>
          <w:rFonts w:ascii="Palatino Linotype"/>
          <w:b/>
        </w:rPr>
      </w:pPr>
      <w:r>
        <w:rPr>
          <w:rFonts w:ascii="Palatino Linotype"/>
          <w:b/>
        </w:rPr>
        <w:t>COURSE</w:t>
      </w:r>
      <w:r>
        <w:rPr>
          <w:rFonts w:ascii="Palatino Linotype"/>
          <w:b/>
          <w:spacing w:val="-1"/>
        </w:rPr>
        <w:t xml:space="preserve"> </w:t>
      </w:r>
      <w:r>
        <w:rPr>
          <w:rFonts w:ascii="Palatino Linotype"/>
          <w:b/>
        </w:rPr>
        <w:t>CONTENTS</w:t>
      </w:r>
      <w:r>
        <w:rPr>
          <w:rFonts w:ascii="Palatino Linotype"/>
          <w:b/>
          <w:spacing w:val="-3"/>
        </w:rPr>
        <w:t xml:space="preserve"> </w:t>
      </w:r>
      <w:r>
        <w:rPr>
          <w:rFonts w:ascii="Palatino Linotype"/>
          <w:b/>
        </w:rPr>
        <w:t>&amp; WEEKLY</w:t>
      </w:r>
      <w:r>
        <w:rPr>
          <w:rFonts w:ascii="Palatino Linotype"/>
          <w:b/>
          <w:spacing w:val="-2"/>
        </w:rPr>
        <w:t xml:space="preserve"> </w:t>
      </w:r>
      <w:r>
        <w:rPr>
          <w:rFonts w:ascii="Palatino Linotype"/>
          <w:b/>
        </w:rPr>
        <w:t>DISTRIBUTION:</w:t>
      </w:r>
    </w:p>
    <w:p w:rsidR="007E5EDF" w:rsidRDefault="007E5EDF">
      <w:pPr>
        <w:pStyle w:val="BodyText"/>
        <w:spacing w:before="10"/>
        <w:ind w:left="0"/>
        <w:rPr>
          <w:rFonts w:ascii="Palatino Linotype"/>
          <w:b/>
          <w:sz w:val="12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6662"/>
        <w:gridCol w:w="1908"/>
      </w:tblGrid>
      <w:tr w:rsidR="007E5EDF">
        <w:trPr>
          <w:trHeight w:val="258"/>
        </w:trPr>
        <w:tc>
          <w:tcPr>
            <w:tcW w:w="1008" w:type="dxa"/>
          </w:tcPr>
          <w:p w:rsidR="007E5EDF" w:rsidRDefault="00C7737C">
            <w:pPr>
              <w:pStyle w:val="TableParagraph"/>
              <w:spacing w:before="2" w:line="237" w:lineRule="exact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6662" w:type="dxa"/>
          </w:tcPr>
          <w:p w:rsidR="007E5EDF" w:rsidRDefault="00C7737C">
            <w:pPr>
              <w:pStyle w:val="TableParagraph"/>
              <w:spacing w:before="2" w:line="237" w:lineRule="exact"/>
              <w:ind w:left="2033" w:right="2022"/>
              <w:jc w:val="center"/>
              <w:rPr>
                <w:b/>
              </w:rPr>
            </w:pPr>
            <w:r>
              <w:rPr>
                <w:b/>
              </w:rPr>
              <w:t>Topics</w:t>
            </w:r>
          </w:p>
        </w:tc>
        <w:tc>
          <w:tcPr>
            <w:tcW w:w="1908" w:type="dxa"/>
          </w:tcPr>
          <w:p w:rsidR="007E5EDF" w:rsidRDefault="00C7737C">
            <w:pPr>
              <w:pStyle w:val="TableParagraph"/>
              <w:spacing w:before="2" w:line="237" w:lineRule="exact"/>
              <w:rPr>
                <w:b/>
              </w:rPr>
            </w:pPr>
            <w:r>
              <w:rPr>
                <w:b/>
              </w:rPr>
              <w:t>CLO/PLO</w:t>
            </w:r>
          </w:p>
        </w:tc>
      </w:tr>
      <w:tr w:rsidR="007E5EDF">
        <w:trPr>
          <w:trHeight w:val="844"/>
        </w:trPr>
        <w:tc>
          <w:tcPr>
            <w:tcW w:w="1008" w:type="dxa"/>
          </w:tcPr>
          <w:p w:rsidR="007E5EDF" w:rsidRDefault="00C7737C">
            <w:pPr>
              <w:pStyle w:val="TableParagraph"/>
              <w:spacing w:line="257" w:lineRule="exact"/>
            </w:pPr>
            <w:r>
              <w:t>1</w:t>
            </w:r>
          </w:p>
        </w:tc>
        <w:tc>
          <w:tcPr>
            <w:tcW w:w="6662" w:type="dxa"/>
          </w:tcPr>
          <w:p w:rsidR="007E5EDF" w:rsidRDefault="00C7737C">
            <w:pPr>
              <w:pStyle w:val="TableParagraph"/>
              <w:ind w:right="1168"/>
              <w:rPr>
                <w:sz w:val="24"/>
              </w:rPr>
            </w:pPr>
            <w:r>
              <w:rPr>
                <w:sz w:val="24"/>
              </w:rPr>
              <w:t>Introduction to Ethics &amp; Professional Ethics,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Profession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Professionalism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ideals</w:t>
            </w:r>
          </w:p>
          <w:p w:rsidR="007E5EDF" w:rsidRDefault="00C7737C">
            <w:pPr>
              <w:pStyle w:val="TableParagraph"/>
              <w:spacing w:before="1" w:line="261" w:lineRule="exact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virtues</w:t>
            </w:r>
          </w:p>
        </w:tc>
        <w:tc>
          <w:tcPr>
            <w:tcW w:w="1908" w:type="dxa"/>
          </w:tcPr>
          <w:p w:rsidR="007E5EDF" w:rsidRDefault="00C7737C">
            <w:pPr>
              <w:pStyle w:val="TableParagraph"/>
              <w:tabs>
                <w:tab w:val="left" w:pos="517"/>
              </w:tabs>
              <w:spacing w:line="257" w:lineRule="exact"/>
            </w:pPr>
            <w:r>
              <w:t>1</w:t>
            </w:r>
            <w:r>
              <w:tab/>
              <w:t>/6,</w:t>
            </w:r>
            <w:r>
              <w:rPr>
                <w:spacing w:val="-1"/>
              </w:rPr>
              <w:t xml:space="preserve"> </w:t>
            </w:r>
            <w:r>
              <w:t>7,</w:t>
            </w:r>
            <w:r>
              <w:rPr>
                <w:spacing w:val="-1"/>
              </w:rPr>
              <w:t xml:space="preserve"> </w:t>
            </w:r>
            <w:r>
              <w:t>8, 9</w:t>
            </w:r>
          </w:p>
        </w:tc>
      </w:tr>
      <w:tr w:rsidR="007E5EDF">
        <w:trPr>
          <w:trHeight w:val="844"/>
        </w:trPr>
        <w:tc>
          <w:tcPr>
            <w:tcW w:w="1008" w:type="dxa"/>
          </w:tcPr>
          <w:p w:rsidR="007E5EDF" w:rsidRDefault="00C7737C">
            <w:pPr>
              <w:pStyle w:val="TableParagraph"/>
            </w:pPr>
            <w:r>
              <w:t>2</w:t>
            </w:r>
          </w:p>
        </w:tc>
        <w:tc>
          <w:tcPr>
            <w:tcW w:w="6662" w:type="dxa"/>
          </w:tcPr>
          <w:p w:rsidR="007E5EDF" w:rsidRDefault="00C7737C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Cognition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Erickson’s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</w:p>
          <w:p w:rsidR="007E5EDF" w:rsidRDefault="00C7737C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Development,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Moral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Dilemma,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Kohlberg’s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theory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7E5EDF" w:rsidRDefault="00C7737C" w:rsidP="00111D02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Moral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 w:rsidR="00111D02">
              <w:rPr>
                <w:sz w:val="24"/>
              </w:rPr>
              <w:t>, Maslow's</w:t>
            </w:r>
            <w:r w:rsidR="00111D02" w:rsidRPr="00111D02">
              <w:rPr>
                <w:sz w:val="24"/>
              </w:rPr>
              <w:t xml:space="preserve"> hierarchy of needs</w:t>
            </w:r>
            <w:r w:rsidR="00111D02">
              <w:rPr>
                <w:sz w:val="24"/>
              </w:rPr>
              <w:t>.</w:t>
            </w:r>
          </w:p>
        </w:tc>
        <w:tc>
          <w:tcPr>
            <w:tcW w:w="1908" w:type="dxa"/>
          </w:tcPr>
          <w:p w:rsidR="007E5EDF" w:rsidRDefault="00C7737C">
            <w:pPr>
              <w:pStyle w:val="TableParagraph"/>
              <w:tabs>
                <w:tab w:val="left" w:pos="469"/>
              </w:tabs>
            </w:pPr>
            <w:r>
              <w:t>1</w:t>
            </w:r>
            <w:r>
              <w:tab/>
              <w:t>/6,</w:t>
            </w:r>
            <w:r>
              <w:rPr>
                <w:spacing w:val="-1"/>
              </w:rPr>
              <w:t xml:space="preserve"> </w:t>
            </w:r>
            <w:r>
              <w:t>7,</w:t>
            </w:r>
            <w:r>
              <w:rPr>
                <w:spacing w:val="-1"/>
              </w:rPr>
              <w:t xml:space="preserve"> </w:t>
            </w:r>
            <w:r>
              <w:t>8, 9</w:t>
            </w:r>
          </w:p>
        </w:tc>
      </w:tr>
      <w:tr w:rsidR="007E5EDF">
        <w:trPr>
          <w:trHeight w:val="280"/>
        </w:trPr>
        <w:tc>
          <w:tcPr>
            <w:tcW w:w="1008" w:type="dxa"/>
          </w:tcPr>
          <w:p w:rsidR="007E5EDF" w:rsidRDefault="00C7737C">
            <w:pPr>
              <w:pStyle w:val="TableParagraph"/>
              <w:spacing w:line="257" w:lineRule="exact"/>
            </w:pPr>
            <w:r>
              <w:t>3</w:t>
            </w:r>
          </w:p>
        </w:tc>
        <w:tc>
          <w:tcPr>
            <w:tcW w:w="6662" w:type="dxa"/>
          </w:tcPr>
          <w:p w:rsidR="007E5EDF" w:rsidRDefault="00C7737C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Living/Society,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  <w:tc>
          <w:tcPr>
            <w:tcW w:w="1908" w:type="dxa"/>
          </w:tcPr>
          <w:p w:rsidR="007E5EDF" w:rsidRDefault="00C7737C">
            <w:pPr>
              <w:pStyle w:val="TableParagraph"/>
              <w:tabs>
                <w:tab w:val="left" w:pos="517"/>
              </w:tabs>
              <w:spacing w:line="257" w:lineRule="exact"/>
            </w:pPr>
            <w:r>
              <w:t>1</w:t>
            </w:r>
            <w:r>
              <w:tab/>
              <w:t>/6,</w:t>
            </w:r>
            <w:r>
              <w:rPr>
                <w:spacing w:val="-1"/>
              </w:rPr>
              <w:t xml:space="preserve"> </w:t>
            </w:r>
            <w:r>
              <w:t>7,</w:t>
            </w:r>
            <w:r>
              <w:rPr>
                <w:spacing w:val="-1"/>
              </w:rPr>
              <w:t xml:space="preserve"> </w:t>
            </w:r>
            <w:r>
              <w:t>8, 9</w:t>
            </w:r>
          </w:p>
        </w:tc>
      </w:tr>
      <w:tr w:rsidR="007E5EDF">
        <w:trPr>
          <w:trHeight w:val="844"/>
        </w:trPr>
        <w:tc>
          <w:tcPr>
            <w:tcW w:w="1008" w:type="dxa"/>
          </w:tcPr>
          <w:p w:rsidR="007E5EDF" w:rsidRDefault="00C7737C">
            <w:pPr>
              <w:pStyle w:val="TableParagraph"/>
              <w:spacing w:line="257" w:lineRule="exact"/>
            </w:pPr>
            <w:r>
              <w:t>4</w:t>
            </w:r>
          </w:p>
        </w:tc>
        <w:tc>
          <w:tcPr>
            <w:tcW w:w="6662" w:type="dxa"/>
          </w:tcPr>
          <w:p w:rsidR="007E5EDF" w:rsidRDefault="00C7737C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Theories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Self-interest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Customs</w:t>
            </w:r>
          </w:p>
          <w:p w:rsidR="007E5EDF" w:rsidRDefault="00C7737C">
            <w:pPr>
              <w:pStyle w:val="TableParagraph"/>
              <w:spacing w:line="280" w:lineRule="exact"/>
              <w:ind w:right="1168"/>
              <w:rPr>
                <w:sz w:val="24"/>
              </w:rPr>
            </w:pPr>
            <w:r>
              <w:rPr>
                <w:sz w:val="24"/>
              </w:rPr>
              <w:t>and religion, Islamic Approach to Ethics – Use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Ethical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Theories-Utilitarianism,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Deontological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Ethics</w:t>
            </w:r>
          </w:p>
        </w:tc>
        <w:tc>
          <w:tcPr>
            <w:tcW w:w="1908" w:type="dxa"/>
          </w:tcPr>
          <w:p w:rsidR="007E5EDF" w:rsidRDefault="00C7737C">
            <w:pPr>
              <w:pStyle w:val="TableParagraph"/>
              <w:spacing w:line="257" w:lineRule="exact"/>
            </w:pPr>
            <w:r>
              <w:t>1, 2</w:t>
            </w:r>
            <w:r>
              <w:rPr>
                <w:spacing w:val="96"/>
              </w:rPr>
              <w:t xml:space="preserve"> </w:t>
            </w:r>
            <w:r>
              <w:t>/6, 7,</w:t>
            </w:r>
            <w:r>
              <w:rPr>
                <w:spacing w:val="-1"/>
              </w:rPr>
              <w:t xml:space="preserve"> </w:t>
            </w:r>
            <w:r>
              <w:t>8,</w:t>
            </w:r>
            <w:r>
              <w:rPr>
                <w:spacing w:val="1"/>
              </w:rPr>
              <w:t xml:space="preserve"> </w:t>
            </w:r>
            <w:r>
              <w:t>9</w:t>
            </w:r>
          </w:p>
        </w:tc>
      </w:tr>
      <w:tr w:rsidR="007E5EDF">
        <w:trPr>
          <w:trHeight w:val="280"/>
        </w:trPr>
        <w:tc>
          <w:tcPr>
            <w:tcW w:w="1008" w:type="dxa"/>
          </w:tcPr>
          <w:p w:rsidR="007E5EDF" w:rsidRDefault="00C7737C">
            <w:pPr>
              <w:pStyle w:val="TableParagraph"/>
              <w:spacing w:line="257" w:lineRule="exact"/>
            </w:pPr>
            <w:r>
              <w:t>5</w:t>
            </w:r>
          </w:p>
        </w:tc>
        <w:tc>
          <w:tcPr>
            <w:tcW w:w="6662" w:type="dxa"/>
          </w:tcPr>
          <w:p w:rsidR="007E5EDF" w:rsidRDefault="00C7737C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Presentation/Quiz/Activity</w:t>
            </w:r>
          </w:p>
        </w:tc>
        <w:tc>
          <w:tcPr>
            <w:tcW w:w="1908" w:type="dxa"/>
          </w:tcPr>
          <w:p w:rsidR="007E5EDF" w:rsidRDefault="007E5ED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5EDF">
        <w:trPr>
          <w:trHeight w:val="1127"/>
        </w:trPr>
        <w:tc>
          <w:tcPr>
            <w:tcW w:w="1008" w:type="dxa"/>
          </w:tcPr>
          <w:p w:rsidR="007E5EDF" w:rsidRDefault="00C7737C">
            <w:pPr>
              <w:pStyle w:val="TableParagraph"/>
              <w:spacing w:before="2"/>
            </w:pPr>
            <w:r>
              <w:t>6</w:t>
            </w:r>
          </w:p>
        </w:tc>
        <w:tc>
          <w:tcPr>
            <w:tcW w:w="6662" w:type="dxa"/>
          </w:tcPr>
          <w:p w:rsidR="007E5EDF" w:rsidRDefault="00C7737C">
            <w:pPr>
              <w:pStyle w:val="TableParagraph"/>
              <w:spacing w:line="280" w:lineRule="exact"/>
              <w:ind w:right="1623"/>
              <w:rPr>
                <w:sz w:val="24"/>
              </w:rPr>
            </w:pPr>
            <w:r>
              <w:rPr>
                <w:sz w:val="24"/>
              </w:rPr>
              <w:t>Engineering as experimentation – Engineers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responsible experimenters – Codes of Ethics – A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Balanced Outlook on Law – The Challenger Case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Study.</w:t>
            </w:r>
          </w:p>
        </w:tc>
        <w:tc>
          <w:tcPr>
            <w:tcW w:w="1908" w:type="dxa"/>
          </w:tcPr>
          <w:p w:rsidR="007E5EDF" w:rsidRDefault="00C7737C">
            <w:pPr>
              <w:pStyle w:val="TableParagraph"/>
              <w:tabs>
                <w:tab w:val="left" w:pos="517"/>
              </w:tabs>
              <w:spacing w:before="2"/>
            </w:pPr>
            <w:r>
              <w:t>2</w:t>
            </w:r>
            <w:r>
              <w:tab/>
              <w:t>/6, 7,</w:t>
            </w:r>
            <w:r>
              <w:rPr>
                <w:spacing w:val="-1"/>
              </w:rPr>
              <w:t xml:space="preserve"> </w:t>
            </w:r>
            <w:r>
              <w:t>8,</w:t>
            </w:r>
            <w:r>
              <w:rPr>
                <w:spacing w:val="1"/>
              </w:rPr>
              <w:t xml:space="preserve"> </w:t>
            </w:r>
            <w:r>
              <w:t>9</w:t>
            </w:r>
          </w:p>
        </w:tc>
      </w:tr>
      <w:tr w:rsidR="007E5EDF">
        <w:trPr>
          <w:trHeight w:val="842"/>
        </w:trPr>
        <w:tc>
          <w:tcPr>
            <w:tcW w:w="1008" w:type="dxa"/>
          </w:tcPr>
          <w:p w:rsidR="007E5EDF" w:rsidRDefault="00C7737C">
            <w:pPr>
              <w:pStyle w:val="TableParagraph"/>
              <w:spacing w:line="257" w:lineRule="exact"/>
            </w:pPr>
            <w:r>
              <w:t>7</w:t>
            </w:r>
          </w:p>
        </w:tc>
        <w:tc>
          <w:tcPr>
            <w:tcW w:w="6662" w:type="dxa"/>
          </w:tcPr>
          <w:p w:rsidR="007E5EDF" w:rsidRDefault="00C7737C">
            <w:pPr>
              <w:pStyle w:val="TableParagraph"/>
              <w:spacing w:line="280" w:lineRule="exact"/>
              <w:ind w:right="1102"/>
              <w:rPr>
                <w:sz w:val="24"/>
              </w:rPr>
            </w:pPr>
            <w:r>
              <w:rPr>
                <w:sz w:val="24"/>
              </w:rPr>
              <w:t>Safety and risk – Assessment of safety and risk – Risk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Benefit Analysis – Reducing risk – The Three Mile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Island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Chernobyl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Studies/Bhopal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</w:p>
        </w:tc>
        <w:tc>
          <w:tcPr>
            <w:tcW w:w="1908" w:type="dxa"/>
          </w:tcPr>
          <w:p w:rsidR="007E5EDF" w:rsidRDefault="00C7737C">
            <w:pPr>
              <w:pStyle w:val="TableParagraph"/>
              <w:tabs>
                <w:tab w:val="left" w:pos="613"/>
              </w:tabs>
              <w:spacing w:line="257" w:lineRule="exact"/>
            </w:pPr>
            <w:r>
              <w:t>2</w:t>
            </w:r>
            <w:r w:rsidR="0064551A">
              <w:t>,3</w:t>
            </w:r>
            <w:r>
              <w:tab/>
              <w:t>/6,</w:t>
            </w:r>
            <w:r>
              <w:rPr>
                <w:spacing w:val="-1"/>
              </w:rPr>
              <w:t xml:space="preserve"> </w:t>
            </w:r>
            <w:r>
              <w:t>7,</w:t>
            </w:r>
            <w:r>
              <w:rPr>
                <w:spacing w:val="-1"/>
              </w:rPr>
              <w:t xml:space="preserve"> </w:t>
            </w:r>
            <w:r>
              <w:t>8, 9</w:t>
            </w:r>
          </w:p>
        </w:tc>
      </w:tr>
      <w:tr w:rsidR="007E5EDF">
        <w:trPr>
          <w:trHeight w:val="282"/>
        </w:trPr>
        <w:tc>
          <w:tcPr>
            <w:tcW w:w="1008" w:type="dxa"/>
          </w:tcPr>
          <w:p w:rsidR="007E5EDF" w:rsidRDefault="00C7737C">
            <w:pPr>
              <w:pStyle w:val="TableParagraph"/>
              <w:spacing w:before="2"/>
            </w:pPr>
            <w:r>
              <w:t>8</w:t>
            </w:r>
          </w:p>
        </w:tc>
        <w:tc>
          <w:tcPr>
            <w:tcW w:w="6662" w:type="dxa"/>
          </w:tcPr>
          <w:p w:rsidR="007E5EDF" w:rsidRDefault="00C7737C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Presentation/Quiz/Activity</w:t>
            </w:r>
          </w:p>
        </w:tc>
        <w:tc>
          <w:tcPr>
            <w:tcW w:w="1908" w:type="dxa"/>
          </w:tcPr>
          <w:p w:rsidR="007E5EDF" w:rsidRPr="008A3490" w:rsidRDefault="008A349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</w:rPr>
              <w:t>3</w:t>
            </w:r>
          </w:p>
        </w:tc>
      </w:tr>
      <w:tr w:rsidR="007E5EDF">
        <w:trPr>
          <w:trHeight w:val="280"/>
        </w:trPr>
        <w:tc>
          <w:tcPr>
            <w:tcW w:w="1008" w:type="dxa"/>
          </w:tcPr>
          <w:p w:rsidR="007E5EDF" w:rsidRDefault="00C7737C">
            <w:pPr>
              <w:pStyle w:val="TableParagraph"/>
              <w:spacing w:line="257" w:lineRule="exact"/>
            </w:pPr>
            <w:r>
              <w:t>9</w:t>
            </w:r>
          </w:p>
        </w:tc>
        <w:tc>
          <w:tcPr>
            <w:tcW w:w="6662" w:type="dxa"/>
          </w:tcPr>
          <w:p w:rsidR="007E5EDF" w:rsidRDefault="00C7737C">
            <w:pPr>
              <w:pStyle w:val="TableParagraph"/>
              <w:spacing w:line="260" w:lineRule="exact"/>
              <w:ind w:left="2033" w:right="20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Mid-Term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Examination</w:t>
            </w:r>
          </w:p>
        </w:tc>
        <w:tc>
          <w:tcPr>
            <w:tcW w:w="1908" w:type="dxa"/>
          </w:tcPr>
          <w:p w:rsidR="007E5EDF" w:rsidRDefault="007E5ED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5EDF">
        <w:trPr>
          <w:trHeight w:val="844"/>
        </w:trPr>
        <w:tc>
          <w:tcPr>
            <w:tcW w:w="1008" w:type="dxa"/>
          </w:tcPr>
          <w:p w:rsidR="007E5EDF" w:rsidRDefault="00C7737C">
            <w:pPr>
              <w:pStyle w:val="TableParagraph"/>
              <w:spacing w:line="257" w:lineRule="exact"/>
            </w:pPr>
            <w:r>
              <w:t>10</w:t>
            </w:r>
          </w:p>
        </w:tc>
        <w:tc>
          <w:tcPr>
            <w:tcW w:w="6662" w:type="dxa"/>
          </w:tcPr>
          <w:p w:rsidR="007E5EDF" w:rsidRDefault="00C7737C">
            <w:pPr>
              <w:pStyle w:val="TableParagraph"/>
              <w:ind w:right="1371"/>
              <w:rPr>
                <w:sz w:val="24"/>
              </w:rPr>
            </w:pPr>
            <w:r>
              <w:rPr>
                <w:sz w:val="24"/>
              </w:rPr>
              <w:t>Occupational Crime – Fundamental Human Rights,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justice,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Rights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  <w:p w:rsidR="007E5EDF" w:rsidRDefault="00C7737C">
            <w:pPr>
              <w:pStyle w:val="TableParagraph"/>
              <w:spacing w:before="1" w:line="261" w:lineRule="exact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Rights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Discrimination.</w:t>
            </w:r>
          </w:p>
        </w:tc>
        <w:tc>
          <w:tcPr>
            <w:tcW w:w="1908" w:type="dxa"/>
          </w:tcPr>
          <w:p w:rsidR="007E5EDF" w:rsidRDefault="0064551A">
            <w:pPr>
              <w:pStyle w:val="TableParagraph"/>
              <w:tabs>
                <w:tab w:val="left" w:pos="760"/>
              </w:tabs>
              <w:spacing w:line="257" w:lineRule="exact"/>
            </w:pPr>
            <w:r>
              <w:t>1</w:t>
            </w:r>
            <w:r w:rsidR="00C7737C">
              <w:tab/>
              <w:t>/6, 7,</w:t>
            </w:r>
            <w:r w:rsidR="00C7737C">
              <w:rPr>
                <w:spacing w:val="-1"/>
              </w:rPr>
              <w:t xml:space="preserve"> </w:t>
            </w:r>
            <w:r w:rsidR="00C7737C">
              <w:t>8,</w:t>
            </w:r>
            <w:r w:rsidR="00C7737C">
              <w:rPr>
                <w:spacing w:val="1"/>
              </w:rPr>
              <w:t xml:space="preserve"> </w:t>
            </w:r>
            <w:r w:rsidR="00C7737C">
              <w:t>9</w:t>
            </w:r>
          </w:p>
        </w:tc>
      </w:tr>
      <w:tr w:rsidR="007E5EDF">
        <w:trPr>
          <w:trHeight w:val="844"/>
        </w:trPr>
        <w:tc>
          <w:tcPr>
            <w:tcW w:w="1008" w:type="dxa"/>
          </w:tcPr>
          <w:p w:rsidR="007E5EDF" w:rsidRDefault="00C7737C">
            <w:pPr>
              <w:pStyle w:val="TableParagraph"/>
              <w:spacing w:line="257" w:lineRule="exact"/>
            </w:pPr>
            <w:r>
              <w:t>11</w:t>
            </w:r>
          </w:p>
        </w:tc>
        <w:tc>
          <w:tcPr>
            <w:tcW w:w="6662" w:type="dxa"/>
          </w:tcPr>
          <w:p w:rsidR="007E5EDF" w:rsidRDefault="00C7737C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Multinational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Corporations-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Engineers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Managers,</w:t>
            </w:r>
          </w:p>
          <w:p w:rsidR="007E5EDF" w:rsidRDefault="00C7737C">
            <w:pPr>
              <w:pStyle w:val="TableParagraph"/>
              <w:spacing w:line="280" w:lineRule="exact"/>
              <w:ind w:right="200"/>
              <w:rPr>
                <w:sz w:val="24"/>
              </w:rPr>
            </w:pPr>
            <w:r>
              <w:rPr>
                <w:sz w:val="24"/>
              </w:rPr>
              <w:t>Moral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Leadership,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Witnesses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Advisors</w:t>
            </w:r>
          </w:p>
        </w:tc>
        <w:tc>
          <w:tcPr>
            <w:tcW w:w="1908" w:type="dxa"/>
          </w:tcPr>
          <w:p w:rsidR="007E5EDF" w:rsidRDefault="00C7737C">
            <w:pPr>
              <w:pStyle w:val="TableParagraph"/>
              <w:tabs>
                <w:tab w:val="left" w:pos="781"/>
              </w:tabs>
              <w:spacing w:line="257" w:lineRule="exact"/>
            </w:pPr>
            <w:r>
              <w:t>1,</w:t>
            </w:r>
            <w:r>
              <w:rPr>
                <w:spacing w:val="-1"/>
              </w:rPr>
              <w:t xml:space="preserve"> </w:t>
            </w:r>
            <w:r>
              <w:t>2</w:t>
            </w:r>
            <w:r>
              <w:tab/>
              <w:t>/6,</w:t>
            </w:r>
            <w:r>
              <w:rPr>
                <w:spacing w:val="-1"/>
              </w:rPr>
              <w:t xml:space="preserve"> </w:t>
            </w:r>
            <w:r>
              <w:t>7,</w:t>
            </w:r>
            <w:r>
              <w:rPr>
                <w:spacing w:val="-1"/>
              </w:rPr>
              <w:t xml:space="preserve"> </w:t>
            </w:r>
            <w:r>
              <w:t>8, 9</w:t>
            </w:r>
          </w:p>
        </w:tc>
      </w:tr>
      <w:tr w:rsidR="007E5EDF">
        <w:trPr>
          <w:trHeight w:val="281"/>
        </w:trPr>
        <w:tc>
          <w:tcPr>
            <w:tcW w:w="1008" w:type="dxa"/>
          </w:tcPr>
          <w:p w:rsidR="007E5EDF" w:rsidRDefault="00C7737C">
            <w:pPr>
              <w:pStyle w:val="TableParagraph"/>
            </w:pPr>
            <w:r>
              <w:t>12</w:t>
            </w:r>
          </w:p>
        </w:tc>
        <w:tc>
          <w:tcPr>
            <w:tcW w:w="6662" w:type="dxa"/>
          </w:tcPr>
          <w:p w:rsidR="007E5EDF" w:rsidRDefault="00C7737C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Contract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Law.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Ethical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Implications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Contract</w:t>
            </w:r>
          </w:p>
        </w:tc>
        <w:tc>
          <w:tcPr>
            <w:tcW w:w="1908" w:type="dxa"/>
          </w:tcPr>
          <w:p w:rsidR="007E5EDF" w:rsidRDefault="00C7737C">
            <w:pPr>
              <w:pStyle w:val="TableParagraph"/>
              <w:tabs>
                <w:tab w:val="left" w:pos="760"/>
              </w:tabs>
            </w:pPr>
            <w:r>
              <w:t>2</w:t>
            </w:r>
            <w:r>
              <w:tab/>
              <w:t>/6, 7,</w:t>
            </w:r>
            <w:r>
              <w:rPr>
                <w:spacing w:val="-1"/>
              </w:rPr>
              <w:t xml:space="preserve"> </w:t>
            </w:r>
            <w:r>
              <w:t>8,</w:t>
            </w:r>
            <w:r>
              <w:rPr>
                <w:spacing w:val="1"/>
              </w:rPr>
              <w:t xml:space="preserve"> </w:t>
            </w:r>
            <w:r>
              <w:t>9</w:t>
            </w:r>
          </w:p>
        </w:tc>
      </w:tr>
      <w:tr w:rsidR="007E5EDF">
        <w:trPr>
          <w:trHeight w:val="563"/>
        </w:trPr>
        <w:tc>
          <w:tcPr>
            <w:tcW w:w="1008" w:type="dxa"/>
          </w:tcPr>
          <w:p w:rsidR="007E5EDF" w:rsidRDefault="00C7737C">
            <w:pPr>
              <w:pStyle w:val="TableParagraph"/>
              <w:spacing w:before="2"/>
            </w:pPr>
            <w:r>
              <w:t>13</w:t>
            </w:r>
          </w:p>
        </w:tc>
        <w:tc>
          <w:tcPr>
            <w:tcW w:w="6662" w:type="dxa"/>
          </w:tcPr>
          <w:p w:rsidR="007E5EDF" w:rsidRDefault="00C7737C">
            <w:pPr>
              <w:pStyle w:val="TableParagraph"/>
              <w:spacing w:line="280" w:lineRule="exact"/>
              <w:ind w:right="1191"/>
              <w:rPr>
                <w:sz w:val="24"/>
              </w:rPr>
            </w:pPr>
            <w:r>
              <w:rPr>
                <w:sz w:val="24"/>
              </w:rPr>
              <w:t>Environmental Ethics/Research Ethics/Cyber ethics</w:t>
            </w:r>
            <w:r>
              <w:rPr>
                <w:spacing w:val="-5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Ethics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908" w:type="dxa"/>
          </w:tcPr>
          <w:p w:rsidR="007E5EDF" w:rsidRDefault="00C7737C">
            <w:pPr>
              <w:pStyle w:val="TableParagraph"/>
              <w:tabs>
                <w:tab w:val="left" w:pos="808"/>
              </w:tabs>
              <w:spacing w:before="2"/>
            </w:pPr>
            <w:r>
              <w:t>2</w:t>
            </w:r>
            <w:r>
              <w:tab/>
              <w:t>/6,</w:t>
            </w:r>
            <w:r>
              <w:rPr>
                <w:spacing w:val="-1"/>
              </w:rPr>
              <w:t xml:space="preserve"> </w:t>
            </w:r>
            <w:r>
              <w:t>7,</w:t>
            </w:r>
            <w:r>
              <w:rPr>
                <w:spacing w:val="-1"/>
              </w:rPr>
              <w:t xml:space="preserve"> </w:t>
            </w:r>
            <w:r>
              <w:t>8, 9</w:t>
            </w:r>
          </w:p>
        </w:tc>
      </w:tr>
      <w:tr w:rsidR="007E5EDF">
        <w:trPr>
          <w:trHeight w:val="563"/>
        </w:trPr>
        <w:tc>
          <w:tcPr>
            <w:tcW w:w="1008" w:type="dxa"/>
          </w:tcPr>
          <w:p w:rsidR="007E5EDF" w:rsidRDefault="00C7737C">
            <w:pPr>
              <w:pStyle w:val="TableParagraph"/>
              <w:spacing w:line="257" w:lineRule="exact"/>
            </w:pPr>
            <w:r>
              <w:t>14</w:t>
            </w:r>
          </w:p>
        </w:tc>
        <w:tc>
          <w:tcPr>
            <w:tcW w:w="6662" w:type="dxa"/>
          </w:tcPr>
          <w:p w:rsidR="007E5EDF" w:rsidRDefault="00C7737C">
            <w:pPr>
              <w:pStyle w:val="TableParagraph"/>
              <w:spacing w:line="280" w:lineRule="exact"/>
              <w:ind w:right="1168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conduct.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Ethics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Pakistan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Council</w:t>
            </w:r>
          </w:p>
        </w:tc>
        <w:tc>
          <w:tcPr>
            <w:tcW w:w="1908" w:type="dxa"/>
          </w:tcPr>
          <w:p w:rsidR="007E5EDF" w:rsidRDefault="00C7737C">
            <w:pPr>
              <w:pStyle w:val="TableParagraph"/>
              <w:tabs>
                <w:tab w:val="left" w:pos="760"/>
              </w:tabs>
              <w:spacing w:line="257" w:lineRule="exact"/>
            </w:pPr>
            <w:r>
              <w:t>2</w:t>
            </w:r>
            <w:r>
              <w:tab/>
              <w:t>/6,</w:t>
            </w:r>
            <w:r>
              <w:rPr>
                <w:spacing w:val="-1"/>
              </w:rPr>
              <w:t xml:space="preserve"> </w:t>
            </w:r>
            <w:r>
              <w:t>7,</w:t>
            </w:r>
            <w:r>
              <w:rPr>
                <w:spacing w:val="-1"/>
              </w:rPr>
              <w:t xml:space="preserve"> </w:t>
            </w:r>
            <w:r>
              <w:t>8, 9</w:t>
            </w:r>
          </w:p>
        </w:tc>
      </w:tr>
      <w:tr w:rsidR="007E5EDF">
        <w:trPr>
          <w:trHeight w:val="561"/>
        </w:trPr>
        <w:tc>
          <w:tcPr>
            <w:tcW w:w="1008" w:type="dxa"/>
          </w:tcPr>
          <w:p w:rsidR="007E5EDF" w:rsidRDefault="00C7737C">
            <w:pPr>
              <w:pStyle w:val="TableParagraph"/>
              <w:spacing w:line="257" w:lineRule="exact"/>
            </w:pPr>
            <w:r>
              <w:t>15</w:t>
            </w:r>
          </w:p>
        </w:tc>
        <w:tc>
          <w:tcPr>
            <w:tcW w:w="6662" w:type="dxa"/>
          </w:tcPr>
          <w:p w:rsidR="007E5EDF" w:rsidRDefault="00C7737C">
            <w:pPr>
              <w:pStyle w:val="TableParagraph"/>
              <w:spacing w:line="280" w:lineRule="exact"/>
              <w:ind w:right="1712"/>
              <w:rPr>
                <w:sz w:val="24"/>
              </w:rPr>
            </w:pPr>
            <w:r>
              <w:rPr>
                <w:sz w:val="24"/>
              </w:rPr>
              <w:t>Code of Professional Engineering Ethics, World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Federation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Organizations</w:t>
            </w:r>
          </w:p>
        </w:tc>
        <w:tc>
          <w:tcPr>
            <w:tcW w:w="1908" w:type="dxa"/>
          </w:tcPr>
          <w:p w:rsidR="007E5EDF" w:rsidRDefault="00C7737C">
            <w:pPr>
              <w:pStyle w:val="TableParagraph"/>
              <w:tabs>
                <w:tab w:val="left" w:pos="760"/>
              </w:tabs>
              <w:spacing w:line="257" w:lineRule="exact"/>
            </w:pPr>
            <w:r>
              <w:t>2</w:t>
            </w:r>
            <w:r>
              <w:tab/>
              <w:t>/6,</w:t>
            </w:r>
            <w:r>
              <w:rPr>
                <w:spacing w:val="-1"/>
              </w:rPr>
              <w:t xml:space="preserve"> </w:t>
            </w:r>
            <w:r>
              <w:t>7,</w:t>
            </w:r>
            <w:r>
              <w:rPr>
                <w:spacing w:val="-1"/>
              </w:rPr>
              <w:t xml:space="preserve"> </w:t>
            </w:r>
            <w:r>
              <w:t>8, 9</w:t>
            </w:r>
          </w:p>
        </w:tc>
      </w:tr>
      <w:tr w:rsidR="007E5EDF">
        <w:trPr>
          <w:trHeight w:val="282"/>
        </w:trPr>
        <w:tc>
          <w:tcPr>
            <w:tcW w:w="1008" w:type="dxa"/>
          </w:tcPr>
          <w:p w:rsidR="007E5EDF" w:rsidRDefault="00C7737C">
            <w:pPr>
              <w:pStyle w:val="TableParagraph"/>
              <w:spacing w:line="257" w:lineRule="exact"/>
            </w:pPr>
            <w:r>
              <w:t>16</w:t>
            </w:r>
          </w:p>
        </w:tc>
        <w:tc>
          <w:tcPr>
            <w:tcW w:w="6662" w:type="dxa"/>
          </w:tcPr>
          <w:p w:rsidR="007E5EDF" w:rsidRDefault="00C7737C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National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Accountability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Conduct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Ethics</w:t>
            </w:r>
          </w:p>
        </w:tc>
        <w:tc>
          <w:tcPr>
            <w:tcW w:w="1908" w:type="dxa"/>
          </w:tcPr>
          <w:p w:rsidR="007E5EDF" w:rsidRDefault="00C7737C">
            <w:pPr>
              <w:pStyle w:val="TableParagraph"/>
              <w:tabs>
                <w:tab w:val="left" w:pos="808"/>
              </w:tabs>
              <w:spacing w:line="257" w:lineRule="exact"/>
            </w:pPr>
            <w:r>
              <w:t>2</w:t>
            </w:r>
            <w:r>
              <w:tab/>
              <w:t>/6,</w:t>
            </w:r>
            <w:r>
              <w:rPr>
                <w:spacing w:val="-1"/>
              </w:rPr>
              <w:t xml:space="preserve"> </w:t>
            </w:r>
            <w:r>
              <w:t>7,</w:t>
            </w:r>
            <w:r>
              <w:rPr>
                <w:spacing w:val="-1"/>
              </w:rPr>
              <w:t xml:space="preserve"> </w:t>
            </w:r>
            <w:r>
              <w:t>8, 9</w:t>
            </w:r>
          </w:p>
        </w:tc>
      </w:tr>
      <w:tr w:rsidR="007E5EDF">
        <w:trPr>
          <w:trHeight w:val="280"/>
        </w:trPr>
        <w:tc>
          <w:tcPr>
            <w:tcW w:w="1008" w:type="dxa"/>
          </w:tcPr>
          <w:p w:rsidR="007E5EDF" w:rsidRDefault="00C7737C">
            <w:pPr>
              <w:pStyle w:val="TableParagraph"/>
              <w:spacing w:line="257" w:lineRule="exact"/>
            </w:pPr>
            <w:r>
              <w:t>17</w:t>
            </w:r>
          </w:p>
        </w:tc>
        <w:tc>
          <w:tcPr>
            <w:tcW w:w="6662" w:type="dxa"/>
          </w:tcPr>
          <w:p w:rsidR="007E5EDF" w:rsidRDefault="00C7737C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Presentation-</w:t>
            </w:r>
          </w:p>
        </w:tc>
        <w:tc>
          <w:tcPr>
            <w:tcW w:w="1908" w:type="dxa"/>
          </w:tcPr>
          <w:p w:rsidR="007E5EDF" w:rsidRDefault="007E5ED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5EDF">
        <w:trPr>
          <w:trHeight w:val="282"/>
        </w:trPr>
        <w:tc>
          <w:tcPr>
            <w:tcW w:w="1008" w:type="dxa"/>
          </w:tcPr>
          <w:p w:rsidR="007E5EDF" w:rsidRDefault="00C7737C">
            <w:pPr>
              <w:pStyle w:val="TableParagraph"/>
              <w:spacing w:line="257" w:lineRule="exact"/>
            </w:pPr>
            <w:r>
              <w:t>18</w:t>
            </w:r>
          </w:p>
        </w:tc>
        <w:tc>
          <w:tcPr>
            <w:tcW w:w="6662" w:type="dxa"/>
          </w:tcPr>
          <w:p w:rsidR="007E5EDF" w:rsidRDefault="00C7737C">
            <w:pPr>
              <w:pStyle w:val="TableParagraph"/>
              <w:spacing w:line="263" w:lineRule="exact"/>
              <w:ind w:left="1997"/>
              <w:rPr>
                <w:b/>
                <w:sz w:val="24"/>
              </w:rPr>
            </w:pPr>
            <w:r>
              <w:rPr>
                <w:b/>
                <w:sz w:val="24"/>
              </w:rPr>
              <w:t>Final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Term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Examination</w:t>
            </w:r>
          </w:p>
        </w:tc>
        <w:tc>
          <w:tcPr>
            <w:tcW w:w="1908" w:type="dxa"/>
          </w:tcPr>
          <w:p w:rsidR="007E5EDF" w:rsidRDefault="007E5ED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7E5EDF" w:rsidRDefault="007E5EDF">
      <w:pPr>
        <w:rPr>
          <w:rFonts w:ascii="Times New Roman"/>
          <w:sz w:val="20"/>
        </w:rPr>
        <w:sectPr w:rsidR="007E5EDF">
          <w:pgSz w:w="12240" w:h="15840"/>
          <w:pgMar w:top="1440" w:right="1220" w:bottom="280" w:left="1140" w:header="720" w:footer="720" w:gutter="0"/>
          <w:cols w:space="720"/>
        </w:sectPr>
      </w:pPr>
    </w:p>
    <w:p w:rsidR="007E5EDF" w:rsidRDefault="007E5EDF">
      <w:pPr>
        <w:pStyle w:val="BodyText"/>
        <w:spacing w:before="12"/>
        <w:ind w:left="0"/>
        <w:rPr>
          <w:rFonts w:ascii="Palatino Linotype"/>
          <w:b/>
          <w:sz w:val="7"/>
        </w:rPr>
      </w:pPr>
    </w:p>
    <w:p w:rsidR="007E5EDF" w:rsidRDefault="00C7737C">
      <w:pPr>
        <w:pStyle w:val="Heading1"/>
        <w:tabs>
          <w:tab w:val="left" w:pos="9690"/>
        </w:tabs>
        <w:spacing w:before="90"/>
        <w:rPr>
          <w:rFonts w:ascii="Times New Roman"/>
          <w:u w:val="none"/>
        </w:rPr>
      </w:pPr>
      <w:r>
        <w:rPr>
          <w:rFonts w:ascii="Times New Roman"/>
          <w:spacing w:val="-32"/>
          <w:u w:val="none"/>
          <w:shd w:val="clear" w:color="auto" w:fill="F9F9F9"/>
        </w:rPr>
        <w:t xml:space="preserve"> </w:t>
      </w:r>
      <w:r>
        <w:rPr>
          <w:rFonts w:ascii="Times New Roman"/>
          <w:u w:val="none"/>
          <w:shd w:val="clear" w:color="auto" w:fill="F9F9F9"/>
        </w:rPr>
        <w:t>Teaching</w:t>
      </w:r>
      <w:r>
        <w:rPr>
          <w:rFonts w:ascii="Times New Roman"/>
          <w:spacing w:val="-2"/>
          <w:u w:val="none"/>
          <w:shd w:val="clear" w:color="auto" w:fill="F9F9F9"/>
        </w:rPr>
        <w:t xml:space="preserve"> </w:t>
      </w:r>
      <w:r>
        <w:rPr>
          <w:rFonts w:ascii="Times New Roman"/>
          <w:u w:val="none"/>
          <w:shd w:val="clear" w:color="auto" w:fill="F9F9F9"/>
        </w:rPr>
        <w:t>Methodology</w:t>
      </w:r>
      <w:r>
        <w:rPr>
          <w:rFonts w:ascii="Times New Roman"/>
          <w:u w:val="none"/>
          <w:shd w:val="clear" w:color="auto" w:fill="F9F9F9"/>
        </w:rPr>
        <w:tab/>
      </w:r>
    </w:p>
    <w:p w:rsidR="007E5EDF" w:rsidRDefault="007E5EDF">
      <w:pPr>
        <w:pStyle w:val="BodyText"/>
        <w:spacing w:before="1"/>
        <w:ind w:left="0"/>
        <w:rPr>
          <w:rFonts w:ascii="Times New Roman"/>
          <w:b/>
        </w:rPr>
      </w:pPr>
    </w:p>
    <w:p w:rsidR="007E5EDF" w:rsidRDefault="00C7737C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before="1" w:line="269" w:lineRule="exact"/>
        <w:ind w:left="1740" w:hanging="354"/>
        <w:rPr>
          <w:rFonts w:ascii="Times New Roman" w:hAnsi="Times New Roman"/>
        </w:rPr>
      </w:pPr>
      <w:r>
        <w:rPr>
          <w:rFonts w:ascii="Times New Roman" w:hAnsi="Times New Roman"/>
        </w:rPr>
        <w:t>Lecturing,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discussions/debates,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Q&amp;A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sessions</w:t>
      </w:r>
    </w:p>
    <w:p w:rsidR="007E5EDF" w:rsidRDefault="00C7737C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69" w:lineRule="exact"/>
        <w:ind w:left="1740" w:hanging="354"/>
        <w:rPr>
          <w:rFonts w:ascii="Times New Roman" w:hAnsi="Times New Roman"/>
        </w:rPr>
      </w:pPr>
      <w:r>
        <w:rPr>
          <w:rFonts w:ascii="Times New Roman" w:hAnsi="Times New Roman"/>
        </w:rPr>
        <w:t>Written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Assignments</w:t>
      </w:r>
    </w:p>
    <w:p w:rsidR="007E5EDF" w:rsidRDefault="00C7737C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69" w:lineRule="exact"/>
        <w:ind w:left="1740" w:hanging="354"/>
        <w:rPr>
          <w:rFonts w:ascii="Times New Roman" w:hAnsi="Times New Roman"/>
        </w:rPr>
      </w:pPr>
      <w:r>
        <w:rPr>
          <w:rFonts w:ascii="Times New Roman" w:hAnsi="Times New Roman"/>
        </w:rPr>
        <w:t>Quizzes</w:t>
      </w:r>
    </w:p>
    <w:p w:rsidR="004675B2" w:rsidRDefault="004675B2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69" w:lineRule="exact"/>
        <w:ind w:left="1740" w:hanging="35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Presentation </w:t>
      </w:r>
    </w:p>
    <w:p w:rsidR="007E5EDF" w:rsidRDefault="007E5EDF">
      <w:pPr>
        <w:pStyle w:val="BodyText"/>
        <w:spacing w:before="8"/>
        <w:ind w:left="0"/>
        <w:rPr>
          <w:rFonts w:ascii="Times New Roman"/>
          <w:sz w:val="21"/>
        </w:rPr>
      </w:pPr>
    </w:p>
    <w:p w:rsidR="007E5EDF" w:rsidRDefault="00C7737C">
      <w:pPr>
        <w:pStyle w:val="Heading2"/>
        <w:rPr>
          <w:rFonts w:ascii="Times New Roman"/>
        </w:rPr>
      </w:pPr>
      <w:r>
        <w:rPr>
          <w:rFonts w:ascii="Times New Roman"/>
        </w:rPr>
        <w:t>Assessment</w:t>
      </w:r>
    </w:p>
    <w:p w:rsidR="007E5EDF" w:rsidRDefault="007E5EDF">
      <w:pPr>
        <w:pStyle w:val="BodyText"/>
        <w:spacing w:before="1"/>
        <w:ind w:left="0"/>
        <w:rPr>
          <w:rFonts w:ascii="Times New Roman"/>
          <w:b/>
        </w:rPr>
      </w:pPr>
    </w:p>
    <w:p w:rsidR="007E5EDF" w:rsidRDefault="00C7737C">
      <w:pPr>
        <w:ind w:left="1020"/>
        <w:rPr>
          <w:rFonts w:ascii="Times New Roman"/>
          <w:b/>
        </w:rPr>
      </w:pPr>
      <w:r>
        <w:rPr>
          <w:rFonts w:ascii="Times New Roman"/>
          <w:b/>
        </w:rPr>
        <w:t>Sessional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(30%)</w:t>
      </w:r>
    </w:p>
    <w:p w:rsidR="007E5EDF" w:rsidRDefault="00C7737C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69" w:lineRule="exact"/>
        <w:ind w:left="1740" w:hanging="361"/>
        <w:rPr>
          <w:rFonts w:ascii="Times New Roman" w:hAnsi="Times New Roman"/>
        </w:rPr>
      </w:pPr>
      <w:r>
        <w:rPr>
          <w:rFonts w:ascii="Times New Roman" w:hAnsi="Times New Roman"/>
        </w:rPr>
        <w:t>Assignments</w:t>
      </w:r>
      <w:r>
        <w:rPr>
          <w:rFonts w:ascii="Times New Roman" w:hAnsi="Times New Roman"/>
          <w:spacing w:val="-3"/>
        </w:rPr>
        <w:t xml:space="preserve"> </w:t>
      </w:r>
      <w:r w:rsidR="00D47236">
        <w:rPr>
          <w:rFonts w:ascii="Times New Roman" w:hAnsi="Times New Roman"/>
        </w:rPr>
        <w:t>46</w:t>
      </w:r>
      <w:r>
        <w:rPr>
          <w:rFonts w:ascii="Times New Roman" w:hAnsi="Times New Roman"/>
        </w:rPr>
        <w:t>%</w:t>
      </w:r>
    </w:p>
    <w:p w:rsidR="00D47236" w:rsidRDefault="00D47236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69" w:lineRule="exact"/>
        <w:ind w:left="1740" w:hanging="361"/>
        <w:rPr>
          <w:rFonts w:ascii="Times New Roman" w:hAnsi="Times New Roman"/>
        </w:rPr>
      </w:pPr>
      <w:r>
        <w:rPr>
          <w:rFonts w:ascii="Times New Roman" w:hAnsi="Times New Roman"/>
        </w:rPr>
        <w:t>Quizzes 34%</w:t>
      </w:r>
    </w:p>
    <w:p w:rsidR="00D47236" w:rsidRPr="00D47236" w:rsidRDefault="00D47236" w:rsidP="00D47236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472" w:lineRule="auto"/>
        <w:ind w:right="6550" w:firstLine="360"/>
        <w:rPr>
          <w:rFonts w:ascii="Times New Roman" w:hAnsi="Times New Roman"/>
          <w:b/>
        </w:rPr>
      </w:pPr>
      <w:r>
        <w:rPr>
          <w:rFonts w:ascii="Times New Roman" w:hAnsi="Times New Roman"/>
        </w:rPr>
        <w:t>Presentation 20</w:t>
      </w:r>
      <w:r w:rsidR="00C7737C">
        <w:rPr>
          <w:rFonts w:ascii="Times New Roman" w:hAnsi="Times New Roman"/>
        </w:rPr>
        <w:t>%</w:t>
      </w:r>
      <w:r w:rsidR="00C7737C">
        <w:rPr>
          <w:rFonts w:ascii="Times New Roman" w:hAnsi="Times New Roman"/>
          <w:spacing w:val="-52"/>
        </w:rPr>
        <w:t xml:space="preserve"> </w:t>
      </w:r>
    </w:p>
    <w:p w:rsidR="007E5EDF" w:rsidRDefault="00D47236" w:rsidP="00D47236">
      <w:pPr>
        <w:pStyle w:val="ListParagraph"/>
        <w:tabs>
          <w:tab w:val="left" w:pos="1740"/>
          <w:tab w:val="left" w:pos="1741"/>
        </w:tabs>
        <w:spacing w:line="472" w:lineRule="auto"/>
        <w:ind w:left="1380" w:right="6730" w:firstLine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Mid Term </w:t>
      </w:r>
      <w:r w:rsidR="00C7737C">
        <w:rPr>
          <w:rFonts w:ascii="Times New Roman" w:hAnsi="Times New Roman"/>
          <w:b/>
        </w:rPr>
        <w:t>(20%)</w:t>
      </w:r>
      <w:r w:rsidR="00C7737C">
        <w:rPr>
          <w:rFonts w:ascii="Times New Roman" w:hAnsi="Times New Roman"/>
          <w:b/>
          <w:spacing w:val="1"/>
        </w:rPr>
        <w:t xml:space="preserve"> </w:t>
      </w:r>
      <w:r w:rsidR="00C7737C">
        <w:rPr>
          <w:rFonts w:ascii="Times New Roman" w:hAnsi="Times New Roman"/>
          <w:b/>
        </w:rPr>
        <w:t>Final</w:t>
      </w:r>
      <w:r w:rsidR="00C7737C">
        <w:rPr>
          <w:rFonts w:ascii="Times New Roman" w:hAnsi="Times New Roman"/>
          <w:b/>
          <w:spacing w:val="1"/>
        </w:rPr>
        <w:t xml:space="preserve"> </w:t>
      </w:r>
      <w:r w:rsidR="00C7737C">
        <w:rPr>
          <w:rFonts w:ascii="Times New Roman" w:hAnsi="Times New Roman"/>
          <w:b/>
        </w:rPr>
        <w:t>Term</w:t>
      </w:r>
      <w:r w:rsidR="00C7737C">
        <w:rPr>
          <w:rFonts w:ascii="Times New Roman" w:hAnsi="Times New Roman"/>
          <w:b/>
          <w:spacing w:val="-1"/>
        </w:rPr>
        <w:t xml:space="preserve"> </w:t>
      </w:r>
      <w:r w:rsidR="00C7737C">
        <w:rPr>
          <w:rFonts w:ascii="Times New Roman" w:hAnsi="Times New Roman"/>
          <w:b/>
        </w:rPr>
        <w:t>(50%)</w:t>
      </w:r>
    </w:p>
    <w:p w:rsidR="007E5EDF" w:rsidRDefault="00C7737C">
      <w:pPr>
        <w:spacing w:before="179"/>
        <w:ind w:left="300"/>
        <w:rPr>
          <w:rFonts w:ascii="Palatino Linotype"/>
          <w:b/>
        </w:rPr>
      </w:pPr>
      <w:r>
        <w:rPr>
          <w:rFonts w:ascii="Palatino Linotype"/>
          <w:b/>
          <w:u w:val="single"/>
        </w:rPr>
        <w:t>Reference/</w:t>
      </w:r>
      <w:r>
        <w:rPr>
          <w:rFonts w:ascii="Palatino Linotype"/>
          <w:b/>
          <w:spacing w:val="-1"/>
          <w:u w:val="single"/>
        </w:rPr>
        <w:t xml:space="preserve"> </w:t>
      </w:r>
      <w:r>
        <w:rPr>
          <w:rFonts w:ascii="Palatino Linotype"/>
          <w:b/>
          <w:u w:val="single"/>
        </w:rPr>
        <w:t>Suggested</w:t>
      </w:r>
      <w:r>
        <w:rPr>
          <w:rFonts w:ascii="Palatino Linotype"/>
          <w:b/>
          <w:spacing w:val="1"/>
          <w:u w:val="single"/>
        </w:rPr>
        <w:t xml:space="preserve"> </w:t>
      </w:r>
      <w:r>
        <w:rPr>
          <w:rFonts w:ascii="Palatino Linotype"/>
          <w:b/>
          <w:u w:val="single"/>
        </w:rPr>
        <w:t>Readings:</w:t>
      </w:r>
    </w:p>
    <w:p w:rsidR="007E5EDF" w:rsidRDefault="00C7737C">
      <w:pPr>
        <w:pStyle w:val="BodyText"/>
        <w:spacing w:before="173"/>
        <w:ind w:left="300"/>
        <w:rPr>
          <w:rFonts w:ascii="Cambria"/>
        </w:rPr>
      </w:pPr>
      <w:r>
        <w:rPr>
          <w:rFonts w:ascii="Cambria"/>
          <w:w w:val="105"/>
        </w:rPr>
        <w:t>Following</w:t>
      </w:r>
      <w:r>
        <w:rPr>
          <w:rFonts w:ascii="Cambria"/>
          <w:spacing w:val="-8"/>
          <w:w w:val="105"/>
        </w:rPr>
        <w:t xml:space="preserve"> </w:t>
      </w:r>
      <w:r>
        <w:rPr>
          <w:rFonts w:ascii="Cambria"/>
          <w:w w:val="105"/>
        </w:rPr>
        <w:t>are</w:t>
      </w:r>
      <w:r>
        <w:rPr>
          <w:rFonts w:ascii="Cambria"/>
          <w:spacing w:val="-8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-8"/>
          <w:w w:val="105"/>
        </w:rPr>
        <w:t xml:space="preserve"> </w:t>
      </w:r>
      <w:r>
        <w:rPr>
          <w:rFonts w:ascii="Cambria"/>
          <w:w w:val="105"/>
        </w:rPr>
        <w:t>suggested</w:t>
      </w:r>
      <w:r>
        <w:rPr>
          <w:rFonts w:ascii="Cambria"/>
          <w:spacing w:val="-7"/>
          <w:w w:val="105"/>
        </w:rPr>
        <w:t xml:space="preserve"> </w:t>
      </w:r>
      <w:r>
        <w:rPr>
          <w:rFonts w:ascii="Cambria"/>
          <w:w w:val="105"/>
        </w:rPr>
        <w:t>or</w:t>
      </w:r>
      <w:r>
        <w:rPr>
          <w:rFonts w:ascii="Cambria"/>
          <w:spacing w:val="-9"/>
          <w:w w:val="105"/>
        </w:rPr>
        <w:t xml:space="preserve"> </w:t>
      </w:r>
      <w:r>
        <w:rPr>
          <w:rFonts w:ascii="Cambria"/>
          <w:w w:val="105"/>
        </w:rPr>
        <w:t>recommended</w:t>
      </w:r>
      <w:r>
        <w:rPr>
          <w:rFonts w:ascii="Cambria"/>
          <w:spacing w:val="-9"/>
          <w:w w:val="105"/>
        </w:rPr>
        <w:t xml:space="preserve"> </w:t>
      </w:r>
      <w:r>
        <w:rPr>
          <w:rFonts w:ascii="Cambria"/>
          <w:w w:val="105"/>
        </w:rPr>
        <w:t>books/readings:</w:t>
      </w:r>
    </w:p>
    <w:p w:rsidR="007E5EDF" w:rsidRDefault="00C7737C">
      <w:pPr>
        <w:pStyle w:val="ListParagraph"/>
        <w:numPr>
          <w:ilvl w:val="1"/>
          <w:numId w:val="1"/>
        </w:numPr>
        <w:tabs>
          <w:tab w:val="left" w:pos="2460"/>
          <w:tab w:val="left" w:pos="2461"/>
        </w:tabs>
        <w:spacing w:before="194"/>
        <w:ind w:hanging="721"/>
      </w:pPr>
      <w:r>
        <w:t>Ethics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Conduct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J.R</w:t>
      </w:r>
      <w:r>
        <w:rPr>
          <w:spacing w:val="-3"/>
        </w:rPr>
        <w:t xml:space="preserve"> </w:t>
      </w:r>
      <w:proofErr w:type="spellStart"/>
      <w:r>
        <w:t>Boatright</w:t>
      </w:r>
      <w:proofErr w:type="spellEnd"/>
      <w:r>
        <w:t>,</w:t>
      </w:r>
      <w:r>
        <w:rPr>
          <w:spacing w:val="-3"/>
        </w:rPr>
        <w:t xml:space="preserve"> </w:t>
      </w:r>
      <w:r>
        <w:t>Pearson,</w:t>
      </w:r>
      <w:r>
        <w:rPr>
          <w:spacing w:val="-3"/>
        </w:rPr>
        <w:t xml:space="preserve"> </w:t>
      </w:r>
      <w:r>
        <w:t>India,</w:t>
      </w:r>
      <w:r>
        <w:rPr>
          <w:spacing w:val="-1"/>
        </w:rPr>
        <w:t xml:space="preserve"> </w:t>
      </w:r>
      <w:r>
        <w:t>2005.</w:t>
      </w:r>
    </w:p>
    <w:p w:rsidR="007E5EDF" w:rsidRDefault="00C7737C">
      <w:pPr>
        <w:pStyle w:val="ListParagraph"/>
        <w:numPr>
          <w:ilvl w:val="1"/>
          <w:numId w:val="1"/>
        </w:numPr>
        <w:tabs>
          <w:tab w:val="left" w:pos="2460"/>
          <w:tab w:val="left" w:pos="2461"/>
        </w:tabs>
        <w:ind w:hanging="721"/>
      </w:pPr>
      <w:r>
        <w:t>Society,</w:t>
      </w:r>
      <w:r>
        <w:rPr>
          <w:spacing w:val="-3"/>
        </w:rPr>
        <w:t xml:space="preserve"> </w:t>
      </w:r>
      <w:r>
        <w:t>Ethics and</w:t>
      </w:r>
      <w:r>
        <w:rPr>
          <w:spacing w:val="-4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Morton</w:t>
      </w:r>
      <w:r>
        <w:rPr>
          <w:spacing w:val="-3"/>
        </w:rPr>
        <w:t xml:space="preserve"> </w:t>
      </w:r>
      <w:r>
        <w:t>Winston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Ralph</w:t>
      </w:r>
      <w:r>
        <w:rPr>
          <w:spacing w:val="-1"/>
        </w:rPr>
        <w:t xml:space="preserve"> </w:t>
      </w:r>
      <w:proofErr w:type="spellStart"/>
      <w:r>
        <w:t>Edelbach</w:t>
      </w:r>
      <w:proofErr w:type="spellEnd"/>
    </w:p>
    <w:p w:rsidR="007E5EDF" w:rsidRDefault="00C7737C">
      <w:pPr>
        <w:pStyle w:val="ListParagraph"/>
        <w:numPr>
          <w:ilvl w:val="1"/>
          <w:numId w:val="1"/>
        </w:numPr>
        <w:tabs>
          <w:tab w:val="left" w:pos="2460"/>
          <w:tab w:val="left" w:pos="2461"/>
        </w:tabs>
        <w:spacing w:before="1"/>
        <w:ind w:hanging="721"/>
      </w:pPr>
      <w:r>
        <w:t>Social</w:t>
      </w:r>
      <w:r>
        <w:rPr>
          <w:spacing w:val="-4"/>
        </w:rPr>
        <w:t xml:space="preserve"> </w:t>
      </w:r>
      <w:r>
        <w:t>Psychology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Malhon</w:t>
      </w:r>
      <w:proofErr w:type="spellEnd"/>
      <w:r>
        <w:rPr>
          <w:spacing w:val="-3"/>
        </w:rPr>
        <w:t xml:space="preserve"> </w:t>
      </w:r>
      <w:r>
        <w:t>Brewster</w:t>
      </w:r>
      <w:r>
        <w:rPr>
          <w:spacing w:val="-2"/>
        </w:rPr>
        <w:t xml:space="preserve"> </w:t>
      </w:r>
      <w:r>
        <w:t>Smith.</w:t>
      </w:r>
    </w:p>
    <w:p w:rsidR="007E5EDF" w:rsidRDefault="00C7737C">
      <w:pPr>
        <w:pStyle w:val="ListParagraph"/>
        <w:numPr>
          <w:ilvl w:val="1"/>
          <w:numId w:val="1"/>
        </w:numPr>
        <w:tabs>
          <w:tab w:val="left" w:pos="2460"/>
          <w:tab w:val="left" w:pos="2461"/>
        </w:tabs>
        <w:spacing w:line="280" w:lineRule="exact"/>
        <w:ind w:hanging="721"/>
      </w:pPr>
      <w:r>
        <w:t>Contract</w:t>
      </w:r>
      <w:r>
        <w:rPr>
          <w:spacing w:val="-1"/>
        </w:rPr>
        <w:t xml:space="preserve"> </w:t>
      </w:r>
      <w:r>
        <w:t>Ac</w:t>
      </w:r>
      <w:r>
        <w:rPr>
          <w:spacing w:val="-4"/>
        </w:rPr>
        <w:t xml:space="preserve"> </w:t>
      </w:r>
      <w:r>
        <w:t>1872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Kemeruddin</w:t>
      </w:r>
      <w:proofErr w:type="spellEnd"/>
      <w:r>
        <w:rPr>
          <w:spacing w:val="-2"/>
        </w:rPr>
        <w:t xml:space="preserve"> </w:t>
      </w:r>
      <w:r>
        <w:t>bin</w:t>
      </w:r>
      <w:r>
        <w:rPr>
          <w:spacing w:val="-3"/>
        </w:rPr>
        <w:t xml:space="preserve"> </w:t>
      </w:r>
      <w:r>
        <w:t>Abbas</w:t>
      </w:r>
    </w:p>
    <w:p w:rsidR="007E5EDF" w:rsidRDefault="00C7737C">
      <w:pPr>
        <w:pStyle w:val="ListParagraph"/>
        <w:numPr>
          <w:ilvl w:val="1"/>
          <w:numId w:val="1"/>
        </w:numPr>
        <w:tabs>
          <w:tab w:val="left" w:pos="2460"/>
          <w:tab w:val="left" w:pos="2461"/>
        </w:tabs>
        <w:spacing w:line="280" w:lineRule="exact"/>
        <w:ind w:hanging="721"/>
      </w:pPr>
      <w:r>
        <w:t>Towards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Theory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Rights: Religion,</w:t>
      </w:r>
      <w:r>
        <w:rPr>
          <w:spacing w:val="-2"/>
        </w:rPr>
        <w:t xml:space="preserve"> </w:t>
      </w:r>
      <w:r>
        <w:t>Law,</w:t>
      </w:r>
      <w:r>
        <w:rPr>
          <w:spacing w:val="-1"/>
        </w:rPr>
        <w:t xml:space="preserve"> </w:t>
      </w:r>
      <w:r>
        <w:t>Courts by</w:t>
      </w:r>
      <w:r>
        <w:rPr>
          <w:spacing w:val="-3"/>
        </w:rPr>
        <w:t xml:space="preserve"> </w:t>
      </w:r>
      <w:r>
        <w:t>Michael</w:t>
      </w:r>
      <w:r>
        <w:rPr>
          <w:spacing w:val="-3"/>
        </w:rPr>
        <w:t xml:space="preserve"> </w:t>
      </w:r>
      <w:r>
        <w:t>J.</w:t>
      </w:r>
      <w:r>
        <w:rPr>
          <w:spacing w:val="-2"/>
        </w:rPr>
        <w:t xml:space="preserve"> </w:t>
      </w:r>
      <w:r>
        <w:t>Perry</w:t>
      </w:r>
    </w:p>
    <w:p w:rsidR="007E5EDF" w:rsidRDefault="00C7737C">
      <w:pPr>
        <w:pStyle w:val="ListParagraph"/>
        <w:numPr>
          <w:ilvl w:val="1"/>
          <w:numId w:val="1"/>
        </w:numPr>
        <w:tabs>
          <w:tab w:val="left" w:pos="2460"/>
          <w:tab w:val="left" w:pos="2461"/>
        </w:tabs>
        <w:spacing w:before="1" w:line="276" w:lineRule="auto"/>
        <w:ind w:right="214"/>
      </w:pPr>
      <w:r>
        <w:t>Mike</w:t>
      </w:r>
      <w:r>
        <w:rPr>
          <w:spacing w:val="26"/>
        </w:rPr>
        <w:t xml:space="preserve"> </w:t>
      </w:r>
      <w:r>
        <w:t>Martin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Roland</w:t>
      </w:r>
      <w:r>
        <w:rPr>
          <w:spacing w:val="27"/>
        </w:rPr>
        <w:t xml:space="preserve"> </w:t>
      </w:r>
      <w:proofErr w:type="spellStart"/>
      <w:r>
        <w:t>Schinzinger</w:t>
      </w:r>
      <w:proofErr w:type="spellEnd"/>
      <w:r>
        <w:t>,</w:t>
      </w:r>
      <w:r>
        <w:rPr>
          <w:spacing w:val="28"/>
        </w:rPr>
        <w:t xml:space="preserve"> </w:t>
      </w:r>
      <w:r>
        <w:t>Ethics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Engineering,</w:t>
      </w:r>
      <w:r>
        <w:rPr>
          <w:spacing w:val="28"/>
        </w:rPr>
        <w:t xml:space="preserve"> </w:t>
      </w:r>
      <w:r>
        <w:t>McGraw</w:t>
      </w:r>
      <w:r>
        <w:rPr>
          <w:spacing w:val="28"/>
        </w:rPr>
        <w:t xml:space="preserve"> </w:t>
      </w:r>
      <w:r>
        <w:t>Hill,</w:t>
      </w:r>
      <w:r>
        <w:rPr>
          <w:spacing w:val="28"/>
        </w:rPr>
        <w:t xml:space="preserve"> </w:t>
      </w:r>
      <w:r>
        <w:t>New</w:t>
      </w:r>
      <w:r>
        <w:rPr>
          <w:spacing w:val="-46"/>
        </w:rPr>
        <w:t xml:space="preserve"> </w:t>
      </w:r>
      <w:r>
        <w:t>York,</w:t>
      </w:r>
      <w:r>
        <w:rPr>
          <w:spacing w:val="-3"/>
        </w:rPr>
        <w:t xml:space="preserve"> </w:t>
      </w:r>
      <w:r>
        <w:t>1996</w:t>
      </w:r>
    </w:p>
    <w:p w:rsidR="007E5EDF" w:rsidRDefault="00C7737C">
      <w:pPr>
        <w:pStyle w:val="ListParagraph"/>
        <w:numPr>
          <w:ilvl w:val="1"/>
          <w:numId w:val="1"/>
        </w:numPr>
        <w:tabs>
          <w:tab w:val="left" w:pos="2460"/>
          <w:tab w:val="left" w:pos="2461"/>
        </w:tabs>
        <w:spacing w:before="1"/>
        <w:ind w:hanging="721"/>
      </w:pPr>
      <w:r>
        <w:t>Charles</w:t>
      </w:r>
      <w:r>
        <w:rPr>
          <w:spacing w:val="-1"/>
        </w:rPr>
        <w:t xml:space="preserve"> </w:t>
      </w:r>
      <w:r>
        <w:t>D</w:t>
      </w:r>
      <w:r>
        <w:rPr>
          <w:spacing w:val="-4"/>
        </w:rPr>
        <w:t xml:space="preserve"> </w:t>
      </w:r>
      <w:proofErr w:type="spellStart"/>
      <w:r>
        <w:t>Fledderman</w:t>
      </w:r>
      <w:proofErr w:type="spellEnd"/>
      <w:r>
        <w:t>,</w:t>
      </w:r>
      <w:r>
        <w:rPr>
          <w:spacing w:val="-1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Ethics,</w:t>
      </w:r>
      <w:r>
        <w:rPr>
          <w:spacing w:val="-5"/>
        </w:rPr>
        <w:t xml:space="preserve"> </w:t>
      </w:r>
      <w:r>
        <w:t>Prentice</w:t>
      </w:r>
      <w:r>
        <w:rPr>
          <w:spacing w:val="-3"/>
        </w:rPr>
        <w:t xml:space="preserve"> </w:t>
      </w:r>
      <w:r>
        <w:t>Hall,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Mexico,</w:t>
      </w:r>
      <w:r>
        <w:rPr>
          <w:spacing w:val="-2"/>
        </w:rPr>
        <w:t xml:space="preserve"> </w:t>
      </w:r>
      <w:r>
        <w:t>1999</w:t>
      </w:r>
    </w:p>
    <w:p w:rsidR="007E5EDF" w:rsidRDefault="00C7737C">
      <w:pPr>
        <w:pStyle w:val="ListParagraph"/>
        <w:numPr>
          <w:ilvl w:val="1"/>
          <w:numId w:val="1"/>
        </w:numPr>
        <w:tabs>
          <w:tab w:val="left" w:pos="2460"/>
          <w:tab w:val="left" w:pos="2461"/>
        </w:tabs>
        <w:spacing w:before="39" w:line="276" w:lineRule="auto"/>
        <w:ind w:right="215"/>
      </w:pPr>
      <w:r>
        <w:t>Laura</w:t>
      </w:r>
      <w:r>
        <w:rPr>
          <w:spacing w:val="26"/>
        </w:rPr>
        <w:t xml:space="preserve"> </w:t>
      </w:r>
      <w:r>
        <w:t>Schlesinger,</w:t>
      </w:r>
      <w:r>
        <w:rPr>
          <w:spacing w:val="24"/>
        </w:rPr>
        <w:t xml:space="preserve"> </w:t>
      </w:r>
      <w:r>
        <w:t>How</w:t>
      </w:r>
      <w:r>
        <w:rPr>
          <w:spacing w:val="25"/>
        </w:rPr>
        <w:t xml:space="preserve"> </w:t>
      </w:r>
      <w:r>
        <w:t>Could</w:t>
      </w:r>
      <w:r>
        <w:rPr>
          <w:spacing w:val="25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t>Do</w:t>
      </w:r>
      <w:r>
        <w:rPr>
          <w:spacing w:val="25"/>
        </w:rPr>
        <w:t xml:space="preserve"> </w:t>
      </w:r>
      <w:r>
        <w:t>That: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Abdication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Character,</w:t>
      </w:r>
      <w:r>
        <w:rPr>
          <w:spacing w:val="-47"/>
        </w:rPr>
        <w:t xml:space="preserve"> </w:t>
      </w:r>
      <w:r>
        <w:t>Courage, and</w:t>
      </w:r>
      <w:r>
        <w:rPr>
          <w:spacing w:val="-3"/>
        </w:rPr>
        <w:t xml:space="preserve"> </w:t>
      </w:r>
      <w:r>
        <w:t>Conscience,</w:t>
      </w:r>
      <w:r>
        <w:rPr>
          <w:spacing w:val="-4"/>
        </w:rPr>
        <w:t xml:space="preserve"> </w:t>
      </w:r>
      <w:r>
        <w:t>Harper Collins,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York,</w:t>
      </w:r>
      <w:r>
        <w:rPr>
          <w:spacing w:val="-2"/>
        </w:rPr>
        <w:t xml:space="preserve"> </w:t>
      </w:r>
      <w:r>
        <w:t>1996.</w:t>
      </w:r>
    </w:p>
    <w:p w:rsidR="007E5EDF" w:rsidRDefault="00C7737C">
      <w:pPr>
        <w:pStyle w:val="ListParagraph"/>
        <w:numPr>
          <w:ilvl w:val="1"/>
          <w:numId w:val="1"/>
        </w:numPr>
        <w:tabs>
          <w:tab w:val="left" w:pos="2460"/>
          <w:tab w:val="left" w:pos="2461"/>
        </w:tabs>
        <w:spacing w:line="280" w:lineRule="exact"/>
        <w:ind w:hanging="721"/>
      </w:pPr>
      <w:r>
        <w:t>Stephen</w:t>
      </w:r>
      <w:r>
        <w:rPr>
          <w:spacing w:val="-2"/>
        </w:rPr>
        <w:t xml:space="preserve"> </w:t>
      </w:r>
      <w:r>
        <w:t>Carter,</w:t>
      </w:r>
      <w:r>
        <w:rPr>
          <w:spacing w:val="-2"/>
        </w:rPr>
        <w:t xml:space="preserve"> </w:t>
      </w:r>
      <w:r>
        <w:t>Integrity,</w:t>
      </w:r>
      <w:r>
        <w:rPr>
          <w:spacing w:val="-5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Books,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York</w:t>
      </w:r>
      <w:r>
        <w:rPr>
          <w:spacing w:val="-4"/>
        </w:rPr>
        <w:t xml:space="preserve"> </w:t>
      </w:r>
      <w:r>
        <w:t>1996.</w:t>
      </w:r>
    </w:p>
    <w:p w:rsidR="007E5EDF" w:rsidRDefault="00C7737C">
      <w:pPr>
        <w:pStyle w:val="ListParagraph"/>
        <w:numPr>
          <w:ilvl w:val="1"/>
          <w:numId w:val="1"/>
        </w:numPr>
        <w:tabs>
          <w:tab w:val="left" w:pos="2460"/>
          <w:tab w:val="left" w:pos="2461"/>
        </w:tabs>
        <w:spacing w:before="42" w:line="276" w:lineRule="auto"/>
        <w:ind w:right="218"/>
      </w:pPr>
      <w:r>
        <w:t>Tom</w:t>
      </w:r>
      <w:r>
        <w:rPr>
          <w:spacing w:val="46"/>
        </w:rPr>
        <w:t xml:space="preserve"> </w:t>
      </w:r>
      <w:r>
        <w:t>Rusk,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Power</w:t>
      </w:r>
      <w:r>
        <w:rPr>
          <w:spacing w:val="42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Ethical</w:t>
      </w:r>
      <w:r>
        <w:rPr>
          <w:spacing w:val="42"/>
        </w:rPr>
        <w:t xml:space="preserve"> </w:t>
      </w:r>
      <w:r>
        <w:t>Persuasion:</w:t>
      </w:r>
      <w:r>
        <w:rPr>
          <w:spacing w:val="43"/>
        </w:rPr>
        <w:t xml:space="preserve"> </w:t>
      </w:r>
      <w:r>
        <w:t>From</w:t>
      </w:r>
      <w:r>
        <w:rPr>
          <w:spacing w:val="43"/>
        </w:rPr>
        <w:t xml:space="preserve"> </w:t>
      </w:r>
      <w:r>
        <w:t>Conflict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Partnership</w:t>
      </w:r>
      <w:r>
        <w:rPr>
          <w:spacing w:val="44"/>
        </w:rPr>
        <w:t xml:space="preserve"> </w:t>
      </w:r>
      <w:r>
        <w:t>at</w:t>
      </w:r>
      <w:r>
        <w:rPr>
          <w:spacing w:val="-47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 Private</w:t>
      </w:r>
      <w:r>
        <w:rPr>
          <w:spacing w:val="-2"/>
        </w:rPr>
        <w:t xml:space="preserve"> </w:t>
      </w:r>
      <w:r>
        <w:t>Life, Viking, New</w:t>
      </w:r>
      <w:r>
        <w:rPr>
          <w:spacing w:val="-2"/>
        </w:rPr>
        <w:t xml:space="preserve"> </w:t>
      </w:r>
      <w:r>
        <w:t>York,</w:t>
      </w:r>
      <w:r>
        <w:rPr>
          <w:spacing w:val="-2"/>
        </w:rPr>
        <w:t xml:space="preserve"> </w:t>
      </w:r>
      <w:r>
        <w:t>1993.</w:t>
      </w:r>
    </w:p>
    <w:p w:rsidR="007E5EDF" w:rsidRDefault="00C7737C">
      <w:pPr>
        <w:pStyle w:val="ListParagraph"/>
        <w:numPr>
          <w:ilvl w:val="1"/>
          <w:numId w:val="1"/>
        </w:numPr>
        <w:tabs>
          <w:tab w:val="left" w:pos="2460"/>
          <w:tab w:val="left" w:pos="2461"/>
        </w:tabs>
        <w:ind w:right="244"/>
      </w:pPr>
      <w:r>
        <w:t xml:space="preserve">Elements </w:t>
      </w:r>
      <w:proofErr w:type="gramStart"/>
      <w:r>
        <w:t>Of</w:t>
      </w:r>
      <w:proofErr w:type="gramEnd"/>
      <w:r>
        <w:t xml:space="preserve"> Philosophy: An Introduction, Abel Donald C., </w:t>
      </w:r>
      <w:proofErr w:type="spellStart"/>
      <w:r>
        <w:t>Stumpf</w:t>
      </w:r>
      <w:proofErr w:type="spellEnd"/>
      <w:r>
        <w:t xml:space="preserve"> Samuel Enoch,</w:t>
      </w:r>
      <w:r>
        <w:rPr>
          <w:spacing w:val="-47"/>
        </w:rPr>
        <w:t xml:space="preserve"> </w:t>
      </w:r>
      <w:r>
        <w:t>2002.</w:t>
      </w:r>
      <w:r>
        <w:rPr>
          <w:spacing w:val="-3"/>
        </w:rPr>
        <w:t xml:space="preserve"> </w:t>
      </w:r>
      <w:r>
        <w:t>4</w:t>
      </w:r>
      <w:r>
        <w:rPr>
          <w:vertAlign w:val="superscript"/>
        </w:rPr>
        <w:t>th</w:t>
      </w:r>
      <w:r>
        <w:rPr>
          <w:spacing w:val="1"/>
        </w:rPr>
        <w:t xml:space="preserve"> </w:t>
      </w:r>
      <w:r>
        <w:t>Ed.</w:t>
      </w:r>
      <w:r>
        <w:rPr>
          <w:spacing w:val="-3"/>
        </w:rPr>
        <w:t xml:space="preserve"> </w:t>
      </w:r>
      <w:r>
        <w:t>McGraw</w:t>
      </w:r>
      <w:r>
        <w:rPr>
          <w:spacing w:val="1"/>
        </w:rPr>
        <w:t xml:space="preserve"> </w:t>
      </w:r>
      <w:r>
        <w:t>Hill</w:t>
      </w:r>
    </w:p>
    <w:p w:rsidR="007E5EDF" w:rsidRDefault="00C7737C">
      <w:pPr>
        <w:pStyle w:val="ListParagraph"/>
        <w:numPr>
          <w:ilvl w:val="1"/>
          <w:numId w:val="1"/>
        </w:numPr>
        <w:tabs>
          <w:tab w:val="left" w:pos="2460"/>
          <w:tab w:val="left" w:pos="2461"/>
        </w:tabs>
        <w:ind w:right="803"/>
      </w:pPr>
      <w:r>
        <w:t>Human Resource Management, R., Hollenbeck, J. Gerhart, B., &amp; Wright, P.</w:t>
      </w:r>
      <w:r>
        <w:rPr>
          <w:spacing w:val="-47"/>
        </w:rPr>
        <w:t xml:space="preserve"> </w:t>
      </w:r>
      <w:r>
        <w:t>(2006),</w:t>
      </w:r>
      <w:r>
        <w:rPr>
          <w:spacing w:val="1"/>
        </w:rPr>
        <w:t xml:space="preserve"> </w:t>
      </w:r>
      <w:r>
        <w:t>5th Ed.,</w:t>
      </w:r>
      <w:r>
        <w:rPr>
          <w:spacing w:val="-2"/>
        </w:rPr>
        <w:t xml:space="preserve"> </w:t>
      </w:r>
      <w:r>
        <w:t>McGraw</w:t>
      </w:r>
      <w:r>
        <w:rPr>
          <w:spacing w:val="1"/>
        </w:rPr>
        <w:t xml:space="preserve"> </w:t>
      </w:r>
      <w:r>
        <w:t>Hill</w:t>
      </w:r>
    </w:p>
    <w:p w:rsidR="007E5EDF" w:rsidRDefault="00C7737C">
      <w:pPr>
        <w:pStyle w:val="ListParagraph"/>
        <w:numPr>
          <w:ilvl w:val="1"/>
          <w:numId w:val="1"/>
        </w:numPr>
        <w:tabs>
          <w:tab w:val="left" w:pos="2460"/>
          <w:tab w:val="left" w:pos="2461"/>
        </w:tabs>
        <w:spacing w:line="279" w:lineRule="exact"/>
        <w:ind w:hanging="721"/>
      </w:pPr>
      <w:r>
        <w:t>Organizational</w:t>
      </w:r>
      <w:r>
        <w:rPr>
          <w:spacing w:val="-2"/>
        </w:rPr>
        <w:t xml:space="preserve"> </w:t>
      </w:r>
      <w:proofErr w:type="spellStart"/>
      <w:r>
        <w:t>Behaviour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Newstrom</w:t>
      </w:r>
      <w:proofErr w:type="spellEnd"/>
      <w:r>
        <w:rPr>
          <w:spacing w:val="-1"/>
        </w:rPr>
        <w:t xml:space="preserve"> </w:t>
      </w:r>
      <w:r>
        <w:t>John</w:t>
      </w:r>
      <w:r>
        <w:rPr>
          <w:spacing w:val="-4"/>
        </w:rPr>
        <w:t xml:space="preserve"> </w:t>
      </w:r>
      <w:r>
        <w:t>W.</w:t>
      </w:r>
      <w:r>
        <w:rPr>
          <w:spacing w:val="-2"/>
        </w:rPr>
        <w:t xml:space="preserve"> </w:t>
      </w:r>
      <w:r>
        <w:t>(2007),</w:t>
      </w:r>
      <w:r>
        <w:rPr>
          <w:spacing w:val="-4"/>
        </w:rPr>
        <w:t xml:space="preserve"> </w:t>
      </w:r>
      <w:r>
        <w:t>(12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Ed),</w:t>
      </w:r>
      <w:r>
        <w:rPr>
          <w:spacing w:val="-4"/>
        </w:rPr>
        <w:t xml:space="preserve"> </w:t>
      </w:r>
      <w:r>
        <w:t>McGraw Hill</w:t>
      </w:r>
    </w:p>
    <w:p w:rsidR="007E5EDF" w:rsidRDefault="00C7737C">
      <w:pPr>
        <w:pStyle w:val="ListParagraph"/>
        <w:numPr>
          <w:ilvl w:val="1"/>
          <w:numId w:val="1"/>
        </w:numPr>
        <w:tabs>
          <w:tab w:val="left" w:pos="2460"/>
          <w:tab w:val="left" w:pos="2461"/>
        </w:tabs>
        <w:spacing w:before="1"/>
        <w:ind w:hanging="721"/>
      </w:pPr>
      <w:r>
        <w:t>Organizational</w:t>
      </w:r>
      <w:r>
        <w:rPr>
          <w:spacing w:val="-2"/>
        </w:rPr>
        <w:t xml:space="preserve"> </w:t>
      </w:r>
      <w:proofErr w:type="spellStart"/>
      <w:r>
        <w:t>Behaviour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Luthans</w:t>
      </w:r>
      <w:proofErr w:type="spellEnd"/>
      <w:r>
        <w:rPr>
          <w:spacing w:val="-2"/>
        </w:rPr>
        <w:t xml:space="preserve"> </w:t>
      </w:r>
      <w:r>
        <w:t>Fred,</w:t>
      </w:r>
      <w:r>
        <w:rPr>
          <w:spacing w:val="-4"/>
        </w:rPr>
        <w:t xml:space="preserve"> </w:t>
      </w:r>
      <w:r>
        <w:t>(2005),</w:t>
      </w:r>
      <w:r>
        <w:rPr>
          <w:spacing w:val="-3"/>
        </w:rPr>
        <w:t xml:space="preserve"> </w:t>
      </w:r>
      <w:r>
        <w:t>McGraw-Hill</w:t>
      </w:r>
      <w:r>
        <w:rPr>
          <w:spacing w:val="-1"/>
        </w:rPr>
        <w:t xml:space="preserve"> </w:t>
      </w:r>
      <w:r>
        <w:t>Inc.</w:t>
      </w:r>
    </w:p>
    <w:p w:rsidR="007E5EDF" w:rsidRDefault="00C7737C">
      <w:pPr>
        <w:pStyle w:val="ListParagraph"/>
        <w:numPr>
          <w:ilvl w:val="1"/>
          <w:numId w:val="1"/>
        </w:numPr>
        <w:tabs>
          <w:tab w:val="left" w:pos="2460"/>
          <w:tab w:val="left" w:pos="2461"/>
        </w:tabs>
        <w:ind w:hanging="721"/>
      </w:pPr>
      <w:r>
        <w:t>Organizational</w:t>
      </w:r>
      <w:r>
        <w:rPr>
          <w:spacing w:val="-2"/>
        </w:rPr>
        <w:t xml:space="preserve"> </w:t>
      </w:r>
      <w:proofErr w:type="spellStart"/>
      <w:r>
        <w:t>Behaviour</w:t>
      </w:r>
      <w:proofErr w:type="spellEnd"/>
      <w:r>
        <w:t>,</w:t>
      </w:r>
      <w:r>
        <w:rPr>
          <w:spacing w:val="-4"/>
        </w:rPr>
        <w:t xml:space="preserve"> </w:t>
      </w:r>
      <w:r>
        <w:t>Robins,</w:t>
      </w:r>
      <w:r>
        <w:rPr>
          <w:spacing w:val="-2"/>
        </w:rPr>
        <w:t xml:space="preserve"> </w:t>
      </w:r>
      <w:r>
        <w:t>Stephen,</w:t>
      </w:r>
      <w:r>
        <w:rPr>
          <w:spacing w:val="-2"/>
        </w:rPr>
        <w:t xml:space="preserve"> </w:t>
      </w:r>
      <w:r>
        <w:t>(2005),</w:t>
      </w:r>
      <w:r>
        <w:rPr>
          <w:spacing w:val="-1"/>
        </w:rPr>
        <w:t xml:space="preserve"> </w:t>
      </w:r>
      <w:r>
        <w:t>McGraw-Hill</w:t>
      </w:r>
      <w:r>
        <w:rPr>
          <w:spacing w:val="-2"/>
        </w:rPr>
        <w:t xml:space="preserve"> </w:t>
      </w:r>
      <w:r>
        <w:t>Inc.</w:t>
      </w:r>
    </w:p>
    <w:p w:rsidR="007E5EDF" w:rsidRDefault="007E5EDF">
      <w:pPr>
        <w:sectPr w:rsidR="007E5EDF">
          <w:pgSz w:w="12240" w:h="15840"/>
          <w:pgMar w:top="1500" w:right="1220" w:bottom="280" w:left="1140" w:header="720" w:footer="720" w:gutter="0"/>
          <w:cols w:space="720"/>
        </w:sectPr>
      </w:pPr>
    </w:p>
    <w:p w:rsidR="007E5EDF" w:rsidRDefault="007E5EDF">
      <w:pPr>
        <w:pStyle w:val="BodyText"/>
        <w:ind w:left="0"/>
        <w:rPr>
          <w:sz w:val="20"/>
        </w:rPr>
      </w:pPr>
    </w:p>
    <w:p w:rsidR="007E5EDF" w:rsidRDefault="007E5EDF">
      <w:pPr>
        <w:pStyle w:val="BodyText"/>
        <w:spacing w:before="3"/>
        <w:ind w:left="0"/>
      </w:pPr>
    </w:p>
    <w:p w:rsidR="007E5EDF" w:rsidRDefault="00C7737C">
      <w:pPr>
        <w:pStyle w:val="BodyText"/>
        <w:ind w:left="58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72119" cy="3877055"/>
            <wp:effectExtent l="0" t="0" r="0" b="0"/>
            <wp:docPr id="1" name="image1.jpeg" descr="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119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EDF">
      <w:pgSz w:w="12240" w:h="15840"/>
      <w:pgMar w:top="1500" w:right="12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02AD2"/>
    <w:multiLevelType w:val="hybridMultilevel"/>
    <w:tmpl w:val="EB50E794"/>
    <w:lvl w:ilvl="0" w:tplc="C46615F0">
      <w:numFmt w:val="bullet"/>
      <w:lvlText w:val=""/>
      <w:lvlJc w:val="left"/>
      <w:pPr>
        <w:ind w:left="1020" w:hanging="35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C58AE9E">
      <w:numFmt w:val="bullet"/>
      <w:lvlText w:val=""/>
      <w:lvlJc w:val="left"/>
      <w:pPr>
        <w:ind w:left="2460" w:hanging="72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3C0ECB6">
      <w:numFmt w:val="bullet"/>
      <w:lvlText w:val="•"/>
      <w:lvlJc w:val="left"/>
      <w:pPr>
        <w:ind w:left="3284" w:hanging="720"/>
      </w:pPr>
      <w:rPr>
        <w:rFonts w:hint="default"/>
        <w:lang w:val="en-US" w:eastAsia="en-US" w:bidi="ar-SA"/>
      </w:rPr>
    </w:lvl>
    <w:lvl w:ilvl="3" w:tplc="9FA61EB2">
      <w:numFmt w:val="bullet"/>
      <w:lvlText w:val="•"/>
      <w:lvlJc w:val="left"/>
      <w:pPr>
        <w:ind w:left="4108" w:hanging="720"/>
      </w:pPr>
      <w:rPr>
        <w:rFonts w:hint="default"/>
        <w:lang w:val="en-US" w:eastAsia="en-US" w:bidi="ar-SA"/>
      </w:rPr>
    </w:lvl>
    <w:lvl w:ilvl="4" w:tplc="00982406">
      <w:numFmt w:val="bullet"/>
      <w:lvlText w:val="•"/>
      <w:lvlJc w:val="left"/>
      <w:pPr>
        <w:ind w:left="4933" w:hanging="720"/>
      </w:pPr>
      <w:rPr>
        <w:rFonts w:hint="default"/>
        <w:lang w:val="en-US" w:eastAsia="en-US" w:bidi="ar-SA"/>
      </w:rPr>
    </w:lvl>
    <w:lvl w:ilvl="5" w:tplc="4F528608">
      <w:numFmt w:val="bullet"/>
      <w:lvlText w:val="•"/>
      <w:lvlJc w:val="left"/>
      <w:pPr>
        <w:ind w:left="5757" w:hanging="720"/>
      </w:pPr>
      <w:rPr>
        <w:rFonts w:hint="default"/>
        <w:lang w:val="en-US" w:eastAsia="en-US" w:bidi="ar-SA"/>
      </w:rPr>
    </w:lvl>
    <w:lvl w:ilvl="6" w:tplc="53F09F92">
      <w:numFmt w:val="bullet"/>
      <w:lvlText w:val="•"/>
      <w:lvlJc w:val="left"/>
      <w:pPr>
        <w:ind w:left="6582" w:hanging="720"/>
      </w:pPr>
      <w:rPr>
        <w:rFonts w:hint="default"/>
        <w:lang w:val="en-US" w:eastAsia="en-US" w:bidi="ar-SA"/>
      </w:rPr>
    </w:lvl>
    <w:lvl w:ilvl="7" w:tplc="1DCA5320">
      <w:numFmt w:val="bullet"/>
      <w:lvlText w:val="•"/>
      <w:lvlJc w:val="left"/>
      <w:pPr>
        <w:ind w:left="7406" w:hanging="720"/>
      </w:pPr>
      <w:rPr>
        <w:rFonts w:hint="default"/>
        <w:lang w:val="en-US" w:eastAsia="en-US" w:bidi="ar-SA"/>
      </w:rPr>
    </w:lvl>
    <w:lvl w:ilvl="8" w:tplc="84CE594E">
      <w:numFmt w:val="bullet"/>
      <w:lvlText w:val="•"/>
      <w:lvlJc w:val="left"/>
      <w:pPr>
        <w:ind w:left="8231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7C7E36AE"/>
    <w:multiLevelType w:val="hybridMultilevel"/>
    <w:tmpl w:val="DAE65576"/>
    <w:lvl w:ilvl="0" w:tplc="0B841B04">
      <w:start w:val="1"/>
      <w:numFmt w:val="decimal"/>
      <w:lvlText w:val="%1."/>
      <w:lvlJc w:val="left"/>
      <w:pPr>
        <w:ind w:left="1163" w:hanging="824"/>
        <w:jc w:val="left"/>
      </w:pPr>
      <w:rPr>
        <w:rFonts w:ascii="Times New Roman" w:eastAsia="Times New Roman" w:hAnsi="Times New Roman" w:hint="default"/>
        <w:color w:val="2F2F2A"/>
        <w:w w:val="113"/>
        <w:position w:val="3"/>
        <w:sz w:val="22"/>
        <w:szCs w:val="22"/>
      </w:rPr>
    </w:lvl>
    <w:lvl w:ilvl="1" w:tplc="CEC4DB66">
      <w:start w:val="1"/>
      <w:numFmt w:val="bullet"/>
      <w:lvlText w:val="•"/>
      <w:lvlJc w:val="left"/>
      <w:pPr>
        <w:ind w:left="1922" w:hanging="824"/>
      </w:pPr>
      <w:rPr>
        <w:rFonts w:hint="default"/>
      </w:rPr>
    </w:lvl>
    <w:lvl w:ilvl="2" w:tplc="6C1014DE">
      <w:start w:val="1"/>
      <w:numFmt w:val="bullet"/>
      <w:lvlText w:val="•"/>
      <w:lvlJc w:val="left"/>
      <w:pPr>
        <w:ind w:left="2682" w:hanging="824"/>
      </w:pPr>
      <w:rPr>
        <w:rFonts w:hint="default"/>
      </w:rPr>
    </w:lvl>
    <w:lvl w:ilvl="3" w:tplc="FA7294C4">
      <w:start w:val="1"/>
      <w:numFmt w:val="bullet"/>
      <w:lvlText w:val="•"/>
      <w:lvlJc w:val="left"/>
      <w:pPr>
        <w:ind w:left="3442" w:hanging="824"/>
      </w:pPr>
      <w:rPr>
        <w:rFonts w:hint="default"/>
      </w:rPr>
    </w:lvl>
    <w:lvl w:ilvl="4" w:tplc="90EC320C">
      <w:start w:val="1"/>
      <w:numFmt w:val="bullet"/>
      <w:lvlText w:val="•"/>
      <w:lvlJc w:val="left"/>
      <w:pPr>
        <w:ind w:left="4201" w:hanging="824"/>
      </w:pPr>
      <w:rPr>
        <w:rFonts w:hint="default"/>
      </w:rPr>
    </w:lvl>
    <w:lvl w:ilvl="5" w:tplc="3F169566">
      <w:start w:val="1"/>
      <w:numFmt w:val="bullet"/>
      <w:lvlText w:val="•"/>
      <w:lvlJc w:val="left"/>
      <w:pPr>
        <w:ind w:left="4961" w:hanging="824"/>
      </w:pPr>
      <w:rPr>
        <w:rFonts w:hint="default"/>
      </w:rPr>
    </w:lvl>
    <w:lvl w:ilvl="6" w:tplc="004E1FA8">
      <w:start w:val="1"/>
      <w:numFmt w:val="bullet"/>
      <w:lvlText w:val="•"/>
      <w:lvlJc w:val="left"/>
      <w:pPr>
        <w:ind w:left="5721" w:hanging="824"/>
      </w:pPr>
      <w:rPr>
        <w:rFonts w:hint="default"/>
      </w:rPr>
    </w:lvl>
    <w:lvl w:ilvl="7" w:tplc="DFC4E524">
      <w:start w:val="1"/>
      <w:numFmt w:val="bullet"/>
      <w:lvlText w:val="•"/>
      <w:lvlJc w:val="left"/>
      <w:pPr>
        <w:ind w:left="6481" w:hanging="824"/>
      </w:pPr>
      <w:rPr>
        <w:rFonts w:hint="default"/>
      </w:rPr>
    </w:lvl>
    <w:lvl w:ilvl="8" w:tplc="2DD6F9BA">
      <w:start w:val="1"/>
      <w:numFmt w:val="bullet"/>
      <w:lvlText w:val="•"/>
      <w:lvlJc w:val="left"/>
      <w:pPr>
        <w:ind w:left="7240" w:hanging="82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EDF"/>
    <w:rsid w:val="00111D02"/>
    <w:rsid w:val="00313506"/>
    <w:rsid w:val="00332529"/>
    <w:rsid w:val="004675B2"/>
    <w:rsid w:val="004B5A04"/>
    <w:rsid w:val="0064551A"/>
    <w:rsid w:val="006F47DF"/>
    <w:rsid w:val="007E5EDF"/>
    <w:rsid w:val="008A3490"/>
    <w:rsid w:val="008E1A86"/>
    <w:rsid w:val="009015F8"/>
    <w:rsid w:val="00925D8C"/>
    <w:rsid w:val="00A45B58"/>
    <w:rsid w:val="00A46732"/>
    <w:rsid w:val="00C7737C"/>
    <w:rsid w:val="00D4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21E497E-E040-478F-A023-0EBEFDDB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70"/>
      <w:ind w:left="271"/>
      <w:outlineLvl w:val="0"/>
    </w:pPr>
    <w:rPr>
      <w:rFonts w:ascii="Palatino Linotype" w:eastAsia="Palatino Linotype" w:hAnsi="Palatino Linotype" w:cs="Palatino Linotype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ind w:left="300"/>
      <w:outlineLvl w:val="1"/>
    </w:pPr>
    <w:rPr>
      <w:rFonts w:ascii="Palatino Linotype" w:eastAsia="Palatino Linotype" w:hAnsi="Palatino Linotype" w:cs="Palatino Linotyp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60"/>
    </w:pPr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pPr>
      <w:spacing w:before="41"/>
      <w:ind w:left="2723" w:right="2640"/>
      <w:jc w:val="center"/>
    </w:pPr>
    <w:rPr>
      <w:rFonts w:ascii="Palatino Linotype" w:eastAsia="Palatino Linotype" w:hAnsi="Palatino Linotype" w:cs="Palatino Linotype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2460" w:hanging="72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700</Words>
  <Characters>4004</Characters>
  <Application>Microsoft Office Word</Application>
  <DocSecurity>0</DocSecurity>
  <Lines>222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fdfb</dc:creator>
  <cp:lastModifiedBy>Admin</cp:lastModifiedBy>
  <cp:revision>14</cp:revision>
  <dcterms:created xsi:type="dcterms:W3CDTF">2023-03-26T18:08:00Z</dcterms:created>
  <dcterms:modified xsi:type="dcterms:W3CDTF">2024-03-18T13:54:00Z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2023-03-26T00:00:00Z</vt:filetime>
  </property>
  <property fmtid="{D5CDD505-2E9C-101B-9397-08002B2CF9AE}" pid="5" name="GrammarlyDocumentId">
    <vt:lpwstr>9b7188062f3ff28a4d34e30788e424526b7507fc6d404f5dfc95754416990a59</vt:lpwstr>
  </property>
</Properties>
</file>