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504" w:rsidRDefault="00AF3504" w:rsidP="00AF3504"/>
    <w:p w:rsidR="00AF3504" w:rsidRDefault="00AF3504" w:rsidP="00AF3504"/>
    <w:p w:rsidR="00AF3504" w:rsidRDefault="00AF3504" w:rsidP="00AF3504"/>
    <w:p w:rsidR="00AF3504" w:rsidRDefault="00AF3504" w:rsidP="00AF3504"/>
    <w:p w:rsidR="00AF3504" w:rsidRDefault="00AF3504" w:rsidP="00AF3504"/>
    <w:p w:rsidR="00AF3504" w:rsidRDefault="00AF3504" w:rsidP="00AF3504"/>
    <w:p w:rsidR="00AF3504" w:rsidRDefault="00AF3504" w:rsidP="00AF3504"/>
    <w:p w:rsidR="00AF3504" w:rsidRDefault="00AF3504" w:rsidP="00AF3504"/>
    <w:p w:rsidR="00AF3504" w:rsidRPr="001068F4" w:rsidRDefault="00AF3504" w:rsidP="00AF3504">
      <w:pPr>
        <w:jc w:val="center"/>
        <w:rPr>
          <w:rFonts w:ascii="Arial Black" w:hAnsi="Arial Black"/>
          <w:color w:val="2E74B5" w:themeColor="accent1" w:themeShade="BF"/>
          <w:sz w:val="40"/>
          <w:szCs w:val="40"/>
        </w:rPr>
      </w:pPr>
      <w:r w:rsidRPr="001068F4">
        <w:rPr>
          <w:rFonts w:ascii="Arial Black" w:hAnsi="Arial Black"/>
          <w:color w:val="2E74B5" w:themeColor="accent1" w:themeShade="BF"/>
          <w:sz w:val="40"/>
          <w:szCs w:val="40"/>
        </w:rPr>
        <w:t>Self-Driving Car Simulator End-to-End Learning for Self-Driving Car Behavioral Cloning</w:t>
      </w:r>
    </w:p>
    <w:p w:rsidR="00AF3504" w:rsidRDefault="00AF3504" w:rsidP="00AF3504"/>
    <w:p w:rsidR="00AF3504" w:rsidRDefault="00AF3504" w:rsidP="00AF3504"/>
    <w:p w:rsidR="00AF3504" w:rsidRDefault="00AF3504" w:rsidP="00AF3504"/>
    <w:p w:rsidR="00AF3504" w:rsidRPr="001068F4" w:rsidRDefault="00AF3504" w:rsidP="00AF3504">
      <w:pPr>
        <w:rPr>
          <w:sz w:val="32"/>
          <w:szCs w:val="32"/>
        </w:rPr>
      </w:pPr>
    </w:p>
    <w:p w:rsidR="00AF3504" w:rsidRPr="001068F4" w:rsidRDefault="00AF3504" w:rsidP="00AF3504">
      <w:pPr>
        <w:jc w:val="center"/>
        <w:rPr>
          <w:b/>
          <w:color w:val="2E74B5" w:themeColor="accent1" w:themeShade="BF"/>
          <w:sz w:val="32"/>
          <w:szCs w:val="32"/>
        </w:rPr>
      </w:pPr>
      <w:r w:rsidRPr="001068F4">
        <w:rPr>
          <w:b/>
          <w:color w:val="2E74B5" w:themeColor="accent1" w:themeShade="BF"/>
          <w:sz w:val="32"/>
          <w:szCs w:val="32"/>
        </w:rPr>
        <w:t>Course: AI</w:t>
      </w:r>
    </w:p>
    <w:p w:rsidR="00AF3504" w:rsidRPr="001068F4" w:rsidRDefault="00AF3504" w:rsidP="00AF3504">
      <w:pPr>
        <w:jc w:val="center"/>
        <w:rPr>
          <w:b/>
          <w:color w:val="2E74B5" w:themeColor="accent1" w:themeShade="BF"/>
          <w:sz w:val="32"/>
          <w:szCs w:val="32"/>
        </w:rPr>
      </w:pPr>
      <w:r w:rsidRPr="001068F4">
        <w:rPr>
          <w:b/>
          <w:color w:val="2E74B5" w:themeColor="accent1" w:themeShade="BF"/>
          <w:sz w:val="32"/>
          <w:szCs w:val="32"/>
        </w:rPr>
        <w:t>Student Muhammad Saim Razzaq-24k0704 Ahsan Nadeem-24k-0814</w:t>
      </w:r>
    </w:p>
    <w:p w:rsidR="00AF3504" w:rsidRPr="001068F4" w:rsidRDefault="00AF3504" w:rsidP="00AF3504">
      <w:pPr>
        <w:jc w:val="center"/>
        <w:rPr>
          <w:b/>
          <w:color w:val="2E74B5" w:themeColor="accent1" w:themeShade="BF"/>
          <w:sz w:val="32"/>
          <w:szCs w:val="32"/>
        </w:rPr>
      </w:pPr>
      <w:r w:rsidRPr="001068F4">
        <w:rPr>
          <w:b/>
          <w:color w:val="2E74B5" w:themeColor="accent1" w:themeShade="BF"/>
          <w:sz w:val="32"/>
          <w:szCs w:val="32"/>
        </w:rPr>
        <w:t xml:space="preserve">Tools: Python, </w:t>
      </w:r>
      <w:proofErr w:type="spellStart"/>
      <w:r w:rsidRPr="001068F4">
        <w:rPr>
          <w:b/>
          <w:color w:val="2E74B5" w:themeColor="accent1" w:themeShade="BF"/>
          <w:sz w:val="32"/>
          <w:szCs w:val="32"/>
        </w:rPr>
        <w:t>TensorFlow</w:t>
      </w:r>
      <w:proofErr w:type="spellEnd"/>
      <w:r w:rsidRPr="001068F4">
        <w:rPr>
          <w:b/>
          <w:color w:val="2E74B5" w:themeColor="accent1" w:themeShade="BF"/>
          <w:sz w:val="32"/>
          <w:szCs w:val="32"/>
        </w:rPr>
        <w:t>/</w:t>
      </w:r>
      <w:proofErr w:type="spellStart"/>
      <w:r w:rsidRPr="001068F4">
        <w:rPr>
          <w:b/>
          <w:color w:val="2E74B5" w:themeColor="accent1" w:themeShade="BF"/>
          <w:sz w:val="32"/>
          <w:szCs w:val="32"/>
        </w:rPr>
        <w:t>Keras</w:t>
      </w:r>
      <w:proofErr w:type="spellEnd"/>
      <w:r w:rsidRPr="001068F4">
        <w:rPr>
          <w:b/>
          <w:color w:val="2E74B5" w:themeColor="accent1" w:themeShade="BF"/>
          <w:sz w:val="32"/>
          <w:szCs w:val="32"/>
        </w:rPr>
        <w:t xml:space="preserve">, Google </w:t>
      </w:r>
      <w:proofErr w:type="spellStart"/>
      <w:r w:rsidRPr="001068F4">
        <w:rPr>
          <w:b/>
          <w:color w:val="2E74B5" w:themeColor="accent1" w:themeShade="BF"/>
          <w:sz w:val="32"/>
          <w:szCs w:val="32"/>
        </w:rPr>
        <w:t>Colab</w:t>
      </w:r>
      <w:proofErr w:type="spellEnd"/>
      <w:r w:rsidRPr="001068F4">
        <w:rPr>
          <w:b/>
          <w:color w:val="2E74B5" w:themeColor="accent1" w:themeShade="BF"/>
          <w:sz w:val="32"/>
          <w:szCs w:val="32"/>
        </w:rPr>
        <w:t xml:space="preserve">, </w:t>
      </w:r>
      <w:proofErr w:type="spellStart"/>
      <w:r w:rsidRPr="001068F4">
        <w:rPr>
          <w:b/>
          <w:color w:val="2E74B5" w:themeColor="accent1" w:themeShade="BF"/>
          <w:sz w:val="32"/>
          <w:szCs w:val="32"/>
        </w:rPr>
        <w:t>Udacity</w:t>
      </w:r>
      <w:proofErr w:type="spellEnd"/>
      <w:r w:rsidRPr="001068F4">
        <w:rPr>
          <w:b/>
          <w:color w:val="2E74B5" w:themeColor="accent1" w:themeShade="BF"/>
          <w:sz w:val="32"/>
          <w:szCs w:val="32"/>
        </w:rPr>
        <w:t xml:space="preserve"> Simulator</w:t>
      </w:r>
    </w:p>
    <w:p w:rsidR="00AF3504" w:rsidRPr="001068F4" w:rsidRDefault="00AF3504" w:rsidP="00AF3504">
      <w:pPr>
        <w:jc w:val="center"/>
        <w:rPr>
          <w:sz w:val="32"/>
          <w:szCs w:val="32"/>
        </w:rPr>
      </w:pPr>
      <w:r w:rsidRPr="001068F4">
        <w:rPr>
          <w:b/>
          <w:color w:val="2E74B5" w:themeColor="accent1" w:themeShade="BF"/>
          <w:sz w:val="32"/>
          <w:szCs w:val="32"/>
        </w:rPr>
        <w:t>Date: April 2026</w:t>
      </w:r>
      <w:r w:rsidRPr="001068F4">
        <w:rPr>
          <w:color w:val="2E74B5" w:themeColor="accent1" w:themeShade="BF"/>
          <w:sz w:val="32"/>
          <w:szCs w:val="32"/>
        </w:rPr>
        <w:t xml:space="preserve"> </w:t>
      </w:r>
      <w:r w:rsidRPr="001068F4">
        <w:rPr>
          <w:sz w:val="32"/>
          <w:szCs w:val="32"/>
        </w:rPr>
        <w:t> </w:t>
      </w:r>
    </w:p>
    <w:p w:rsidR="00AF3504" w:rsidRDefault="00AF3504" w:rsidP="00AF3504">
      <w:pPr>
        <w:rPr>
          <w:rFonts w:ascii="Arial Black" w:hAnsi="Arial Black"/>
          <w:sz w:val="40"/>
          <w:szCs w:val="40"/>
        </w:rPr>
      </w:pPr>
    </w:p>
    <w:p w:rsidR="001068F4" w:rsidRDefault="001068F4" w:rsidP="00AF3504">
      <w:pPr>
        <w:rPr>
          <w:rFonts w:ascii="Arial Black" w:hAnsi="Arial Black"/>
          <w:sz w:val="40"/>
          <w:szCs w:val="40"/>
        </w:rPr>
      </w:pPr>
    </w:p>
    <w:p w:rsidR="00AF3504" w:rsidRDefault="00AF3504" w:rsidP="00AF3504">
      <w:pPr>
        <w:rPr>
          <w:rFonts w:ascii="Arial Black" w:hAnsi="Arial Black"/>
          <w:sz w:val="40"/>
          <w:szCs w:val="40"/>
        </w:rPr>
      </w:pPr>
    </w:p>
    <w:p w:rsidR="00AF3504" w:rsidRDefault="00AF3504" w:rsidP="00AF3504">
      <w:pPr>
        <w:rPr>
          <w:rFonts w:ascii="Arial Black" w:hAnsi="Arial Black"/>
          <w:sz w:val="40"/>
          <w:szCs w:val="40"/>
        </w:rPr>
      </w:pPr>
    </w:p>
    <w:p w:rsidR="00AF3504" w:rsidRPr="00AF3504" w:rsidRDefault="00AF3504" w:rsidP="00AF3504">
      <w:pPr>
        <w:pStyle w:val="Heading1"/>
      </w:pPr>
      <w:r w:rsidRPr="00AF3504">
        <w:lastRenderedPageBreak/>
        <w:t>1. Executive Summary</w:t>
      </w:r>
    </w:p>
    <w:p w:rsidR="00AF3504" w:rsidRDefault="00AF3504" w:rsidP="00AF3504"/>
    <w:p w:rsidR="00AF3504" w:rsidRDefault="00AF3504" w:rsidP="00AF3504">
      <w:r>
        <w:t xml:space="preserve">In this project, we will build an end-to-end deep learning system for autonomous driving in the </w:t>
      </w:r>
      <w:proofErr w:type="spellStart"/>
      <w:r>
        <w:t>Udacity</w:t>
      </w:r>
      <w:proofErr w:type="spellEnd"/>
      <w:r>
        <w:t xml:space="preserve"> Self-Driving Car Simulator. A Convolutional Neural Network (CNN) based on the NVIDIA architecture (</w:t>
      </w:r>
      <w:proofErr w:type="spellStart"/>
      <w:r>
        <w:t>Bojarski</w:t>
      </w:r>
      <w:proofErr w:type="spellEnd"/>
      <w:r>
        <w:t xml:space="preserve"> et al., 2016) was trained on human driving data through </w:t>
      </w:r>
      <w:proofErr w:type="spellStart"/>
      <w:r>
        <w:t>behavioural</w:t>
      </w:r>
      <w:proofErr w:type="spellEnd"/>
      <w:r>
        <w:t xml:space="preserve"> cloning in Google </w:t>
      </w:r>
      <w:proofErr w:type="spellStart"/>
      <w:r>
        <w:t>Colab</w:t>
      </w:r>
      <w:proofErr w:type="spellEnd"/>
      <w:r>
        <w:t xml:space="preserve"> and then deployed locally using a real time </w:t>
      </w:r>
      <w:proofErr w:type="spellStart"/>
      <w:r>
        <w:t>Socket.IOserver</w:t>
      </w:r>
      <w:proofErr w:type="spellEnd"/>
      <w:r>
        <w:t>. The trained model can successfully drive a virtual car around a simulated track without any hand-engineered rules or explicit lane detection.</w:t>
      </w:r>
    </w:p>
    <w:p w:rsidR="00AF3504" w:rsidRDefault="00AF3504" w:rsidP="00AF3504">
      <w:pPr>
        <w:pStyle w:val="Heading1"/>
      </w:pPr>
      <w:r>
        <w:t xml:space="preserve">2. Introduction </w:t>
      </w:r>
    </w:p>
    <w:p w:rsidR="00AF3504" w:rsidRDefault="00AF3504" w:rsidP="00AF3504"/>
    <w:p w:rsidR="00AF3504" w:rsidRDefault="00AF3504" w:rsidP="00AF3504">
      <w:r>
        <w:t>Most autonomous driving systems are based on a series of separate modules – lane detection, object recognition, path planning and control – each of which needs careful engineering. In 2016, NVIDIA pioneered the end-to-end approach in which a single neural network replaces the entire pipeline and directly maps raw camera pixels to steering commands.</w:t>
      </w:r>
    </w:p>
    <w:p w:rsidR="00AF3504" w:rsidRDefault="00AF3504" w:rsidP="00AF3504">
      <w:r>
        <w:t xml:space="preserve">This project replicates and extends this approach on a simulated environment. We demonstrate that a compact CNN can learn safe steering </w:t>
      </w:r>
      <w:proofErr w:type="spellStart"/>
      <w:r>
        <w:t>behaviour</w:t>
      </w:r>
      <w:proofErr w:type="spellEnd"/>
      <w:r>
        <w:t xml:space="preserve"> from observing a human driver, without any explicit feature engineering.</w:t>
      </w:r>
    </w:p>
    <w:p w:rsidR="00AF3504" w:rsidRDefault="00AF3504" w:rsidP="00AF3504">
      <w:r>
        <w:t>2.1 Objectives</w:t>
      </w:r>
      <w:r>
        <w:cr/>
        <w:t xml:space="preserve">• Collect realistic driving data from the </w:t>
      </w:r>
      <w:proofErr w:type="spellStart"/>
      <w:r>
        <w:t>Udacity</w:t>
      </w:r>
      <w:proofErr w:type="spellEnd"/>
      <w:r>
        <w:t xml:space="preserve"> simulator in Training Mode.</w:t>
      </w:r>
      <w:r>
        <w:cr/>
        <w:t xml:space="preserve">• Build a CNN and train it using </w:t>
      </w:r>
      <w:proofErr w:type="spellStart"/>
      <w:r>
        <w:t>behavioural</w:t>
      </w:r>
      <w:proofErr w:type="spellEnd"/>
      <w:r>
        <w:t xml:space="preserve"> cloning on Google </w:t>
      </w:r>
      <w:proofErr w:type="spellStart"/>
      <w:r>
        <w:t>Colab</w:t>
      </w:r>
      <w:proofErr w:type="spellEnd"/>
      <w:r>
        <w:t xml:space="preserve"> (GPU powered).</w:t>
      </w:r>
      <w:r>
        <w:cr/>
        <w:t>• Deploy trained model locally for real-time autonomous control.</w:t>
      </w:r>
      <w:r>
        <w:cr/>
        <w:t>• Rate the smoothness of steering and lap completion in Autonomous Mode</w:t>
      </w:r>
    </w:p>
    <w:p w:rsidR="00AF3504" w:rsidRDefault="00AF3504" w:rsidP="00AF3504">
      <w:pPr>
        <w:pStyle w:val="Heading1"/>
      </w:pPr>
      <w:r>
        <w:t xml:space="preserve">3. Methodology </w:t>
      </w:r>
    </w:p>
    <w:p w:rsidR="00AF3504" w:rsidRDefault="00AF3504" w:rsidP="00AF3504"/>
    <w:p w:rsidR="00AF3504" w:rsidRDefault="00AF3504" w:rsidP="00AF3504">
      <w:pPr>
        <w:pStyle w:val="Heading2"/>
      </w:pPr>
      <w:r>
        <w:t>3.1 System workflow</w:t>
      </w:r>
    </w:p>
    <w:p w:rsidR="00CB679E" w:rsidRDefault="00AF3504" w:rsidP="00AF3504">
      <w:r>
        <w:t xml:space="preserve">The project is split between two environments: Google </w:t>
      </w:r>
      <w:proofErr w:type="spellStart"/>
      <w:r>
        <w:t>Colab</w:t>
      </w:r>
      <w:proofErr w:type="spellEnd"/>
      <w:r>
        <w:t xml:space="preserve"> for training and a local machine for inference. Below, we describe the end-to-end pipeline.</w:t>
      </w:r>
      <w:r>
        <w:cr/>
        <w:t>• Data Collection: A human driver drives in Training Mode and driving_log.csv and camera images are generated.</w:t>
      </w:r>
      <w:r>
        <w:cr/>
        <w:t>• Data Balancing: The steering angle distribution is balanced to avoid straight-driving bias.</w:t>
      </w:r>
      <w:r>
        <w:cr/>
        <w:t>• Augmentation: per batch random pan, zoom, brightness and horizontal flip.</w:t>
      </w:r>
      <w:r>
        <w:cr/>
        <w:t xml:space="preserve">• Pre-processing: The images are cropped, converted to YUV, blurred, resized to 200×66 and </w:t>
      </w:r>
      <w:proofErr w:type="spellStart"/>
      <w:r>
        <w:t>normalised</w:t>
      </w:r>
      <w:proofErr w:type="spellEnd"/>
      <w:r>
        <w:t>.</w:t>
      </w:r>
      <w:r>
        <w:cr/>
        <w:t xml:space="preserve">• Model Training: CNN trained on </w:t>
      </w:r>
      <w:proofErr w:type="spellStart"/>
      <w:r>
        <w:t>Colab</w:t>
      </w:r>
      <w:proofErr w:type="spellEnd"/>
      <w:r>
        <w:t xml:space="preserve"> for 10 epochs, exported and downloaded model.h5.</w:t>
      </w:r>
      <w:r>
        <w:cr/>
        <w:t xml:space="preserve">• Real-time Inference: drive.py loads model.h5 and provides steering commands over Socket.IO on port </w:t>
      </w:r>
      <w:proofErr w:type="gramStart"/>
      <w:r>
        <w:t>4567 ..</w:t>
      </w:r>
      <w:proofErr w:type="gramEnd"/>
    </w:p>
    <w:p w:rsidR="00AF3504" w:rsidRPr="00AF3504" w:rsidRDefault="00AF3504" w:rsidP="00AF3504">
      <w:pPr>
        <w:spacing w:before="80" w:after="120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F350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3.2. Structure of the model</w:t>
      </w:r>
    </w:p>
    <w:p w:rsidR="00AF3504" w:rsidRDefault="00AF3504" w:rsidP="00AF3504">
      <w:r w:rsidRPr="00AF3504">
        <w:t>The network is based on the end-to-end CNN architecture of NVIDIA: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1440"/>
        <w:gridCol w:w="1728"/>
        <w:gridCol w:w="2160"/>
        <w:gridCol w:w="2880"/>
      </w:tblGrid>
      <w:tr w:rsidR="00AF3504" w:rsidTr="008C37F9">
        <w:tc>
          <w:tcPr>
            <w:tcW w:w="72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lastRenderedPageBreak/>
              <w:t>Layer</w:t>
            </w:r>
          </w:p>
        </w:tc>
        <w:tc>
          <w:tcPr>
            <w:tcW w:w="144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728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Filters / Units</w:t>
            </w:r>
          </w:p>
        </w:tc>
        <w:tc>
          <w:tcPr>
            <w:tcW w:w="216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Kernel / Stride</w:t>
            </w:r>
          </w:p>
        </w:tc>
        <w:tc>
          <w:tcPr>
            <w:tcW w:w="288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Activation</w:t>
            </w:r>
          </w:p>
        </w:tc>
      </w:tr>
      <w:tr w:rsidR="00AF3504" w:rsidTr="008C37F9">
        <w:tc>
          <w:tcPr>
            <w:tcW w:w="720" w:type="dxa"/>
          </w:tcPr>
          <w:p w:rsidR="00AF3504" w:rsidRDefault="00AF3504" w:rsidP="008C37F9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:rsidR="00AF3504" w:rsidRDefault="00AF3504" w:rsidP="008C37F9">
            <w:pPr>
              <w:jc w:val="center"/>
            </w:pPr>
            <w:r>
              <w:t>Conv2D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24</w:t>
            </w:r>
          </w:p>
        </w:tc>
        <w:tc>
          <w:tcPr>
            <w:tcW w:w="2160" w:type="dxa"/>
          </w:tcPr>
          <w:p w:rsidR="00AF3504" w:rsidRDefault="00AF3504" w:rsidP="008C37F9">
            <w:pPr>
              <w:jc w:val="center"/>
            </w:pPr>
            <w:r>
              <w:t>5×5 / stride 2</w:t>
            </w:r>
          </w:p>
        </w:tc>
        <w:tc>
          <w:tcPr>
            <w:tcW w:w="2880" w:type="dx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2</w:t>
            </w:r>
          </w:p>
        </w:tc>
        <w:tc>
          <w:tcPr>
            <w:tcW w:w="14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Conv2D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36</w:t>
            </w:r>
          </w:p>
        </w:tc>
        <w:tc>
          <w:tcPr>
            <w:tcW w:w="216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5×5 / stride 2</w:t>
            </w:r>
          </w:p>
        </w:tc>
        <w:tc>
          <w:tcPr>
            <w:tcW w:w="288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</w:tcPr>
          <w:p w:rsidR="00AF3504" w:rsidRDefault="00AF3504" w:rsidP="008C37F9">
            <w:pPr>
              <w:jc w:val="center"/>
            </w:pPr>
            <w:r>
              <w:t>3</w:t>
            </w:r>
          </w:p>
        </w:tc>
        <w:tc>
          <w:tcPr>
            <w:tcW w:w="1440" w:type="dxa"/>
          </w:tcPr>
          <w:p w:rsidR="00AF3504" w:rsidRDefault="00AF3504" w:rsidP="008C37F9">
            <w:pPr>
              <w:jc w:val="center"/>
            </w:pPr>
            <w:r>
              <w:t>Conv2D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48</w:t>
            </w:r>
          </w:p>
        </w:tc>
        <w:tc>
          <w:tcPr>
            <w:tcW w:w="2160" w:type="dxa"/>
          </w:tcPr>
          <w:p w:rsidR="00AF3504" w:rsidRDefault="00AF3504" w:rsidP="008C37F9">
            <w:pPr>
              <w:jc w:val="center"/>
            </w:pPr>
            <w:r>
              <w:t>5×5 / stride 2</w:t>
            </w:r>
          </w:p>
        </w:tc>
        <w:tc>
          <w:tcPr>
            <w:tcW w:w="2880" w:type="dx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4</w:t>
            </w:r>
          </w:p>
        </w:tc>
        <w:tc>
          <w:tcPr>
            <w:tcW w:w="14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Conv2D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64</w:t>
            </w:r>
          </w:p>
        </w:tc>
        <w:tc>
          <w:tcPr>
            <w:tcW w:w="216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3×3 / stride 1</w:t>
            </w:r>
          </w:p>
        </w:tc>
        <w:tc>
          <w:tcPr>
            <w:tcW w:w="288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</w:tcPr>
          <w:p w:rsidR="00AF3504" w:rsidRDefault="00AF3504" w:rsidP="008C37F9">
            <w:pPr>
              <w:jc w:val="center"/>
            </w:pPr>
            <w:r>
              <w:t>5</w:t>
            </w:r>
          </w:p>
        </w:tc>
        <w:tc>
          <w:tcPr>
            <w:tcW w:w="1440" w:type="dxa"/>
          </w:tcPr>
          <w:p w:rsidR="00AF3504" w:rsidRDefault="00AF3504" w:rsidP="008C37F9">
            <w:pPr>
              <w:jc w:val="center"/>
            </w:pPr>
            <w:r>
              <w:t>Conv2D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64</w:t>
            </w:r>
          </w:p>
        </w:tc>
        <w:tc>
          <w:tcPr>
            <w:tcW w:w="2160" w:type="dxa"/>
          </w:tcPr>
          <w:p w:rsidR="00AF3504" w:rsidRDefault="00AF3504" w:rsidP="008C37F9">
            <w:pPr>
              <w:jc w:val="center"/>
            </w:pPr>
            <w:r>
              <w:t>3×3 / stride 1</w:t>
            </w:r>
          </w:p>
        </w:tc>
        <w:tc>
          <w:tcPr>
            <w:tcW w:w="2880" w:type="dx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6</w:t>
            </w:r>
          </w:p>
        </w:tc>
        <w:tc>
          <w:tcPr>
            <w:tcW w:w="14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Flatten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16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88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</w:tr>
      <w:tr w:rsidR="00AF3504" w:rsidTr="008C37F9">
        <w:tc>
          <w:tcPr>
            <w:tcW w:w="720" w:type="dxa"/>
          </w:tcPr>
          <w:p w:rsidR="00AF3504" w:rsidRDefault="00AF3504" w:rsidP="008C37F9">
            <w:pPr>
              <w:jc w:val="center"/>
            </w:pPr>
            <w:r>
              <w:t>7</w:t>
            </w:r>
          </w:p>
        </w:tc>
        <w:tc>
          <w:tcPr>
            <w:tcW w:w="1440" w:type="dxa"/>
          </w:tcPr>
          <w:p w:rsidR="00AF3504" w:rsidRDefault="00AF3504" w:rsidP="008C37F9">
            <w:pPr>
              <w:jc w:val="center"/>
            </w:pPr>
            <w:r>
              <w:t>Dense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100</w:t>
            </w:r>
          </w:p>
        </w:tc>
        <w:tc>
          <w:tcPr>
            <w:tcW w:w="2160" w:type="dx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880" w:type="dx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8</w:t>
            </w:r>
          </w:p>
        </w:tc>
        <w:tc>
          <w:tcPr>
            <w:tcW w:w="14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Dense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50</w:t>
            </w:r>
          </w:p>
        </w:tc>
        <w:tc>
          <w:tcPr>
            <w:tcW w:w="216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88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</w:tcPr>
          <w:p w:rsidR="00AF3504" w:rsidRDefault="00AF3504" w:rsidP="008C37F9">
            <w:pPr>
              <w:jc w:val="center"/>
            </w:pPr>
            <w:r>
              <w:t>9</w:t>
            </w:r>
          </w:p>
        </w:tc>
        <w:tc>
          <w:tcPr>
            <w:tcW w:w="1440" w:type="dxa"/>
          </w:tcPr>
          <w:p w:rsidR="00AF3504" w:rsidRDefault="00AF3504" w:rsidP="008C37F9">
            <w:pPr>
              <w:jc w:val="center"/>
            </w:pPr>
            <w:r>
              <w:t>Dense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10</w:t>
            </w:r>
          </w:p>
        </w:tc>
        <w:tc>
          <w:tcPr>
            <w:tcW w:w="2160" w:type="dx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880" w:type="dxa"/>
          </w:tcPr>
          <w:p w:rsidR="00AF3504" w:rsidRDefault="00AF3504" w:rsidP="008C37F9">
            <w:pPr>
              <w:jc w:val="center"/>
            </w:pPr>
            <w:r>
              <w:t>ELU</w:t>
            </w:r>
          </w:p>
        </w:tc>
      </w:tr>
      <w:tr w:rsidR="00AF3504" w:rsidTr="008C37F9">
        <w:tc>
          <w:tcPr>
            <w:tcW w:w="7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10</w:t>
            </w:r>
          </w:p>
        </w:tc>
        <w:tc>
          <w:tcPr>
            <w:tcW w:w="14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Dense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1</w:t>
            </w:r>
          </w:p>
        </w:tc>
        <w:tc>
          <w:tcPr>
            <w:tcW w:w="216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—</w:t>
            </w:r>
          </w:p>
        </w:tc>
        <w:tc>
          <w:tcPr>
            <w:tcW w:w="288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Linear (steering output)</w:t>
            </w:r>
          </w:p>
        </w:tc>
      </w:tr>
    </w:tbl>
    <w:p w:rsidR="00AF3504" w:rsidRDefault="00AF3504" w:rsidP="00AF3504"/>
    <w:p w:rsidR="00AF3504" w:rsidRDefault="00AF3504" w:rsidP="00AF3504">
      <w:pPr>
        <w:pStyle w:val="Heading2"/>
      </w:pPr>
      <w:proofErr w:type="gramStart"/>
      <w:r>
        <w:t>3.3  Training</w:t>
      </w:r>
      <w:proofErr w:type="gramEnd"/>
      <w:r>
        <w:t xml:space="preserve"> Configuration</w:t>
      </w:r>
    </w:p>
    <w:p w:rsidR="00AF3504" w:rsidRPr="00AF3504" w:rsidRDefault="00AF3504" w:rsidP="00AF35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5034"/>
      </w:tblGrid>
      <w:tr w:rsidR="00AF3504" w:rsidTr="008C37F9">
        <w:tc>
          <w:tcPr>
            <w:tcW w:w="4320" w:type="dxa"/>
            <w:shd w:val="clear" w:color="auto" w:fill="1A3C6E"/>
          </w:tcPr>
          <w:p w:rsidR="00AF3504" w:rsidRDefault="00AF3504" w:rsidP="008C37F9">
            <w:pPr>
              <w:jc w:val="center"/>
            </w:pPr>
            <w:proofErr w:type="spellStart"/>
            <w:r>
              <w:rPr>
                <w:b/>
                <w:color w:val="FFFFFF"/>
              </w:rPr>
              <w:t>Hyperparameter</w:t>
            </w:r>
            <w:proofErr w:type="spellEnd"/>
          </w:p>
        </w:tc>
        <w:tc>
          <w:tcPr>
            <w:tcW w:w="504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AF3504" w:rsidTr="008C37F9">
        <w:tc>
          <w:tcPr>
            <w:tcW w:w="4320" w:type="dxa"/>
          </w:tcPr>
          <w:p w:rsidR="00AF3504" w:rsidRDefault="00AF3504" w:rsidP="008C37F9">
            <w:pPr>
              <w:jc w:val="center"/>
            </w:pPr>
            <w:proofErr w:type="spellStart"/>
            <w:r>
              <w:t>Optimiser</w:t>
            </w:r>
            <w:proofErr w:type="spellEnd"/>
          </w:p>
        </w:tc>
        <w:tc>
          <w:tcPr>
            <w:tcW w:w="5040" w:type="dxa"/>
          </w:tcPr>
          <w:p w:rsidR="00AF3504" w:rsidRDefault="00AF3504" w:rsidP="008C37F9">
            <w:pPr>
              <w:jc w:val="center"/>
            </w:pPr>
            <w:r>
              <w:t>Adam</w:t>
            </w:r>
          </w:p>
        </w:tc>
      </w:tr>
      <w:tr w:rsidR="00AF3504" w:rsidTr="008C37F9"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Learning Rate</w:t>
            </w:r>
          </w:p>
        </w:tc>
        <w:tc>
          <w:tcPr>
            <w:tcW w:w="50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0.0001</w:t>
            </w:r>
          </w:p>
        </w:tc>
      </w:tr>
      <w:tr w:rsidR="00AF3504" w:rsidTr="008C37F9"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Loss Function</w:t>
            </w:r>
          </w:p>
        </w:tc>
        <w:tc>
          <w:tcPr>
            <w:tcW w:w="5040" w:type="dxa"/>
          </w:tcPr>
          <w:p w:rsidR="00AF3504" w:rsidRDefault="00AF3504" w:rsidP="008C37F9">
            <w:pPr>
              <w:jc w:val="center"/>
            </w:pPr>
            <w:r>
              <w:t>Mean Squared Error (MSE)</w:t>
            </w:r>
          </w:p>
        </w:tc>
      </w:tr>
      <w:tr w:rsidR="00AF3504" w:rsidTr="008C37F9"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Batch Size</w:t>
            </w:r>
          </w:p>
        </w:tc>
        <w:tc>
          <w:tcPr>
            <w:tcW w:w="50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64</w:t>
            </w:r>
          </w:p>
        </w:tc>
      </w:tr>
      <w:tr w:rsidR="00AF3504" w:rsidTr="008C37F9"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Epochs</w:t>
            </w:r>
          </w:p>
        </w:tc>
        <w:tc>
          <w:tcPr>
            <w:tcW w:w="5040" w:type="dxa"/>
          </w:tcPr>
          <w:p w:rsidR="00AF3504" w:rsidRDefault="00AF3504" w:rsidP="008C37F9">
            <w:pPr>
              <w:jc w:val="center"/>
            </w:pPr>
            <w:r>
              <w:t>10</w:t>
            </w:r>
          </w:p>
        </w:tc>
      </w:tr>
      <w:tr w:rsidR="00AF3504" w:rsidTr="008C37F9"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Steps per Epoch</w:t>
            </w:r>
          </w:p>
        </w:tc>
        <w:tc>
          <w:tcPr>
            <w:tcW w:w="50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300</w:t>
            </w:r>
          </w:p>
        </w:tc>
      </w:tr>
      <w:tr w:rsidR="00AF3504" w:rsidTr="008C37F9"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Validation Steps</w:t>
            </w:r>
          </w:p>
        </w:tc>
        <w:tc>
          <w:tcPr>
            <w:tcW w:w="5040" w:type="dxa"/>
          </w:tcPr>
          <w:p w:rsidR="00AF3504" w:rsidRDefault="00AF3504" w:rsidP="008C37F9">
            <w:pPr>
              <w:jc w:val="center"/>
            </w:pPr>
            <w:r>
              <w:t>200</w:t>
            </w:r>
          </w:p>
        </w:tc>
      </w:tr>
      <w:tr w:rsidR="00AF3504" w:rsidTr="008C37F9"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Train / Val Split</w:t>
            </w:r>
          </w:p>
        </w:tc>
        <w:tc>
          <w:tcPr>
            <w:tcW w:w="504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80% / 20%</w:t>
            </w:r>
          </w:p>
        </w:tc>
      </w:tr>
      <w:tr w:rsidR="00AF3504" w:rsidTr="008C37F9"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Platform</w:t>
            </w:r>
          </w:p>
        </w:tc>
        <w:tc>
          <w:tcPr>
            <w:tcW w:w="5040" w:type="dxa"/>
          </w:tcPr>
          <w:p w:rsidR="00AF3504" w:rsidRDefault="00AF3504" w:rsidP="008C37F9">
            <w:pPr>
              <w:jc w:val="center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(GPU runtime)</w:t>
            </w:r>
          </w:p>
        </w:tc>
      </w:tr>
    </w:tbl>
    <w:p w:rsidR="00AF3504" w:rsidRDefault="00AF3504" w:rsidP="00AF3504"/>
    <w:p w:rsidR="00AF3504" w:rsidRDefault="00AF3504" w:rsidP="00AF3504">
      <w:pPr>
        <w:pStyle w:val="Heading2"/>
      </w:pPr>
      <w:proofErr w:type="gramStart"/>
      <w:r>
        <w:t>3.4  Data</w:t>
      </w:r>
      <w:proofErr w:type="gramEnd"/>
      <w:r>
        <w:t xml:space="preserve"> Augmentation</w:t>
      </w:r>
    </w:p>
    <w:p w:rsidR="00AF3504" w:rsidRDefault="00AF3504" w:rsidP="00AF3504">
      <w:pPr>
        <w:spacing w:before="80" w:after="120"/>
      </w:pPr>
      <w:r>
        <w:t>The following techniques were applied during training batch 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1703"/>
        <w:gridCol w:w="4166"/>
      </w:tblGrid>
      <w:tr w:rsidR="00AF3504" w:rsidTr="008C37F9">
        <w:tc>
          <w:tcPr>
            <w:tcW w:w="360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Technique</w:t>
            </w:r>
          </w:p>
        </w:tc>
        <w:tc>
          <w:tcPr>
            <w:tcW w:w="1728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Probability</w:t>
            </w:r>
          </w:p>
        </w:tc>
        <w:tc>
          <w:tcPr>
            <w:tcW w:w="4320" w:type="dxa"/>
            <w:shd w:val="clear" w:color="auto" w:fill="1A3C6E"/>
          </w:tcPr>
          <w:p w:rsidR="00AF3504" w:rsidRDefault="00AF3504" w:rsidP="008C37F9"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AF3504" w:rsidTr="008C37F9">
        <w:tc>
          <w:tcPr>
            <w:tcW w:w="3600" w:type="dxa"/>
          </w:tcPr>
          <w:p w:rsidR="00AF3504" w:rsidRDefault="00AF3504" w:rsidP="008C37F9">
            <w:pPr>
              <w:jc w:val="center"/>
            </w:pPr>
            <w:r>
              <w:t>Random pan (±10%)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50%</w:t>
            </w:r>
          </w:p>
        </w:tc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Simulate lateral road position variation</w:t>
            </w:r>
          </w:p>
        </w:tc>
      </w:tr>
      <w:tr w:rsidR="00AF3504" w:rsidTr="008C37F9">
        <w:tc>
          <w:tcPr>
            <w:tcW w:w="360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Zoom (1.0–1.2×)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50%</w:t>
            </w:r>
          </w:p>
        </w:tc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Simulate distance changes</w:t>
            </w:r>
          </w:p>
        </w:tc>
      </w:tr>
      <w:tr w:rsidR="00AF3504" w:rsidTr="008C37F9">
        <w:tc>
          <w:tcPr>
            <w:tcW w:w="3600" w:type="dxa"/>
          </w:tcPr>
          <w:p w:rsidR="00AF3504" w:rsidRDefault="00AF3504" w:rsidP="008C37F9">
            <w:pPr>
              <w:jc w:val="center"/>
            </w:pPr>
            <w:r>
              <w:t>Brightness (0.4–1.2×)</w:t>
            </w:r>
          </w:p>
        </w:tc>
        <w:tc>
          <w:tcPr>
            <w:tcW w:w="1728" w:type="dxa"/>
          </w:tcPr>
          <w:p w:rsidR="00AF3504" w:rsidRDefault="00AF3504" w:rsidP="008C37F9">
            <w:pPr>
              <w:jc w:val="center"/>
            </w:pPr>
            <w:r>
              <w:t>50%</w:t>
            </w:r>
          </w:p>
        </w:tc>
        <w:tc>
          <w:tcPr>
            <w:tcW w:w="4320" w:type="dxa"/>
          </w:tcPr>
          <w:p w:rsidR="00AF3504" w:rsidRDefault="00AF3504" w:rsidP="008C37F9">
            <w:pPr>
              <w:jc w:val="center"/>
            </w:pPr>
            <w:r>
              <w:t>Simulate lighting conditions</w:t>
            </w:r>
          </w:p>
        </w:tc>
      </w:tr>
      <w:tr w:rsidR="00AF3504" w:rsidTr="008C37F9">
        <w:tc>
          <w:tcPr>
            <w:tcW w:w="360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Horizontal flip</w:t>
            </w:r>
          </w:p>
        </w:tc>
        <w:tc>
          <w:tcPr>
            <w:tcW w:w="1728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50%</w:t>
            </w:r>
          </w:p>
        </w:tc>
        <w:tc>
          <w:tcPr>
            <w:tcW w:w="4320" w:type="dxa"/>
            <w:shd w:val="clear" w:color="auto" w:fill="EBF2FA"/>
          </w:tcPr>
          <w:p w:rsidR="00AF3504" w:rsidRDefault="00AF3504" w:rsidP="008C37F9">
            <w:pPr>
              <w:jc w:val="center"/>
            </w:pPr>
            <w:r>
              <w:t>Double dataset; steering angle is negated</w:t>
            </w:r>
          </w:p>
        </w:tc>
      </w:tr>
    </w:tbl>
    <w:p w:rsidR="00AF3504" w:rsidRDefault="00AF3504" w:rsidP="00AF3504"/>
    <w:p w:rsidR="004A5FA6" w:rsidRDefault="004A5FA6" w:rsidP="00AF3504">
      <w:pPr>
        <w:pStyle w:val="Heading1"/>
        <w:rPr>
          <w:sz w:val="40"/>
          <w:szCs w:val="40"/>
        </w:rPr>
      </w:pPr>
    </w:p>
    <w:p w:rsidR="004A5FA6" w:rsidRDefault="004A5FA6" w:rsidP="00AF3504">
      <w:pPr>
        <w:pStyle w:val="Heading1"/>
        <w:rPr>
          <w:sz w:val="40"/>
          <w:szCs w:val="40"/>
        </w:rPr>
      </w:pPr>
    </w:p>
    <w:p w:rsidR="00AF3504" w:rsidRPr="004A5FA6" w:rsidRDefault="00AF3504" w:rsidP="00AF3504">
      <w:pPr>
        <w:pStyle w:val="Heading1"/>
        <w:rPr>
          <w:sz w:val="40"/>
          <w:szCs w:val="40"/>
        </w:rPr>
      </w:pPr>
      <w:r w:rsidRPr="004A5FA6">
        <w:rPr>
          <w:sz w:val="40"/>
          <w:szCs w:val="40"/>
        </w:rPr>
        <w:t>4. Details of the Implementation</w:t>
      </w:r>
    </w:p>
    <w:p w:rsidR="00AF3504" w:rsidRDefault="00AF3504" w:rsidP="00AF3504"/>
    <w:p w:rsidR="00AF3504" w:rsidRDefault="00AF3504" w:rsidP="00AF3504">
      <w:pPr>
        <w:pStyle w:val="Heading2"/>
      </w:pPr>
      <w:r>
        <w:lastRenderedPageBreak/>
        <w:t>4.1 Training Environment (Google Collab)</w:t>
      </w:r>
    </w:p>
    <w:p w:rsidR="00AF3504" w:rsidRDefault="00AF3504" w:rsidP="00AF3504">
      <w:r>
        <w:t xml:space="preserve">All training was performed on Google </w:t>
      </w:r>
      <w:proofErr w:type="spellStart"/>
      <w:r>
        <w:t>Colab</w:t>
      </w:r>
      <w:proofErr w:type="spellEnd"/>
      <w:r>
        <w:t xml:space="preserve"> to take advantage of free GPU acceleration, meaning that a local GPU was not necessary. The dataset was stored on Google Drive and unzipped using 7-Zip within the </w:t>
      </w:r>
      <w:proofErr w:type="spellStart"/>
      <w:r>
        <w:t>Colab</w:t>
      </w:r>
      <w:proofErr w:type="spellEnd"/>
      <w:r>
        <w:t xml:space="preserve"> runtime. After training, model.h5 was downloaded to the local machine via the </w:t>
      </w:r>
      <w:proofErr w:type="spellStart"/>
      <w:r>
        <w:t>Colab</w:t>
      </w:r>
      <w:proofErr w:type="spellEnd"/>
      <w:r>
        <w:t xml:space="preserve"> files API.</w:t>
      </w:r>
    </w:p>
    <w:p w:rsidR="00AF3504" w:rsidRDefault="00AF3504" w:rsidP="00AF3504">
      <w:pPr>
        <w:pStyle w:val="Heading2"/>
      </w:pPr>
      <w:r>
        <w:t>4.2 Local Inference Environment</w:t>
      </w:r>
    </w:p>
    <w:p w:rsidR="00AF3504" w:rsidRDefault="00AF3504" w:rsidP="00AF3504">
      <w:r>
        <w:t xml:space="preserve">I created a separate </w:t>
      </w:r>
      <w:proofErr w:type="spellStart"/>
      <w:r>
        <w:t>Conda</w:t>
      </w:r>
      <w:proofErr w:type="spellEnd"/>
      <w:r>
        <w:t xml:space="preserve"> environment (Python 3.9) to isolate the exact version dependencies required by the </w:t>
      </w:r>
      <w:proofErr w:type="spellStart"/>
      <w:r>
        <w:t>Udacity</w:t>
      </w:r>
      <w:proofErr w:type="spellEnd"/>
      <w:r>
        <w:t xml:space="preserve"> simulator. Specifically, python-</w:t>
      </w:r>
      <w:proofErr w:type="spellStart"/>
      <w:r>
        <w:t>socketio</w:t>
      </w:r>
      <w:proofErr w:type="spellEnd"/>
      <w:r>
        <w:t>==4.6.1 and python-</w:t>
      </w:r>
      <w:proofErr w:type="spellStart"/>
      <w:r>
        <w:t>engineio</w:t>
      </w:r>
      <w:proofErr w:type="spellEnd"/>
      <w:r>
        <w:t>==3.13.2 are required – newer versions use an incompatible API.</w:t>
      </w:r>
    </w:p>
    <w:p w:rsidR="00AF3504" w:rsidRDefault="00AF3504" w:rsidP="00AF3504">
      <w:pPr>
        <w:pStyle w:val="Heading2"/>
      </w:pPr>
      <w:r w:rsidRPr="00AF3504">
        <w:t>4.3 Real-Time Control (drive.py)</w:t>
      </w:r>
    </w:p>
    <w:p w:rsidR="00AF3504" w:rsidRDefault="00AF3504" w:rsidP="00AF3504">
      <w:r>
        <w:t>D</w:t>
      </w:r>
      <w:r w:rsidRPr="00AF3504">
        <w:t xml:space="preserve">rive.py opens a socket.IO server on port 4567.  For each telemetry event from the simulator, it decodes the base64 camera frame, runs the camera frame through the same pre-processing pipeline as during training, runs model inference and returns steering and throttle commands. Throttle is calculated on the fly as: throttle = 1.0 - speed / </w:t>
      </w:r>
      <w:proofErr w:type="spellStart"/>
      <w:r w:rsidRPr="00AF3504">
        <w:t>maxSpeed</w:t>
      </w:r>
      <w:proofErr w:type="spellEnd"/>
      <w:r w:rsidRPr="00AF3504">
        <w:t xml:space="preserve"> </w:t>
      </w:r>
      <w:proofErr w:type="gramStart"/>
      <w:r w:rsidRPr="00AF3504">
        <w:t>This</w:t>
      </w:r>
      <w:proofErr w:type="gramEnd"/>
      <w:r w:rsidRPr="00AF3504">
        <w:t xml:space="preserve"> way the car slows down as it approaches the speed limit</w:t>
      </w:r>
    </w:p>
    <w:p w:rsidR="00AF3504" w:rsidRPr="004A5FA6" w:rsidRDefault="00AF3504" w:rsidP="00AF3504">
      <w:pPr>
        <w:pStyle w:val="Heading1"/>
        <w:rPr>
          <w:sz w:val="40"/>
          <w:szCs w:val="40"/>
        </w:rPr>
      </w:pPr>
      <w:r w:rsidRPr="004A5FA6">
        <w:rPr>
          <w:sz w:val="40"/>
          <w:szCs w:val="40"/>
        </w:rPr>
        <w:t>5. Results and Evaluation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The model was looked at in two ways: by using numbers to see how well it did during training and by watching how it drove on its own.</w:t>
      </w:r>
    </w:p>
    <w:p w:rsidR="00AF3504" w:rsidRDefault="00AF3504" w:rsidP="00AF3504">
      <w:pPr>
        <w:pStyle w:val="Heading2"/>
      </w:pPr>
      <w:r>
        <w:t>5.1 Training Performance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model got better and better at understanding the data over ten rounds of training. It did not get worse at any point.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final test results showed that the model was very good at making predictions with an error rate of less than 0.03.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model did not get too good at the training data. Forget how to work with new data, which is a common problem.</w:t>
      </w:r>
    </w:p>
    <w:p w:rsidR="00AF3504" w:rsidRDefault="00AF3504" w:rsidP="00AF3504">
      <w:pPr>
        <w:pStyle w:val="Heading2"/>
      </w:pPr>
      <w:r>
        <w:t xml:space="preserve">5.2 Driving </w:t>
      </w:r>
      <w:proofErr w:type="spellStart"/>
      <w:r>
        <w:t>Behaviour</w:t>
      </w:r>
      <w:proofErr w:type="spellEnd"/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car was able to drive all the way around the track without going off the road.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way the car turned was smooth. Did not jerk back and forth.</w:t>
      </w:r>
    </w:p>
    <w:p w:rsidR="00AF3504" w:rsidRDefault="00AF3504" w:rsidP="00AF3504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part of the model that controlled how fast the car went was able to keep a speed even when the car was turning.</w:t>
      </w:r>
    </w:p>
    <w:p w:rsidR="00AF3504" w:rsidRDefault="00AF3504" w:rsidP="004A5FA6">
      <w:pPr>
        <w:pStyle w:val="NormalWeb"/>
        <w:shd w:val="clear" w:color="auto" w:fill="FFFFFF"/>
        <w:spacing w:before="150" w:beforeAutospacing="0"/>
        <w:rPr>
          <w:rFonts w:ascii="Segoe UI" w:hAnsi="Segoe UI" w:cs="Segoe UI"/>
          <w:color w:val="2B2D38"/>
          <w:sz w:val="23"/>
          <w:szCs w:val="23"/>
        </w:rPr>
      </w:pPr>
      <w:r>
        <w:rPr>
          <w:rFonts w:ascii="Segoe UI" w:hAnsi="Segoe UI" w:cs="Segoe UI"/>
          <w:color w:val="2B2D38"/>
          <w:sz w:val="23"/>
          <w:szCs w:val="23"/>
        </w:rPr>
        <w:t>* The model was able to make decisions in time and it could do this about thirty times, per second.</w:t>
      </w:r>
    </w:p>
    <w:p w:rsidR="004A5FA6" w:rsidRPr="001068F4" w:rsidRDefault="004A5FA6" w:rsidP="004A5FA6">
      <w:pPr>
        <w:pStyle w:val="Heading1"/>
        <w:rPr>
          <w:sz w:val="40"/>
          <w:szCs w:val="40"/>
        </w:rPr>
      </w:pPr>
      <w:r w:rsidRPr="001068F4">
        <w:rPr>
          <w:sz w:val="40"/>
          <w:szCs w:val="40"/>
        </w:rPr>
        <w:lastRenderedPageBreak/>
        <w:t>6. Challenges and Solutions</w:t>
      </w:r>
    </w:p>
    <w:p w:rsidR="004A5FA6" w:rsidRDefault="004A5FA6" w:rsidP="004A5FA6">
      <w:pPr>
        <w:pBdr>
          <w:bottom w:val="single" w:sz="6" w:space="1" w:color="1A3C6E"/>
        </w:pBdr>
        <w:spacing w:before="4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5"/>
        <w:gridCol w:w="5435"/>
      </w:tblGrid>
      <w:tr w:rsidR="004A5FA6" w:rsidTr="004A5FA6">
        <w:tc>
          <w:tcPr>
            <w:tcW w:w="3915" w:type="dxa"/>
            <w:shd w:val="clear" w:color="auto" w:fill="1A3C6E"/>
          </w:tcPr>
          <w:p w:rsidR="004A5FA6" w:rsidRDefault="004A5FA6" w:rsidP="008C37F9">
            <w:pPr>
              <w:jc w:val="center"/>
            </w:pPr>
            <w:r>
              <w:rPr>
                <w:b/>
                <w:color w:val="FFFFFF"/>
              </w:rPr>
              <w:t>Challenge</w:t>
            </w:r>
          </w:p>
        </w:tc>
        <w:tc>
          <w:tcPr>
            <w:tcW w:w="5435" w:type="dxa"/>
            <w:shd w:val="clear" w:color="auto" w:fill="1A3C6E"/>
          </w:tcPr>
          <w:p w:rsidR="004A5FA6" w:rsidRDefault="004A5FA6" w:rsidP="008C37F9">
            <w:pPr>
              <w:jc w:val="center"/>
            </w:pPr>
            <w:r>
              <w:rPr>
                <w:b/>
                <w:color w:val="FFFFFF"/>
              </w:rPr>
              <w:t>Solution</w:t>
            </w:r>
          </w:p>
        </w:tc>
      </w:tr>
      <w:tr w:rsidR="004A5FA6" w:rsidTr="004A5FA6">
        <w:tc>
          <w:tcPr>
            <w:tcW w:w="3915" w:type="dxa"/>
          </w:tcPr>
          <w:p w:rsidR="004A5FA6" w:rsidRDefault="004A5FA6" w:rsidP="008C37F9">
            <w:pPr>
              <w:jc w:val="center"/>
            </w:pPr>
            <w:r>
              <w:t>Simulator version incompatibility</w:t>
            </w:r>
          </w:p>
        </w:tc>
        <w:tc>
          <w:tcPr>
            <w:tcW w:w="5435" w:type="dxa"/>
          </w:tcPr>
          <w:p w:rsidR="004A5FA6" w:rsidRDefault="004A5FA6" w:rsidP="008C37F9">
            <w:pPr>
              <w:jc w:val="center"/>
            </w:pPr>
            <w:r>
              <w:t>Pinned python-</w:t>
            </w:r>
            <w:proofErr w:type="spellStart"/>
            <w:r>
              <w:t>socketio</w:t>
            </w:r>
            <w:proofErr w:type="spellEnd"/>
            <w:r>
              <w:t>==4.6.1 and python-</w:t>
            </w:r>
            <w:proofErr w:type="spellStart"/>
            <w:r>
              <w:t>engineio</w:t>
            </w:r>
            <w:proofErr w:type="spellEnd"/>
            <w:r>
              <w:t xml:space="preserve">==3.13.2 in a clean 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proofErr w:type="spellStart"/>
            <w:r>
              <w:t>env</w:t>
            </w:r>
            <w:proofErr w:type="spellEnd"/>
          </w:p>
        </w:tc>
      </w:tr>
      <w:tr w:rsidR="004A5FA6" w:rsidTr="004A5FA6">
        <w:tc>
          <w:tcPr>
            <w:tcW w:w="3915" w:type="dxa"/>
            <w:shd w:val="clear" w:color="auto" w:fill="EBF2FA"/>
          </w:tcPr>
          <w:p w:rsidR="004A5FA6" w:rsidRDefault="004A5FA6" w:rsidP="008C37F9">
            <w:pPr>
              <w:jc w:val="center"/>
            </w:pPr>
            <w:proofErr w:type="spellStart"/>
            <w:r>
              <w:t>Keras</w:t>
            </w:r>
            <w:proofErr w:type="spellEnd"/>
            <w:r>
              <w:t xml:space="preserve"> model loading crash</w:t>
            </w:r>
          </w:p>
        </w:tc>
        <w:tc>
          <w:tcPr>
            <w:tcW w:w="5435" w:type="dxa"/>
            <w:shd w:val="clear" w:color="auto" w:fill="EBF2FA"/>
          </w:tcPr>
          <w:p w:rsidR="004A5FA6" w:rsidRDefault="004A5FA6" w:rsidP="008C37F9">
            <w:pPr>
              <w:jc w:val="center"/>
            </w:pPr>
            <w:r>
              <w:t xml:space="preserve">Rebuilt architecture locally in drive.py and used </w:t>
            </w:r>
            <w:proofErr w:type="spellStart"/>
            <w:r>
              <w:t>load_weights</w:t>
            </w:r>
            <w:proofErr w:type="spellEnd"/>
            <w:r>
              <w:t xml:space="preserve">() instead of </w:t>
            </w:r>
            <w:proofErr w:type="spellStart"/>
            <w:r>
              <w:t>load_model</w:t>
            </w:r>
            <w:proofErr w:type="spellEnd"/>
            <w:r>
              <w:t>()</w:t>
            </w:r>
          </w:p>
        </w:tc>
      </w:tr>
      <w:tr w:rsidR="004A5FA6" w:rsidTr="004A5FA6">
        <w:tc>
          <w:tcPr>
            <w:tcW w:w="3915" w:type="dxa"/>
          </w:tcPr>
          <w:p w:rsidR="004A5FA6" w:rsidRDefault="004A5FA6" w:rsidP="008C37F9">
            <w:pPr>
              <w:jc w:val="center"/>
            </w:pPr>
            <w:r>
              <w:t>Straight-driving bias in data</w:t>
            </w:r>
          </w:p>
        </w:tc>
        <w:tc>
          <w:tcPr>
            <w:tcW w:w="5435" w:type="dxa"/>
          </w:tcPr>
          <w:p w:rsidR="004A5FA6" w:rsidRDefault="004A5FA6" w:rsidP="008C37F9">
            <w:pPr>
              <w:jc w:val="center"/>
            </w:pPr>
            <w:r>
              <w:t>Capped each steering bin at 500 samples via histogram-based balancing</w:t>
            </w:r>
          </w:p>
        </w:tc>
      </w:tr>
      <w:tr w:rsidR="004A5FA6" w:rsidTr="004A5FA6">
        <w:tc>
          <w:tcPr>
            <w:tcW w:w="3915" w:type="dxa"/>
            <w:shd w:val="clear" w:color="auto" w:fill="EBF2FA"/>
          </w:tcPr>
          <w:p w:rsidR="004A5FA6" w:rsidRDefault="004A5FA6" w:rsidP="008C37F9">
            <w:pPr>
              <w:jc w:val="center"/>
            </w:pPr>
            <w:r>
              <w:t>Limited local compute</w:t>
            </w:r>
          </w:p>
        </w:tc>
        <w:tc>
          <w:tcPr>
            <w:tcW w:w="5435" w:type="dxa"/>
            <w:shd w:val="clear" w:color="auto" w:fill="EBF2FA"/>
          </w:tcPr>
          <w:p w:rsidR="004A5FA6" w:rsidRDefault="004A5FA6" w:rsidP="008C37F9">
            <w:pPr>
              <w:jc w:val="center"/>
            </w:pPr>
            <w:r>
              <w:t xml:space="preserve">Offloaded all training to Google </w:t>
            </w:r>
            <w:proofErr w:type="spellStart"/>
            <w:r>
              <w:t>Colab</w:t>
            </w:r>
            <w:proofErr w:type="spellEnd"/>
            <w:r>
              <w:t xml:space="preserve"> GPU runtime</w:t>
            </w:r>
          </w:p>
        </w:tc>
      </w:tr>
      <w:tr w:rsidR="004A5FA6" w:rsidTr="004A5FA6">
        <w:tc>
          <w:tcPr>
            <w:tcW w:w="3915" w:type="dxa"/>
          </w:tcPr>
          <w:p w:rsidR="004A5FA6" w:rsidRDefault="004A5FA6" w:rsidP="008C37F9">
            <w:pPr>
              <w:jc w:val="center"/>
            </w:pP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index.lock</w:t>
            </w:r>
            <w:proofErr w:type="spellEnd"/>
            <w:r>
              <w:t xml:space="preserve"> error</w:t>
            </w:r>
          </w:p>
        </w:tc>
        <w:tc>
          <w:tcPr>
            <w:tcW w:w="5435" w:type="dxa"/>
          </w:tcPr>
          <w:p w:rsidR="004A5FA6" w:rsidRDefault="004A5FA6" w:rsidP="008C37F9">
            <w:pPr>
              <w:jc w:val="center"/>
            </w:pPr>
            <w:r>
              <w:t xml:space="preserve">Deleted stale lock file and re-ran </w:t>
            </w:r>
            <w:proofErr w:type="spellStart"/>
            <w:r>
              <w:t>git</w:t>
            </w:r>
            <w:proofErr w:type="spellEnd"/>
            <w:r>
              <w:t xml:space="preserve"> add</w:t>
            </w:r>
          </w:p>
        </w:tc>
      </w:tr>
    </w:tbl>
    <w:p w:rsidR="004A5FA6" w:rsidRDefault="001068F4" w:rsidP="004A5FA6">
      <w:pPr>
        <w:pStyle w:val="NormalWeb"/>
        <w:shd w:val="clear" w:color="auto" w:fill="FFFFFF"/>
        <w:spacing w:before="150" w:beforeAutospacing="0"/>
        <w:rPr>
          <w:rStyle w:val="diff-highlight"/>
          <w:rFonts w:ascii="Arial" w:eastAsiaTheme="majorEastAsia" w:hAnsi="Arial" w:cs="Arial"/>
          <w:color w:val="513CEA"/>
          <w:shd w:val="clear" w:color="auto" w:fill="FFFFFF"/>
        </w:rPr>
      </w:pPr>
      <w:r>
        <w:rPr>
          <w:rStyle w:val="Heading1Char"/>
          <w:sz w:val="40"/>
          <w:szCs w:val="40"/>
        </w:rPr>
        <w:t xml:space="preserve">7. </w:t>
      </w:r>
      <w:r w:rsidR="004A5FA6" w:rsidRPr="004A5FA6">
        <w:rPr>
          <w:rStyle w:val="Heading1Char"/>
          <w:sz w:val="40"/>
          <w:szCs w:val="40"/>
        </w:rPr>
        <w:t>Conclusion</w:t>
      </w:r>
    </w:p>
    <w:p w:rsidR="004A5FA6" w:rsidRPr="004A5FA6" w:rsidRDefault="004A5FA6" w:rsidP="001068F4">
      <w:pPr>
        <w:rPr>
          <w:shd w:val="clear" w:color="auto" w:fill="FFFFFF"/>
        </w:rPr>
      </w:pP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Results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demonstrate</w:t>
      </w:r>
      <w:r w:rsidRPr="004A5FA6">
        <w:rPr>
          <w:shd w:val="clear" w:color="auto" w:fill="FFFFFF"/>
        </w:rPr>
        <w:t xml:space="preserve"> </w:t>
      </w:r>
      <w:r>
        <w:rPr>
          <w:color w:val="131417"/>
          <w:shd w:val="clear" w:color="auto" w:fill="FFFFFF"/>
        </w:rPr>
        <w:t>that an end-to-end</w:t>
      </w:r>
      <w:r>
        <w:rPr>
          <w:rStyle w:val="diff-highlight"/>
          <w:rFonts w:ascii="Arial" w:hAnsi="Arial" w:cs="Arial"/>
          <w:color w:val="513CEA"/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Convolutional Neural Network</w:t>
      </w:r>
      <w:r w:rsidRPr="004A5FA6">
        <w:rPr>
          <w:shd w:val="clear" w:color="auto" w:fill="FFFFFF"/>
        </w:rPr>
        <w:t xml:space="preserve"> </w:t>
      </w:r>
      <w:r>
        <w:rPr>
          <w:rStyle w:val="diff-highlight"/>
          <w:rFonts w:ascii="Arial" w:hAnsi="Arial" w:cs="Arial"/>
          <w:color w:val="513CEA"/>
          <w:shd w:val="clear" w:color="auto" w:fill="FFFFFF"/>
        </w:rPr>
        <w:t>(</w:t>
      </w:r>
      <w:r>
        <w:rPr>
          <w:color w:val="131417"/>
          <w:shd w:val="clear" w:color="auto" w:fill="FFFFFF"/>
        </w:rPr>
        <w:t>CNN</w:t>
      </w:r>
      <w:r>
        <w:rPr>
          <w:rStyle w:val="diff-highlight"/>
          <w:rFonts w:ascii="Arial" w:hAnsi="Arial" w:cs="Arial"/>
          <w:color w:val="513CEA"/>
          <w:shd w:val="clear" w:color="auto" w:fill="FFFFFF"/>
        </w:rPr>
        <w:t>)</w:t>
      </w:r>
      <w:r>
        <w:rPr>
          <w:color w:val="131417"/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trained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entirely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on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video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data of</w:t>
      </w:r>
      <w:r w:rsidRPr="004A5FA6">
        <w:rPr>
          <w:shd w:val="clear" w:color="auto" w:fill="FFFFFF"/>
        </w:rPr>
        <w:t xml:space="preserve"> a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human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controlling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a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virtual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car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learned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very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well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how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to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take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control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of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the car as if they were actually driving it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themselves. </w:t>
      </w:r>
      <w:r w:rsidRPr="004A5FA6">
        <w:rPr>
          <w:shd w:val="clear" w:color="auto" w:fill="FFFFFF"/>
        </w:rPr>
        <w:t>The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method used to move code from</w:t>
      </w:r>
      <w:r w:rsidRPr="004A5FA6">
        <w:rPr>
          <w:shd w:val="clear" w:color="auto" w:fill="FFFFFF"/>
        </w:rPr>
        <w:t xml:space="preserve"> </w:t>
      </w:r>
      <w:proofErr w:type="spellStart"/>
      <w:r w:rsidRPr="004A5FA6">
        <w:rPr>
          <w:shd w:val="clear" w:color="auto" w:fill="FFFFFF"/>
        </w:rPr>
        <w:t>Colab</w:t>
      </w:r>
      <w:proofErr w:type="spellEnd"/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Pr="004A5FA6">
        <w:rPr>
          <w:shd w:val="clear" w:color="auto" w:fill="FFFFFF"/>
        </w:rPr>
        <w:t>to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a </w:t>
      </w:r>
      <w:r w:rsidRPr="004A5FA6">
        <w:rPr>
          <w:shd w:val="clear" w:color="auto" w:fill="FFFFFF"/>
        </w:rPr>
        <w:t>local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machine for</w:t>
      </w:r>
      <w:r w:rsidRPr="004A5FA6">
        <w:rPr>
          <w:shd w:val="clear" w:color="auto" w:fill="FFFFFF"/>
        </w:rPr>
        <w:t xml:space="preserve"> deployment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of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trained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models was successful. This project executed much of the</w:t>
      </w:r>
      <w:r w:rsidRPr="004A5FA6">
        <w:rPr>
          <w:shd w:val="clear" w:color="auto" w:fill="FFFFFF"/>
        </w:rPr>
        <w:t xml:space="preserve"> training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phase on NVIDIA</w:t>
      </w:r>
      <w:r w:rsidRPr="004A5FA6">
        <w:rPr>
          <w:shd w:val="clear" w:color="auto" w:fill="FFFFFF"/>
        </w:rPr>
        <w:t xml:space="preserve"> cloud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-based</w:t>
      </w:r>
      <w:r w:rsidRPr="004A5FA6">
        <w:rPr>
          <w:shd w:val="clear" w:color="auto" w:fill="FFFFFF"/>
        </w:rPr>
        <w:t xml:space="preserve"> GPU, while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running</w:t>
      </w:r>
      <w:r w:rsidRPr="004A5FA6">
        <w:rPr>
          <w:shd w:val="clear" w:color="auto" w:fill="FFFFFF"/>
        </w:rPr>
        <w:t xml:space="preserve"> inference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(driving)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locally</w:t>
      </w:r>
      <w:r w:rsidRPr="004A5FA6">
        <w:rPr>
          <w:shd w:val="clear" w:color="auto" w:fill="FFFFFF"/>
        </w:rPr>
        <w:t xml:space="preserve"> on a standard laptop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computer, was not difficult</w:t>
      </w:r>
      <w:r w:rsidRPr="004A5FA6">
        <w:rPr>
          <w:shd w:val="clear" w:color="auto" w:fill="FFFFFF"/>
        </w:rPr>
        <w:t>.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In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future work on the project, the model</w:t>
      </w:r>
      <w:r w:rsidRPr="004A5FA6">
        <w:rPr>
          <w:shd w:val="clear" w:color="auto" w:fill="FFFFFF"/>
        </w:rPr>
        <w:t xml:space="preserve"> could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be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trained</w:t>
      </w:r>
      <w:r w:rsidRPr="004A5FA6">
        <w:rPr>
          <w:shd w:val="clear" w:color="auto" w:fill="FFFFFF"/>
        </w:rPr>
        <w:t xml:space="preserve"> on multiple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track configurations</w:t>
      </w:r>
      <w:r w:rsidRPr="004A5FA6">
        <w:rPr>
          <w:shd w:val="clear" w:color="auto" w:fill="FFFFFF"/>
        </w:rPr>
        <w:t xml:space="preserve"> to improve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generalization</w:t>
      </w:r>
      <w:r w:rsidRPr="004A5FA6">
        <w:rPr>
          <w:shd w:val="clear" w:color="auto" w:fill="FFFFFF"/>
        </w:rPr>
        <w:t xml:space="preserve">,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used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with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left-</w:t>
      </w:r>
      <w:r w:rsidRPr="004A5FA6">
        <w:rPr>
          <w:shd w:val="clear" w:color="auto" w:fill="FFFFFF"/>
        </w:rPr>
        <w:t>right images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 xml:space="preserve"> captured</w:t>
      </w:r>
      <w:r w:rsidRPr="004A5FA6">
        <w:rPr>
          <w:shd w:val="clear" w:color="auto" w:fill="FFFFFF"/>
        </w:rPr>
        <w:t xml:space="preserve"> with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cameras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mounted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on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a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vehicle,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and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tested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using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a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radio-controlled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vehicle</w:t>
      </w:r>
      <w:r w:rsidRPr="004A5FA6">
        <w:rPr>
          <w:shd w:val="clear" w:color="auto" w:fill="FFFFFF"/>
        </w:rPr>
        <w:t xml:space="preserve">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with</w:t>
      </w:r>
      <w:r w:rsidRPr="004A5FA6">
        <w:rPr>
          <w:shd w:val="clear" w:color="auto" w:fill="FFFFFF"/>
        </w:rPr>
        <w:t xml:space="preserve"> a Raspberry Pi </w:t>
      </w:r>
      <w:r w:rsidRPr="004A5FA6">
        <w:rPr>
          <w:rStyle w:val="diff-highlight"/>
          <w:rFonts w:ascii="Arial" w:hAnsi="Arial" w:cs="Arial"/>
          <w:color w:val="000000" w:themeColor="text1"/>
          <w:shd w:val="clear" w:color="auto" w:fill="FFFFFF"/>
        </w:rPr>
        <w:t>for real-world testing</w:t>
      </w:r>
      <w:r w:rsidRPr="004A5FA6">
        <w:rPr>
          <w:shd w:val="clear" w:color="auto" w:fill="FFFFFF"/>
        </w:rPr>
        <w:t>.</w:t>
      </w:r>
      <w:bookmarkStart w:id="0" w:name="_GoBack"/>
      <w:bookmarkEnd w:id="0"/>
    </w:p>
    <w:p w:rsidR="004A5FA6" w:rsidRPr="001068F4" w:rsidRDefault="004A5FA6" w:rsidP="001068F4">
      <w:pPr>
        <w:pStyle w:val="Heading1"/>
        <w:rPr>
          <w:rStyle w:val="diff-highlight"/>
          <w:rFonts w:ascii="Arial" w:hAnsi="Arial" w:cs="Arial"/>
          <w:sz w:val="40"/>
          <w:szCs w:val="40"/>
          <w:shd w:val="clear" w:color="auto" w:fill="FFFFFF"/>
        </w:rPr>
      </w:pPr>
      <w:r w:rsidRPr="001068F4">
        <w:rPr>
          <w:rStyle w:val="diff-highlight"/>
          <w:rFonts w:ascii="Arial" w:hAnsi="Arial" w:cs="Arial"/>
          <w:sz w:val="40"/>
          <w:szCs w:val="40"/>
          <w:shd w:val="clear" w:color="auto" w:fill="FFFFFF"/>
        </w:rPr>
        <w:t>References</w:t>
      </w:r>
    </w:p>
    <w:p w:rsidR="001068F4" w:rsidRPr="001068F4" w:rsidRDefault="004A5FA6" w:rsidP="004A5FA6">
      <w:pPr>
        <w:pStyle w:val="NormalWeb"/>
        <w:shd w:val="clear" w:color="auto" w:fill="FFFFFF"/>
        <w:spacing w:before="150" w:beforeAutospacing="0"/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</w:pP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Bojarski</w:t>
      </w:r>
      <w:proofErr w:type="spellEnd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, M.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> 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et al. (2016).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End to End Learning for Self-Driving Cars.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NVIDIA Corporation.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Auditor-General Report 598-J03787C </w:t>
      </w:r>
    </w:p>
    <w:p w:rsidR="004A5FA6" w:rsidRPr="001068F4" w:rsidRDefault="004A5FA6" w:rsidP="004A5FA6">
      <w:pPr>
        <w:pStyle w:val="NormalWeb"/>
        <w:shd w:val="clear" w:color="auto" w:fill="FFFFFF"/>
        <w:spacing w:before="150" w:beforeAutospacing="0"/>
        <w:rPr>
          <w:rFonts w:asciiTheme="majorHAnsi" w:eastAsiaTheme="majorEastAsia" w:hAnsiTheme="majorHAnsi" w:cstheme="majorHAnsi"/>
          <w:color w:val="000000" w:themeColor="text1"/>
          <w:shd w:val="clear" w:color="auto" w:fill="FFFFFF"/>
        </w:rPr>
      </w:pP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Udacity.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Self</w:t>
      </w:r>
      <w:proofErr w:type="spellEnd"/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Driving Car Simulator.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https://github.com/udacity/self-driving-car-sim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TensorFlow</w:t>
      </w:r>
      <w:proofErr w:type="spellEnd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/ </w:t>
      </w: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Keras</w:t>
      </w:r>
      <w:proofErr w:type="spellEnd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Documentation.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https://www.tensorflow.org/api_docs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Albumentations</w:t>
      </w:r>
      <w:proofErr w:type="spellEnd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— Fast Image Augmentation Library.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https://albumentations.ai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Python-</w:t>
      </w:r>
      <w:proofErr w:type="spellStart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SocketIO</w:t>
      </w:r>
      <w:proofErr w:type="spellEnd"/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 xml:space="preserve"> Documentation.</w:t>
      </w:r>
      <w:r w:rsidRPr="001068F4">
        <w:rPr>
          <w:rStyle w:val="diff-highlight"/>
          <w:rFonts w:asciiTheme="majorHAnsi" w:eastAsiaTheme="majorEastAsia" w:hAnsiTheme="majorHAnsi" w:cstheme="majorHAnsi"/>
          <w:color w:val="000000" w:themeColor="text1"/>
          <w:shd w:val="clear" w:color="auto" w:fill="FFFFFF"/>
        </w:rPr>
        <w:t xml:space="preserve"> </w:t>
      </w:r>
      <w:r w:rsidRPr="001068F4">
        <w:rPr>
          <w:rFonts w:asciiTheme="majorHAnsi" w:hAnsiTheme="majorHAnsi" w:cstheme="majorHAnsi"/>
          <w:color w:val="000000" w:themeColor="text1"/>
          <w:shd w:val="clear" w:color="auto" w:fill="FFFFFF"/>
        </w:rPr>
        <w:t>https://python-socketio.readthedocs.io</w:t>
      </w:r>
    </w:p>
    <w:sectPr w:rsidR="004A5FA6" w:rsidRPr="00106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504"/>
    <w:rsid w:val="001068F4"/>
    <w:rsid w:val="004A5FA6"/>
    <w:rsid w:val="00AF3504"/>
    <w:rsid w:val="00CB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F562"/>
  <w15:chartTrackingRefBased/>
  <w15:docId w15:val="{9EC25AD2-66E3-4982-9A69-99F111FC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5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35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AF350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F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iff-highlight">
    <w:name w:val="diff-highlight"/>
    <w:basedOn w:val="DefaultParagraphFont"/>
    <w:rsid w:val="004A5FA6"/>
  </w:style>
  <w:style w:type="paragraph" w:styleId="NoSpacing">
    <w:name w:val="No Spacing"/>
    <w:uiPriority w:val="1"/>
    <w:qFormat/>
    <w:rsid w:val="004A5F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Saim</dc:creator>
  <cp:keywords/>
  <dc:description/>
  <cp:lastModifiedBy>Muhammad Saim</cp:lastModifiedBy>
  <cp:revision>1</cp:revision>
  <dcterms:created xsi:type="dcterms:W3CDTF">2026-04-28T18:58:00Z</dcterms:created>
  <dcterms:modified xsi:type="dcterms:W3CDTF">2026-04-28T19:23:00Z</dcterms:modified>
</cp:coreProperties>
</file>