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79418" w14:textId="77777777" w:rsidR="000345F2" w:rsidRPr="000345F2" w:rsidRDefault="000345F2" w:rsidP="000345F2">
      <w:pPr>
        <w:rPr>
          <w:b/>
          <w:bCs/>
        </w:rPr>
      </w:pPr>
      <w:r w:rsidRPr="000345F2">
        <w:rPr>
          <w:b/>
          <w:bCs/>
        </w:rPr>
        <w:t xml:space="preserve">Contract 1 — </w:t>
      </w:r>
      <w:proofErr w:type="spellStart"/>
      <w:r w:rsidRPr="000345F2">
        <w:rPr>
          <w:b/>
          <w:bCs/>
        </w:rPr>
        <w:t>FreelanceEscrow.sol</w:t>
      </w:r>
      <w:proofErr w:type="spellEnd"/>
    </w:p>
    <w:p w14:paraId="524929BF" w14:textId="77777777" w:rsidR="000345F2" w:rsidRPr="000345F2" w:rsidRDefault="000345F2" w:rsidP="000345F2">
      <w:r w:rsidRPr="000345F2">
        <w:rPr>
          <w:b/>
          <w:bCs/>
        </w:rPr>
        <w:t>Problem:</w:t>
      </w:r>
      <w:r w:rsidRPr="000345F2">
        <w:t xml:space="preserve"> Freelancers get </w:t>
      </w:r>
      <w:proofErr w:type="gramStart"/>
      <w:r w:rsidRPr="000345F2">
        <w:t>stiffed</w:t>
      </w:r>
      <w:proofErr w:type="gramEnd"/>
      <w:r w:rsidRPr="000345F2">
        <w:t xml:space="preserve"> </w:t>
      </w:r>
      <w:proofErr w:type="gramStart"/>
      <w:r w:rsidRPr="000345F2">
        <w:t>on</w:t>
      </w:r>
      <w:proofErr w:type="gramEnd"/>
      <w:r w:rsidRPr="000345F2">
        <w:t xml:space="preserve"> payment; clients get ghosted on delivery. </w:t>
      </w:r>
      <w:r w:rsidRPr="000345F2">
        <w:rPr>
          <w:b/>
          <w:bCs/>
        </w:rPr>
        <w:t>Solution:</w:t>
      </w:r>
      <w:r w:rsidRPr="000345F2">
        <w:t xml:space="preserve"> Client locks ETH in escrow. Freelancer submits IPFS delivery proof. Client approves and payment releases automatically. Built-in arbitration (1% fee) resolves disputes. </w:t>
      </w:r>
      <w:proofErr w:type="gramStart"/>
      <w:r w:rsidRPr="000345F2">
        <w:t>Client</w:t>
      </w:r>
      <w:proofErr w:type="gramEnd"/>
      <w:r w:rsidRPr="000345F2">
        <w:t xml:space="preserve"> can reclaim funds after deadline if nothing is delivered.</w:t>
      </w:r>
    </w:p>
    <w:p w14:paraId="32F302FB" w14:textId="77777777" w:rsidR="007E0545" w:rsidRDefault="007E0545"/>
    <w:sectPr w:rsidR="007E0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22D"/>
    <w:rsid w:val="000345F2"/>
    <w:rsid w:val="003F36D6"/>
    <w:rsid w:val="007E0545"/>
    <w:rsid w:val="008D1A68"/>
    <w:rsid w:val="00C5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53E607-FEBC-444A-B6BB-21AFF6BA6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2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2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2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2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2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2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2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2026-05-17T08:57:00Z</dcterms:created>
  <dcterms:modified xsi:type="dcterms:W3CDTF">2026-05-17T08:57:00Z</dcterms:modified>
</cp:coreProperties>
</file>