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5862" w14:textId="77777777" w:rsidR="00894C12" w:rsidRPr="00894C12" w:rsidRDefault="00894C12" w:rsidP="00894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Test Exemption</w:t>
      </w:r>
    </w:p>
    <w:p w14:paraId="12A2A449" w14:textId="77777777" w:rsidR="00894C12" w:rsidRPr="00894C12" w:rsidRDefault="00894C12" w:rsidP="00894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Categories Exempted from BU Entry Test (CBT)</w:t>
      </w:r>
    </w:p>
    <w:p w14:paraId="04854197" w14:textId="77777777" w:rsidR="00894C12" w:rsidRPr="00894C12" w:rsidRDefault="00894C12" w:rsidP="00894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The following applicants are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exempted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from appearing in the BU Entry Test (CBT):</w:t>
      </w:r>
    </w:p>
    <w:p w14:paraId="0731F2C2" w14:textId="77777777" w:rsidR="00894C12" w:rsidRPr="00894C12" w:rsidRDefault="00894C12" w:rsidP="00894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Applicants who have qualified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GRE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or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GAT (General)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through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NTS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(for MS/MPhil &amp; PhD Programs).</w:t>
      </w:r>
    </w:p>
    <w:p w14:paraId="223AB918" w14:textId="77777777" w:rsidR="00894C12" w:rsidRPr="00894C12" w:rsidRDefault="00894C12" w:rsidP="00894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Applicants who have qualified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SAT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(for Non-Engineering and Engineering Bachelor Programs).</w:t>
      </w:r>
    </w:p>
    <w:p w14:paraId="41DBA589" w14:textId="77777777" w:rsidR="00894C12" w:rsidRPr="00894C12" w:rsidRDefault="00894C12" w:rsidP="00894C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Applicants who have qualified the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BU Entry Test (CBT)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during the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last one year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.</w:t>
      </w:r>
    </w:p>
    <w:p w14:paraId="226A4E1D" w14:textId="77777777" w:rsidR="00894C12" w:rsidRPr="00894C12" w:rsidRDefault="00894C12" w:rsidP="00894C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5C48A2CC">
          <v:rect id="_x0000_i1025" style="width:0;height:1.5pt" o:hralign="center" o:hrstd="t" o:hr="t" fillcolor="#a0a0a0" stroked="f"/>
        </w:pict>
      </w:r>
    </w:p>
    <w:p w14:paraId="6343841A" w14:textId="77777777" w:rsidR="00894C12" w:rsidRPr="00894C12" w:rsidRDefault="00894C12" w:rsidP="00894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Registration Requirements</w:t>
      </w:r>
    </w:p>
    <w:p w14:paraId="302FC3EB" w14:textId="77777777" w:rsidR="00894C12" w:rsidRPr="00894C12" w:rsidRDefault="00894C12" w:rsidP="00894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All applicants (including exempted ones)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must register online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pay the registration fee.</w:t>
      </w:r>
    </w:p>
    <w:p w14:paraId="337BEC7B" w14:textId="77777777" w:rsidR="00894C12" w:rsidRPr="00894C12" w:rsidRDefault="00894C12" w:rsidP="00894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During online registration, mention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GRE, GAT through NTS, or SAT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as applicable.</w:t>
      </w:r>
    </w:p>
    <w:p w14:paraId="342C09EB" w14:textId="77777777" w:rsidR="00894C12" w:rsidRPr="00894C12" w:rsidRDefault="00894C12" w:rsidP="00894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Upload a copy of the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Result Card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on the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ETS Scores Page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(Step-2; Personal Profile).</w:t>
      </w:r>
    </w:p>
    <w:p w14:paraId="1885510B" w14:textId="77777777" w:rsidR="00894C12" w:rsidRPr="00894C12" w:rsidRDefault="00894C12" w:rsidP="00894C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699A51DC">
          <v:rect id="_x0000_i1026" style="width:0;height:1.5pt" o:hralign="center" o:hrstd="t" o:hr="t" fillcolor="#a0a0a0" stroked="f"/>
        </w:pict>
      </w:r>
    </w:p>
    <w:p w14:paraId="4D82D036" w14:textId="77777777" w:rsidR="00894C12" w:rsidRPr="00894C12" w:rsidRDefault="00894C12" w:rsidP="00894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Optional Retake for Improvement</w:t>
      </w:r>
    </w:p>
    <w:p w14:paraId="2E7A90D1" w14:textId="77777777" w:rsidR="00894C12" w:rsidRPr="00894C12" w:rsidRDefault="00894C12" w:rsidP="00894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Applicants mentioned above may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choose to appear/reappear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in the BU Entry Test (CBT) to improve previous results.</w:t>
      </w:r>
    </w:p>
    <w:p w14:paraId="2F127CAA" w14:textId="77777777" w:rsidR="00894C12" w:rsidRPr="00894C12" w:rsidRDefault="00894C12" w:rsidP="00894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The </w:t>
      </w:r>
      <w:r w:rsidRPr="00894C12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best result</w:t>
      </w:r>
      <w:r w:rsidRPr="00894C12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will be considered for the merit list.</w:t>
      </w:r>
    </w:p>
    <w:p w14:paraId="4E3AEC57" w14:textId="77777777" w:rsidR="00BD4C32" w:rsidRDefault="00BD4C32"/>
    <w:sectPr w:rsidR="00BD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A66"/>
    <w:multiLevelType w:val="multilevel"/>
    <w:tmpl w:val="392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57C5A"/>
    <w:multiLevelType w:val="multilevel"/>
    <w:tmpl w:val="BD5E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E307E1"/>
    <w:multiLevelType w:val="multilevel"/>
    <w:tmpl w:val="E2E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740149">
    <w:abstractNumId w:val="1"/>
  </w:num>
  <w:num w:numId="2" w16cid:durableId="583493171">
    <w:abstractNumId w:val="2"/>
  </w:num>
  <w:num w:numId="3" w16cid:durableId="166234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32"/>
    <w:rsid w:val="003B168F"/>
    <w:rsid w:val="00894C12"/>
    <w:rsid w:val="00BD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05C763-5634-4841-863A-4F64E031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894C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Saqlain</dc:creator>
  <cp:keywords/>
  <dc:description/>
  <cp:lastModifiedBy>Muhammad Saqlain</cp:lastModifiedBy>
  <cp:revision>2</cp:revision>
  <dcterms:created xsi:type="dcterms:W3CDTF">2025-08-23T12:57:00Z</dcterms:created>
  <dcterms:modified xsi:type="dcterms:W3CDTF">2025-08-23T12:57:00Z</dcterms:modified>
</cp:coreProperties>
</file>