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1385B59" w14:textId="77777777" w:rsidR="00C30B17" w:rsidRPr="00C30B17" w:rsidRDefault="00C30B17" w:rsidP="00C30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B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Bachelor in Business Administration</w:t>
      </w:r>
    </w:p>
    <w:p w14:paraId="7A15484F" w14:textId="77777777" w:rsidR="00C30B17" w:rsidRPr="00C30B17" w:rsidRDefault="00C30B17" w:rsidP="00C30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B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Important for all candidates</w:t>
      </w:r>
    </w:p>
    <w:p w14:paraId="1D83FCE2" w14:textId="77777777" w:rsidR="00C30B17" w:rsidRPr="00C30B17" w:rsidRDefault="00C30B17" w:rsidP="00C30B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B17">
        <w:rPr>
          <w:rFonts w:ascii="Times New Roman" w:eastAsia="Times New Roman" w:hAnsi="Times New Roman" w:cs="Times New Roman"/>
          <w:kern w:val="0"/>
          <w14:ligatures w14:val="none"/>
        </w:rPr>
        <w:t>Applicant for admission MUST MEET THE ELIGIBILITY REQUIREMENTS set-forth by Bahria University.</w:t>
      </w:r>
    </w:p>
    <w:p w14:paraId="6B891914" w14:textId="77777777" w:rsidR="00C30B17" w:rsidRPr="00C30B17" w:rsidRDefault="00C30B17" w:rsidP="00C30B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B17">
        <w:rPr>
          <w:rFonts w:ascii="Times New Roman" w:eastAsia="Times New Roman" w:hAnsi="Times New Roman" w:cs="Times New Roman"/>
          <w:kern w:val="0"/>
          <w14:ligatures w14:val="none"/>
        </w:rPr>
        <w:t>Candidates are advised to CONFIRM THEIR ELIGIBILITY prior to applying.</w:t>
      </w:r>
    </w:p>
    <w:p w14:paraId="05941033" w14:textId="77777777" w:rsidR="00C30B17" w:rsidRPr="00C30B17" w:rsidRDefault="00C30B17" w:rsidP="00C30B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B17">
        <w:rPr>
          <w:rFonts w:ascii="Times New Roman" w:eastAsia="Times New Roman" w:hAnsi="Times New Roman" w:cs="Times New Roman"/>
          <w:kern w:val="0"/>
          <w14:ligatures w14:val="none"/>
        </w:rPr>
        <w:t>In case of annual system, eligibility will be determined on the basis of result in percentages.</w:t>
      </w:r>
    </w:p>
    <w:p w14:paraId="1C3E38CA" w14:textId="77777777" w:rsidR="00C30B17" w:rsidRPr="00C30B17" w:rsidRDefault="00C30B17" w:rsidP="00C30B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B17">
        <w:rPr>
          <w:rFonts w:ascii="Times New Roman" w:eastAsia="Times New Roman" w:hAnsi="Times New Roman" w:cs="Times New Roman"/>
          <w:kern w:val="0"/>
          <w14:ligatures w14:val="none"/>
        </w:rPr>
        <w:t>In case of semester system, eligibility will be determined on the basis of CGPA obtained out of 4.00.</w:t>
      </w:r>
    </w:p>
    <w:p w14:paraId="1A156312" w14:textId="77777777" w:rsidR="00C30B17" w:rsidRPr="00C30B17" w:rsidRDefault="00C30B17" w:rsidP="00C30B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B17">
        <w:rPr>
          <w:rFonts w:ascii="Times New Roman" w:eastAsia="Times New Roman" w:hAnsi="Times New Roman" w:cs="Times New Roman"/>
          <w:kern w:val="0"/>
          <w14:ligatures w14:val="none"/>
        </w:rPr>
        <w:t>In case the result is shown both in CGPA and percentage, CGPA will be considered.</w:t>
      </w:r>
    </w:p>
    <w:p w14:paraId="41865A2B" w14:textId="77777777" w:rsidR="00C30B17" w:rsidRPr="00C30B17" w:rsidRDefault="00C30B17" w:rsidP="00C30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B17">
        <w:rPr>
          <w:rFonts w:ascii="Times New Roman" w:eastAsia="Times New Roman" w:hAnsi="Times New Roman" w:cs="Times New Roman"/>
          <w:kern w:val="0"/>
          <w14:ligatures w14:val="none"/>
        </w:rPr>
        <w:t>The academic eligibility of each program is elaborated as under:</w:t>
      </w:r>
    </w:p>
    <w:p w14:paraId="5A3DF90A" w14:textId="77777777" w:rsidR="00C30B17" w:rsidRPr="00C30B17" w:rsidRDefault="00C30B17" w:rsidP="00C30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B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BBA (4 Years)</w:t>
      </w:r>
      <w:r w:rsidRPr="00C30B17">
        <w:rPr>
          <w:rFonts w:ascii="Times New Roman" w:eastAsia="Times New Roman" w:hAnsi="Times New Roman" w:cs="Times New Roman"/>
          <w:kern w:val="0"/>
          <w14:ligatures w14:val="none"/>
        </w:rPr>
        <w:br/>
        <w:t>[BBA (4 Years) is being run under “Business Studies” department of “Bahria Business School” at Islamabad Campus &amp; Department of “Management Sciences” at Karachi / Lahore Campus]</w:t>
      </w:r>
      <w:r w:rsidRPr="00C30B17">
        <w:rPr>
          <w:rFonts w:ascii="Times New Roman" w:eastAsia="Times New Roman" w:hAnsi="Times New Roman" w:cs="Times New Roman"/>
          <w:kern w:val="0"/>
          <w14:ligatures w14:val="none"/>
        </w:rPr>
        <w:br/>
        <w:t>Intermediate or its equivalent with a minimum of 50% marks (excluding NCC) in any discipline.</w:t>
      </w:r>
    </w:p>
    <w:p w14:paraId="1687D12C" w14:textId="77777777" w:rsidR="00C30B17" w:rsidRPr="00C30B17" w:rsidRDefault="00C30B17" w:rsidP="00C30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B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Road Map</w:t>
      </w:r>
    </w:p>
    <w:p w14:paraId="737044F8" w14:textId="77777777" w:rsidR="00C30B17" w:rsidRPr="00C30B17" w:rsidRDefault="00C30B17" w:rsidP="00C30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B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Semester 1</w:t>
      </w:r>
      <w:r w:rsidRPr="00C30B17">
        <w:rPr>
          <w:rFonts w:ascii="Times New Roman" w:eastAsia="Times New Roman" w:hAnsi="Times New Roman" w:cs="Times New Roman"/>
          <w:kern w:val="0"/>
          <w14:ligatures w14:val="none"/>
        </w:rPr>
        <w:br/>
        <w:t>Course Code | Subject | CH</w:t>
      </w:r>
      <w:r w:rsidRPr="00C30B17">
        <w:rPr>
          <w:rFonts w:ascii="Times New Roman" w:eastAsia="Times New Roman" w:hAnsi="Times New Roman" w:cs="Times New Roman"/>
          <w:kern w:val="0"/>
          <w14:ligatures w14:val="none"/>
        </w:rPr>
        <w:br/>
        <w:t>---|---|---</w:t>
      </w:r>
      <w:r w:rsidRPr="00C30B17">
        <w:rPr>
          <w:rFonts w:ascii="Times New Roman" w:eastAsia="Times New Roman" w:hAnsi="Times New Roman" w:cs="Times New Roman"/>
          <w:kern w:val="0"/>
          <w14:ligatures w14:val="none"/>
        </w:rPr>
        <w:br/>
        <w:t>ENG 101 | Functional English | 3</w:t>
      </w:r>
      <w:r w:rsidRPr="00C30B17">
        <w:rPr>
          <w:rFonts w:ascii="Times New Roman" w:eastAsia="Times New Roman" w:hAnsi="Times New Roman" w:cs="Times New Roman"/>
          <w:kern w:val="0"/>
          <w14:ligatures w14:val="none"/>
        </w:rPr>
        <w:br/>
        <w:t>MKT 110 | Principles of Marketing | 3</w:t>
      </w:r>
      <w:r w:rsidRPr="00C30B17">
        <w:rPr>
          <w:rFonts w:ascii="Times New Roman" w:eastAsia="Times New Roman" w:hAnsi="Times New Roman" w:cs="Times New Roman"/>
          <w:kern w:val="0"/>
          <w14:ligatures w14:val="none"/>
        </w:rPr>
        <w:br/>
        <w:t>QTM 122 | Business Mathematics &amp; Numeracy Skills | 3</w:t>
      </w:r>
      <w:r w:rsidRPr="00C30B17">
        <w:rPr>
          <w:rFonts w:ascii="Times New Roman" w:eastAsia="Times New Roman" w:hAnsi="Times New Roman" w:cs="Times New Roman"/>
          <w:kern w:val="0"/>
          <w14:ligatures w14:val="none"/>
        </w:rPr>
        <w:br/>
        <w:t>ECO 110 | Microeconomics | 3</w:t>
      </w:r>
      <w:r w:rsidRPr="00C30B17">
        <w:rPr>
          <w:rFonts w:ascii="Times New Roman" w:eastAsia="Times New Roman" w:hAnsi="Times New Roman" w:cs="Times New Roman"/>
          <w:kern w:val="0"/>
          <w14:ligatures w14:val="none"/>
        </w:rPr>
        <w:br/>
        <w:t>MGT 111 | Principles of Management | 3</w:t>
      </w:r>
      <w:r w:rsidRPr="00C30B17">
        <w:rPr>
          <w:rFonts w:ascii="Times New Roman" w:eastAsia="Times New Roman" w:hAnsi="Times New Roman" w:cs="Times New Roman"/>
          <w:kern w:val="0"/>
          <w14:ligatures w14:val="none"/>
        </w:rPr>
        <w:br/>
        <w:t>MIS 161 | IT in Business (word, excel) | 3</w:t>
      </w:r>
      <w:r w:rsidRPr="00C30B17">
        <w:rPr>
          <w:rFonts w:ascii="Times New Roman" w:eastAsia="Times New Roman" w:hAnsi="Times New Roman" w:cs="Times New Roman"/>
          <w:kern w:val="0"/>
          <w14:ligatures w14:val="none"/>
        </w:rPr>
        <w:br/>
        <w:t>PAK 109 | Ideology and Constitution of Pakistan | 2</w:t>
      </w:r>
      <w:r w:rsidRPr="00C30B17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ISL 107 | </w:t>
      </w:r>
      <w:proofErr w:type="spellStart"/>
      <w:r w:rsidRPr="00C30B17">
        <w:rPr>
          <w:rFonts w:ascii="Times New Roman" w:eastAsia="Times New Roman" w:hAnsi="Times New Roman" w:cs="Times New Roman"/>
          <w:kern w:val="0"/>
          <w14:ligatures w14:val="none"/>
        </w:rPr>
        <w:t>Tajweed</w:t>
      </w:r>
      <w:proofErr w:type="spellEnd"/>
      <w:r w:rsidRPr="00C30B17">
        <w:rPr>
          <w:rFonts w:ascii="Times New Roman" w:eastAsia="Times New Roman" w:hAnsi="Times New Roman" w:cs="Times New Roman"/>
          <w:kern w:val="0"/>
          <w14:ligatures w14:val="none"/>
        </w:rPr>
        <w:t xml:space="preserve"> | 0</w:t>
      </w:r>
    </w:p>
    <w:p w14:paraId="3512E2F1" w14:textId="77777777" w:rsidR="00C30B17" w:rsidRPr="00C30B17" w:rsidRDefault="00C30B17" w:rsidP="00C30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B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Semester 2</w:t>
      </w:r>
      <w:r w:rsidRPr="00C30B17">
        <w:rPr>
          <w:rFonts w:ascii="Times New Roman" w:eastAsia="Times New Roman" w:hAnsi="Times New Roman" w:cs="Times New Roman"/>
          <w:kern w:val="0"/>
          <w14:ligatures w14:val="none"/>
        </w:rPr>
        <w:br/>
        <w:t>Course Code | Subject | CH</w:t>
      </w:r>
      <w:r w:rsidRPr="00C30B17">
        <w:rPr>
          <w:rFonts w:ascii="Times New Roman" w:eastAsia="Times New Roman" w:hAnsi="Times New Roman" w:cs="Times New Roman"/>
          <w:kern w:val="0"/>
          <w14:ligatures w14:val="none"/>
        </w:rPr>
        <w:br/>
        <w:t>---|---|---</w:t>
      </w:r>
      <w:r w:rsidRPr="00C30B17">
        <w:rPr>
          <w:rFonts w:ascii="Times New Roman" w:eastAsia="Times New Roman" w:hAnsi="Times New Roman" w:cs="Times New Roman"/>
          <w:kern w:val="0"/>
          <w14:ligatures w14:val="none"/>
        </w:rPr>
        <w:br/>
        <w:t>ENG 102 | English Writing Skills | 3</w:t>
      </w:r>
      <w:r w:rsidRPr="00C30B17">
        <w:rPr>
          <w:rFonts w:ascii="Times New Roman" w:eastAsia="Times New Roman" w:hAnsi="Times New Roman" w:cs="Times New Roman"/>
          <w:kern w:val="0"/>
          <w14:ligatures w14:val="none"/>
        </w:rPr>
        <w:br/>
        <w:t>SOC 212 | Critical and Logical Thinking | 3</w:t>
      </w:r>
      <w:r w:rsidRPr="00C30B17">
        <w:rPr>
          <w:rFonts w:ascii="Times New Roman" w:eastAsia="Times New Roman" w:hAnsi="Times New Roman" w:cs="Times New Roman"/>
          <w:kern w:val="0"/>
          <w14:ligatures w14:val="none"/>
        </w:rPr>
        <w:br/>
        <w:t>ECO 121 | Macroeconomics | 3</w:t>
      </w:r>
      <w:r w:rsidRPr="00C30B17">
        <w:rPr>
          <w:rFonts w:ascii="Times New Roman" w:eastAsia="Times New Roman" w:hAnsi="Times New Roman" w:cs="Times New Roman"/>
          <w:kern w:val="0"/>
          <w14:ligatures w14:val="none"/>
        </w:rPr>
        <w:br/>
        <w:t>QTM 110 | Business Statistics | 3</w:t>
      </w:r>
      <w:r w:rsidRPr="00C30B17">
        <w:rPr>
          <w:rFonts w:ascii="Times New Roman" w:eastAsia="Times New Roman" w:hAnsi="Times New Roman" w:cs="Times New Roman"/>
          <w:kern w:val="0"/>
          <w14:ligatures w14:val="none"/>
        </w:rPr>
        <w:br/>
        <w:t>ACC 101 | Principles of Accounting | 3</w:t>
      </w:r>
      <w:r w:rsidRPr="00C30B17">
        <w:rPr>
          <w:rFonts w:ascii="Times New Roman" w:eastAsia="Times New Roman" w:hAnsi="Times New Roman" w:cs="Times New Roman"/>
          <w:kern w:val="0"/>
          <w14:ligatures w14:val="none"/>
        </w:rPr>
        <w:br/>
        <w:t>ENV 120 | Introduction to Environment and Sustainability | 3</w:t>
      </w:r>
      <w:r w:rsidRPr="00C30B17">
        <w:rPr>
          <w:rFonts w:ascii="Times New Roman" w:eastAsia="Times New Roman" w:hAnsi="Times New Roman" w:cs="Times New Roman"/>
          <w:kern w:val="0"/>
          <w14:ligatures w14:val="none"/>
        </w:rPr>
        <w:br/>
        <w:t>ISL 108 | Understanding Quran-I | 0</w:t>
      </w:r>
    </w:p>
    <w:p w14:paraId="30991357" w14:textId="77777777" w:rsidR="00C30B17" w:rsidRPr="00C30B17" w:rsidRDefault="00C30B17" w:rsidP="00C30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B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Semester 3</w:t>
      </w:r>
      <w:r w:rsidRPr="00C30B17">
        <w:rPr>
          <w:rFonts w:ascii="Times New Roman" w:eastAsia="Times New Roman" w:hAnsi="Times New Roman" w:cs="Times New Roman"/>
          <w:kern w:val="0"/>
          <w14:ligatures w14:val="none"/>
        </w:rPr>
        <w:br/>
        <w:t>Course Code | Subject | CH</w:t>
      </w:r>
      <w:r w:rsidRPr="00C30B17">
        <w:rPr>
          <w:rFonts w:ascii="Times New Roman" w:eastAsia="Times New Roman" w:hAnsi="Times New Roman" w:cs="Times New Roman"/>
          <w:kern w:val="0"/>
          <w14:ligatures w14:val="none"/>
        </w:rPr>
        <w:br/>
        <w:t>---|---|---</w:t>
      </w:r>
      <w:r w:rsidRPr="00C30B1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30B1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ENG 132 | Oral Communication (Public Speaking) | 3</w:t>
      </w:r>
      <w:r w:rsidRPr="00C30B17">
        <w:rPr>
          <w:rFonts w:ascii="Times New Roman" w:eastAsia="Times New Roman" w:hAnsi="Times New Roman" w:cs="Times New Roman"/>
          <w:kern w:val="0"/>
          <w14:ligatures w14:val="none"/>
        </w:rPr>
        <w:br/>
        <w:t>QTM 205 | Statistical Inference and Quantitative Research | 3</w:t>
      </w:r>
      <w:r w:rsidRPr="00C30B17">
        <w:rPr>
          <w:rFonts w:ascii="Times New Roman" w:eastAsia="Times New Roman" w:hAnsi="Times New Roman" w:cs="Times New Roman"/>
          <w:kern w:val="0"/>
          <w14:ligatures w14:val="none"/>
        </w:rPr>
        <w:br/>
        <w:t>ACC 102 | Financial Accounting | 3</w:t>
      </w:r>
      <w:r w:rsidRPr="00C30B17">
        <w:rPr>
          <w:rFonts w:ascii="Times New Roman" w:eastAsia="Times New Roman" w:hAnsi="Times New Roman" w:cs="Times New Roman"/>
          <w:kern w:val="0"/>
          <w14:ligatures w14:val="none"/>
        </w:rPr>
        <w:br/>
        <w:t>ISL 201 / SOC | Islamic Socio-Economic Studies / Ethics | 3</w:t>
      </w:r>
      <w:r w:rsidRPr="00C30B17">
        <w:rPr>
          <w:rFonts w:ascii="Times New Roman" w:eastAsia="Times New Roman" w:hAnsi="Times New Roman" w:cs="Times New Roman"/>
          <w:kern w:val="0"/>
          <w14:ligatures w14:val="none"/>
        </w:rPr>
        <w:br/>
        <w:t>HSS 403 | Pakistan and Geo-politics Studies | 3</w:t>
      </w:r>
      <w:r w:rsidRPr="00C30B17">
        <w:rPr>
          <w:rFonts w:ascii="Times New Roman" w:eastAsia="Times New Roman" w:hAnsi="Times New Roman" w:cs="Times New Roman"/>
          <w:kern w:val="0"/>
          <w14:ligatures w14:val="none"/>
        </w:rPr>
        <w:br/>
        <w:t>HSS 219 | Civic and Community Engagement | 3</w:t>
      </w:r>
      <w:r w:rsidRPr="00C30B17">
        <w:rPr>
          <w:rFonts w:ascii="Times New Roman" w:eastAsia="Times New Roman" w:hAnsi="Times New Roman" w:cs="Times New Roman"/>
          <w:kern w:val="0"/>
          <w14:ligatures w14:val="none"/>
        </w:rPr>
        <w:br/>
        <w:t>ISL 109 | Understanding Quran-ii | 0</w:t>
      </w:r>
    </w:p>
    <w:p w14:paraId="7B87B7A2" w14:textId="77777777" w:rsidR="00C30B17" w:rsidRPr="00C30B17" w:rsidRDefault="00C30B17" w:rsidP="00C30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B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Semester 4</w:t>
      </w:r>
      <w:r w:rsidRPr="00C30B17">
        <w:rPr>
          <w:rFonts w:ascii="Times New Roman" w:eastAsia="Times New Roman" w:hAnsi="Times New Roman" w:cs="Times New Roman"/>
          <w:kern w:val="0"/>
          <w14:ligatures w14:val="none"/>
        </w:rPr>
        <w:br/>
        <w:t>Course Code | Subject | CH</w:t>
      </w:r>
      <w:r w:rsidRPr="00C30B17">
        <w:rPr>
          <w:rFonts w:ascii="Times New Roman" w:eastAsia="Times New Roman" w:hAnsi="Times New Roman" w:cs="Times New Roman"/>
          <w:kern w:val="0"/>
          <w14:ligatures w14:val="none"/>
        </w:rPr>
        <w:br/>
        <w:t>---|---|---</w:t>
      </w:r>
      <w:r w:rsidRPr="00C30B17">
        <w:rPr>
          <w:rFonts w:ascii="Times New Roman" w:eastAsia="Times New Roman" w:hAnsi="Times New Roman" w:cs="Times New Roman"/>
          <w:kern w:val="0"/>
          <w14:ligatures w14:val="none"/>
        </w:rPr>
        <w:br/>
        <w:t>HSS 202 | Introduction to Sociology | 3</w:t>
      </w:r>
      <w:r w:rsidRPr="00C30B17">
        <w:rPr>
          <w:rFonts w:ascii="Times New Roman" w:eastAsia="Times New Roman" w:hAnsi="Times New Roman" w:cs="Times New Roman"/>
          <w:kern w:val="0"/>
          <w14:ligatures w14:val="none"/>
        </w:rPr>
        <w:br/>
        <w:t>MKT 231 | Marketing Management | 3</w:t>
      </w:r>
      <w:r w:rsidRPr="00C30B17">
        <w:rPr>
          <w:rFonts w:ascii="Times New Roman" w:eastAsia="Times New Roman" w:hAnsi="Times New Roman" w:cs="Times New Roman"/>
          <w:kern w:val="0"/>
          <w14:ligatures w14:val="none"/>
        </w:rPr>
        <w:br/>
        <w:t>FIN 201 | Fundamentals of Finance | 3</w:t>
      </w:r>
      <w:r w:rsidRPr="00C30B17">
        <w:rPr>
          <w:rFonts w:ascii="Times New Roman" w:eastAsia="Times New Roman" w:hAnsi="Times New Roman" w:cs="Times New Roman"/>
          <w:kern w:val="0"/>
          <w14:ligatures w14:val="none"/>
        </w:rPr>
        <w:br/>
        <w:t>MGT 363 | Entrepreneurship | 3</w:t>
      </w:r>
      <w:r w:rsidRPr="00C30B17">
        <w:rPr>
          <w:rFonts w:ascii="Times New Roman" w:eastAsia="Times New Roman" w:hAnsi="Times New Roman" w:cs="Times New Roman"/>
          <w:kern w:val="0"/>
          <w14:ligatures w14:val="none"/>
        </w:rPr>
        <w:br/>
        <w:t>HRM 253 | Human Resource Management | 3</w:t>
      </w:r>
      <w:r w:rsidRPr="00C30B17">
        <w:rPr>
          <w:rFonts w:ascii="Times New Roman" w:eastAsia="Times New Roman" w:hAnsi="Times New Roman" w:cs="Times New Roman"/>
          <w:kern w:val="0"/>
          <w14:ligatures w14:val="none"/>
        </w:rPr>
        <w:br/>
        <w:t>MGT 242 | Organizational Theory &amp; Behavior | 3</w:t>
      </w:r>
      <w:r w:rsidRPr="00C30B17">
        <w:rPr>
          <w:rFonts w:ascii="Times New Roman" w:eastAsia="Times New Roman" w:hAnsi="Times New Roman" w:cs="Times New Roman"/>
          <w:kern w:val="0"/>
          <w14:ligatures w14:val="none"/>
        </w:rPr>
        <w:br/>
        <w:t>ISL 110 | Understanding Quran-iii | 0</w:t>
      </w:r>
    </w:p>
    <w:p w14:paraId="209CC98D" w14:textId="77777777" w:rsidR="00C30B17" w:rsidRPr="00C30B17" w:rsidRDefault="00C30B17" w:rsidP="00C30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B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Semester 5</w:t>
      </w:r>
      <w:r w:rsidRPr="00C30B17">
        <w:rPr>
          <w:rFonts w:ascii="Times New Roman" w:eastAsia="Times New Roman" w:hAnsi="Times New Roman" w:cs="Times New Roman"/>
          <w:kern w:val="0"/>
          <w14:ligatures w14:val="none"/>
        </w:rPr>
        <w:br/>
        <w:t>Course Code | Subject | CH</w:t>
      </w:r>
      <w:r w:rsidRPr="00C30B17">
        <w:rPr>
          <w:rFonts w:ascii="Times New Roman" w:eastAsia="Times New Roman" w:hAnsi="Times New Roman" w:cs="Times New Roman"/>
          <w:kern w:val="0"/>
          <w14:ligatures w14:val="none"/>
        </w:rPr>
        <w:br/>
        <w:t>---|---|---</w:t>
      </w:r>
      <w:r w:rsidRPr="00C30B17">
        <w:rPr>
          <w:rFonts w:ascii="Times New Roman" w:eastAsia="Times New Roman" w:hAnsi="Times New Roman" w:cs="Times New Roman"/>
          <w:kern w:val="0"/>
          <w14:ligatures w14:val="none"/>
        </w:rPr>
        <w:br/>
        <w:t>ENG 214 | Business Communication | 3</w:t>
      </w:r>
      <w:r w:rsidRPr="00C30B17">
        <w:rPr>
          <w:rFonts w:ascii="Times New Roman" w:eastAsia="Times New Roman" w:hAnsi="Times New Roman" w:cs="Times New Roman"/>
          <w:kern w:val="0"/>
          <w14:ligatures w14:val="none"/>
        </w:rPr>
        <w:br/>
        <w:t>ACC 203 | Cost Accounting | 3</w:t>
      </w:r>
      <w:r w:rsidRPr="00C30B17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MGT 211 | </w:t>
      </w:r>
      <w:proofErr w:type="spellStart"/>
      <w:r w:rsidRPr="00C30B17">
        <w:rPr>
          <w:rFonts w:ascii="Times New Roman" w:eastAsia="Times New Roman" w:hAnsi="Times New Roman" w:cs="Times New Roman"/>
          <w:kern w:val="0"/>
          <w14:ligatures w14:val="none"/>
        </w:rPr>
        <w:t>Self Management</w:t>
      </w:r>
      <w:proofErr w:type="spellEnd"/>
      <w:r w:rsidRPr="00C30B17">
        <w:rPr>
          <w:rFonts w:ascii="Times New Roman" w:eastAsia="Times New Roman" w:hAnsi="Times New Roman" w:cs="Times New Roman"/>
          <w:kern w:val="0"/>
          <w14:ligatures w14:val="none"/>
        </w:rPr>
        <w:t xml:space="preserve"> | 3</w:t>
      </w:r>
      <w:r w:rsidRPr="00C30B17">
        <w:rPr>
          <w:rFonts w:ascii="Times New Roman" w:eastAsia="Times New Roman" w:hAnsi="Times New Roman" w:cs="Times New Roman"/>
          <w:kern w:val="0"/>
          <w14:ligatures w14:val="none"/>
        </w:rPr>
        <w:br/>
        <w:t>FIN 202 | Financial Management | 3</w:t>
      </w:r>
      <w:r w:rsidRPr="00C30B17">
        <w:rPr>
          <w:rFonts w:ascii="Times New Roman" w:eastAsia="Times New Roman" w:hAnsi="Times New Roman" w:cs="Times New Roman"/>
          <w:kern w:val="0"/>
          <w14:ligatures w14:val="none"/>
        </w:rPr>
        <w:br/>
        <w:t>MGT 435 | Project Management | 3</w:t>
      </w:r>
      <w:r w:rsidRPr="00C30B17">
        <w:rPr>
          <w:rFonts w:ascii="Times New Roman" w:eastAsia="Times New Roman" w:hAnsi="Times New Roman" w:cs="Times New Roman"/>
          <w:kern w:val="0"/>
          <w14:ligatures w14:val="none"/>
        </w:rPr>
        <w:br/>
        <w:t>HSS 301 | Social and Psychological Development | 3</w:t>
      </w:r>
      <w:r w:rsidRPr="00C30B17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ISL111 | Understanding </w:t>
      </w:r>
      <w:proofErr w:type="spellStart"/>
      <w:r w:rsidRPr="00C30B17">
        <w:rPr>
          <w:rFonts w:ascii="Times New Roman" w:eastAsia="Times New Roman" w:hAnsi="Times New Roman" w:cs="Times New Roman"/>
          <w:kern w:val="0"/>
          <w14:ligatures w14:val="none"/>
        </w:rPr>
        <w:t>Quraniv</w:t>
      </w:r>
      <w:proofErr w:type="spellEnd"/>
      <w:r w:rsidRPr="00C30B17">
        <w:rPr>
          <w:rFonts w:ascii="Times New Roman" w:eastAsia="Times New Roman" w:hAnsi="Times New Roman" w:cs="Times New Roman"/>
          <w:kern w:val="0"/>
          <w14:ligatures w14:val="none"/>
        </w:rPr>
        <w:t xml:space="preserve"> | 0</w:t>
      </w:r>
    </w:p>
    <w:p w14:paraId="39ECD7E7" w14:textId="77777777" w:rsidR="00C30B17" w:rsidRPr="00C30B17" w:rsidRDefault="00C30B17" w:rsidP="00C30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B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Semester 6</w:t>
      </w:r>
      <w:r w:rsidRPr="00C30B17">
        <w:rPr>
          <w:rFonts w:ascii="Times New Roman" w:eastAsia="Times New Roman" w:hAnsi="Times New Roman" w:cs="Times New Roman"/>
          <w:kern w:val="0"/>
          <w14:ligatures w14:val="none"/>
        </w:rPr>
        <w:br/>
        <w:t>Course Code | Subject | CH</w:t>
      </w:r>
      <w:r w:rsidRPr="00C30B17">
        <w:rPr>
          <w:rFonts w:ascii="Times New Roman" w:eastAsia="Times New Roman" w:hAnsi="Times New Roman" w:cs="Times New Roman"/>
          <w:kern w:val="0"/>
          <w14:ligatures w14:val="none"/>
        </w:rPr>
        <w:br/>
        <w:t>---|---|---</w:t>
      </w:r>
      <w:r w:rsidRPr="00C30B17">
        <w:rPr>
          <w:rFonts w:ascii="Times New Roman" w:eastAsia="Times New Roman" w:hAnsi="Times New Roman" w:cs="Times New Roman"/>
          <w:kern w:val="0"/>
          <w14:ligatures w14:val="none"/>
        </w:rPr>
        <w:br/>
        <w:t>ACC 304 | Managerial Accounting | 3</w:t>
      </w:r>
      <w:r w:rsidRPr="00C30B17">
        <w:rPr>
          <w:rFonts w:ascii="Times New Roman" w:eastAsia="Times New Roman" w:hAnsi="Times New Roman" w:cs="Times New Roman"/>
          <w:kern w:val="0"/>
          <w14:ligatures w14:val="none"/>
        </w:rPr>
        <w:br/>
        <w:t>RMT 240 | Research Methods &amp; Techniques | 3</w:t>
      </w:r>
      <w:r w:rsidRPr="00C30B17">
        <w:rPr>
          <w:rFonts w:ascii="Times New Roman" w:eastAsia="Times New Roman" w:hAnsi="Times New Roman" w:cs="Times New Roman"/>
          <w:kern w:val="0"/>
          <w14:ligatures w14:val="none"/>
        </w:rPr>
        <w:br/>
        <w:t>OPM 360 | Operation &amp; Production Management | 3</w:t>
      </w:r>
      <w:r w:rsidRPr="00C30B17">
        <w:rPr>
          <w:rFonts w:ascii="Times New Roman" w:eastAsia="Times New Roman" w:hAnsi="Times New Roman" w:cs="Times New Roman"/>
          <w:kern w:val="0"/>
          <w14:ligatures w14:val="none"/>
        </w:rPr>
        <w:br/>
        <w:t>SCM 360 | Supply Chain Management | 3</w:t>
      </w:r>
      <w:r w:rsidRPr="00C30B17">
        <w:rPr>
          <w:rFonts w:ascii="Times New Roman" w:eastAsia="Times New Roman" w:hAnsi="Times New Roman" w:cs="Times New Roman"/>
          <w:kern w:val="0"/>
          <w14:ligatures w14:val="none"/>
        </w:rPr>
        <w:br/>
        <w:t>MGT 301 | Business Law | 3</w:t>
      </w:r>
      <w:r w:rsidRPr="00C30B17">
        <w:rPr>
          <w:rFonts w:ascii="Times New Roman" w:eastAsia="Times New Roman" w:hAnsi="Times New Roman" w:cs="Times New Roman"/>
          <w:kern w:val="0"/>
          <w14:ligatures w14:val="none"/>
        </w:rPr>
        <w:br/>
        <w:t>SOC 350 | Business Ethics | 3</w:t>
      </w:r>
      <w:r w:rsidRPr="00C30B17">
        <w:rPr>
          <w:rFonts w:ascii="Times New Roman" w:eastAsia="Times New Roman" w:hAnsi="Times New Roman" w:cs="Times New Roman"/>
          <w:kern w:val="0"/>
          <w14:ligatures w14:val="none"/>
        </w:rPr>
        <w:br/>
        <w:t>ISL 112 | Understanding Quran-v | 0</w:t>
      </w:r>
    </w:p>
    <w:p w14:paraId="4E237CCD" w14:textId="77777777" w:rsidR="00C30B17" w:rsidRPr="00C30B17" w:rsidRDefault="00C30B17" w:rsidP="00C30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B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Semester 7</w:t>
      </w:r>
      <w:r w:rsidRPr="00C30B17">
        <w:rPr>
          <w:rFonts w:ascii="Times New Roman" w:eastAsia="Times New Roman" w:hAnsi="Times New Roman" w:cs="Times New Roman"/>
          <w:kern w:val="0"/>
          <w14:ligatures w14:val="none"/>
        </w:rPr>
        <w:br/>
        <w:t>Course Code | Subject | CH</w:t>
      </w:r>
      <w:r w:rsidRPr="00C30B17">
        <w:rPr>
          <w:rFonts w:ascii="Times New Roman" w:eastAsia="Times New Roman" w:hAnsi="Times New Roman" w:cs="Times New Roman"/>
          <w:kern w:val="0"/>
          <w14:ligatures w14:val="none"/>
        </w:rPr>
        <w:br/>
        <w:t>---|---|---</w:t>
      </w:r>
      <w:r w:rsidRPr="00C30B17">
        <w:rPr>
          <w:rFonts w:ascii="Times New Roman" w:eastAsia="Times New Roman" w:hAnsi="Times New Roman" w:cs="Times New Roman"/>
          <w:kern w:val="0"/>
          <w14:ligatures w14:val="none"/>
        </w:rPr>
        <w:br/>
        <w:t>| Specialization-I | 3</w:t>
      </w:r>
      <w:r w:rsidRPr="00C30B17">
        <w:rPr>
          <w:rFonts w:ascii="Times New Roman" w:eastAsia="Times New Roman" w:hAnsi="Times New Roman" w:cs="Times New Roman"/>
          <w:kern w:val="0"/>
          <w14:ligatures w14:val="none"/>
        </w:rPr>
        <w:br/>
        <w:t>MGT 311 | Career Exploring Management | 3</w:t>
      </w:r>
      <w:r w:rsidRPr="00C30B17">
        <w:rPr>
          <w:rFonts w:ascii="Times New Roman" w:eastAsia="Times New Roman" w:hAnsi="Times New Roman" w:cs="Times New Roman"/>
          <w:kern w:val="0"/>
          <w14:ligatures w14:val="none"/>
        </w:rPr>
        <w:br/>
        <w:t>MIS 460 | E Commerce | 3</w:t>
      </w:r>
      <w:r w:rsidRPr="00C30B17">
        <w:rPr>
          <w:rFonts w:ascii="Times New Roman" w:eastAsia="Times New Roman" w:hAnsi="Times New Roman" w:cs="Times New Roman"/>
          <w:kern w:val="0"/>
          <w14:ligatures w14:val="none"/>
        </w:rPr>
        <w:br/>
        <w:t>| Specialization-II | 3</w:t>
      </w:r>
      <w:r w:rsidRPr="00C30B17">
        <w:rPr>
          <w:rFonts w:ascii="Times New Roman" w:eastAsia="Times New Roman" w:hAnsi="Times New Roman" w:cs="Times New Roman"/>
          <w:kern w:val="0"/>
          <w14:ligatures w14:val="none"/>
        </w:rPr>
        <w:br/>
        <w:t>MIS 461 | Advance Application of IT in Business | 3</w:t>
      </w:r>
      <w:r w:rsidRPr="00C30B17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ISL 113 | </w:t>
      </w:r>
      <w:proofErr w:type="spellStart"/>
      <w:r w:rsidRPr="00C30B17">
        <w:rPr>
          <w:rFonts w:ascii="Times New Roman" w:eastAsia="Times New Roman" w:hAnsi="Times New Roman" w:cs="Times New Roman"/>
          <w:kern w:val="0"/>
          <w14:ligatures w14:val="none"/>
        </w:rPr>
        <w:t>Seerah-i</w:t>
      </w:r>
      <w:proofErr w:type="spellEnd"/>
      <w:r w:rsidRPr="00C30B17">
        <w:rPr>
          <w:rFonts w:ascii="Times New Roman" w:eastAsia="Times New Roman" w:hAnsi="Times New Roman" w:cs="Times New Roman"/>
          <w:kern w:val="0"/>
          <w14:ligatures w14:val="none"/>
        </w:rPr>
        <w:t xml:space="preserve"> | 0</w:t>
      </w:r>
    </w:p>
    <w:p w14:paraId="4277B40B" w14:textId="77777777" w:rsidR="00C30B17" w:rsidRPr="00C30B17" w:rsidRDefault="00C30B17" w:rsidP="00C30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B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Semester 8</w:t>
      </w:r>
      <w:r w:rsidRPr="00C30B17">
        <w:rPr>
          <w:rFonts w:ascii="Times New Roman" w:eastAsia="Times New Roman" w:hAnsi="Times New Roman" w:cs="Times New Roman"/>
          <w:kern w:val="0"/>
          <w14:ligatures w14:val="none"/>
        </w:rPr>
        <w:br/>
        <w:t>Course Code | Subject | CH</w:t>
      </w:r>
      <w:r w:rsidRPr="00C30B17">
        <w:rPr>
          <w:rFonts w:ascii="Times New Roman" w:eastAsia="Times New Roman" w:hAnsi="Times New Roman" w:cs="Times New Roman"/>
          <w:kern w:val="0"/>
          <w14:ligatures w14:val="none"/>
        </w:rPr>
        <w:br/>
        <w:t>---|---|---</w:t>
      </w:r>
      <w:r w:rsidRPr="00C30B17">
        <w:rPr>
          <w:rFonts w:ascii="Times New Roman" w:eastAsia="Times New Roman" w:hAnsi="Times New Roman" w:cs="Times New Roman"/>
          <w:kern w:val="0"/>
          <w14:ligatures w14:val="none"/>
        </w:rPr>
        <w:br/>
        <w:t>MGT 463 | Corporate Skills | 3</w:t>
      </w:r>
      <w:r w:rsidRPr="00C30B17">
        <w:rPr>
          <w:rFonts w:ascii="Times New Roman" w:eastAsia="Times New Roman" w:hAnsi="Times New Roman" w:cs="Times New Roman"/>
          <w:kern w:val="0"/>
          <w14:ligatures w14:val="none"/>
        </w:rPr>
        <w:br/>
        <w:t>| Specialization-III | 3</w:t>
      </w:r>
      <w:r w:rsidRPr="00C30B17">
        <w:rPr>
          <w:rFonts w:ascii="Times New Roman" w:eastAsia="Times New Roman" w:hAnsi="Times New Roman" w:cs="Times New Roman"/>
          <w:kern w:val="0"/>
          <w14:ligatures w14:val="none"/>
        </w:rPr>
        <w:br/>
        <w:t>| Specialization-IV | 3</w:t>
      </w:r>
      <w:r w:rsidRPr="00C30B17">
        <w:rPr>
          <w:rFonts w:ascii="Times New Roman" w:eastAsia="Times New Roman" w:hAnsi="Times New Roman" w:cs="Times New Roman"/>
          <w:kern w:val="0"/>
          <w14:ligatures w14:val="none"/>
        </w:rPr>
        <w:br/>
        <w:t>| Capstone Project | 3</w:t>
      </w:r>
      <w:r w:rsidRPr="00C30B17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ISL 114 | </w:t>
      </w:r>
      <w:proofErr w:type="spellStart"/>
      <w:r w:rsidRPr="00C30B17">
        <w:rPr>
          <w:rFonts w:ascii="Times New Roman" w:eastAsia="Times New Roman" w:hAnsi="Times New Roman" w:cs="Times New Roman"/>
          <w:kern w:val="0"/>
          <w14:ligatures w14:val="none"/>
        </w:rPr>
        <w:t>Seerah</w:t>
      </w:r>
      <w:proofErr w:type="spellEnd"/>
      <w:r w:rsidRPr="00C30B17">
        <w:rPr>
          <w:rFonts w:ascii="Times New Roman" w:eastAsia="Times New Roman" w:hAnsi="Times New Roman" w:cs="Times New Roman"/>
          <w:kern w:val="0"/>
          <w14:ligatures w14:val="none"/>
        </w:rPr>
        <w:t>-ii | 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5"/>
        <w:gridCol w:w="2793"/>
        <w:gridCol w:w="409"/>
      </w:tblGrid>
      <w:tr w:rsidR="00C30B17" w:rsidRPr="00C30B17" w14:paraId="78E2B72A" w14:textId="77777777" w:rsidTr="00C30B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2CF3C" w14:textId="77777777" w:rsidR="00C30B17" w:rsidRPr="00C30B17" w:rsidRDefault="00C30B17" w:rsidP="00C30B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0B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Course Code</w:t>
            </w:r>
          </w:p>
        </w:tc>
        <w:tc>
          <w:tcPr>
            <w:tcW w:w="0" w:type="auto"/>
            <w:vAlign w:val="center"/>
            <w:hideMark/>
          </w:tcPr>
          <w:p w14:paraId="6F14DDFA" w14:textId="77777777" w:rsidR="00C30B17" w:rsidRPr="00C30B17" w:rsidRDefault="00C30B17" w:rsidP="00C30B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0B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Subject</w:t>
            </w:r>
          </w:p>
        </w:tc>
        <w:tc>
          <w:tcPr>
            <w:tcW w:w="0" w:type="auto"/>
            <w:vAlign w:val="center"/>
            <w:hideMark/>
          </w:tcPr>
          <w:p w14:paraId="0E94ADF8" w14:textId="77777777" w:rsidR="00C30B17" w:rsidRPr="00C30B17" w:rsidRDefault="00C30B17" w:rsidP="00C30B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0B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</w:t>
            </w:r>
          </w:p>
        </w:tc>
      </w:tr>
      <w:tr w:rsidR="00C30B17" w:rsidRPr="00C30B17" w14:paraId="65B3A8A0" w14:textId="77777777" w:rsidTr="00C30B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9CFAE" w14:textId="77777777" w:rsidR="00C30B17" w:rsidRPr="00C30B17" w:rsidRDefault="00C30B17" w:rsidP="00C30B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0B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MGT 643</w:t>
            </w:r>
          </w:p>
        </w:tc>
        <w:tc>
          <w:tcPr>
            <w:tcW w:w="0" w:type="auto"/>
            <w:vAlign w:val="center"/>
            <w:hideMark/>
          </w:tcPr>
          <w:p w14:paraId="23C0FEC9" w14:textId="77777777" w:rsidR="00C30B17" w:rsidRPr="00C30B17" w:rsidRDefault="00C30B17" w:rsidP="00C30B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0B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Internship/ Field Experience</w:t>
            </w:r>
          </w:p>
        </w:tc>
        <w:tc>
          <w:tcPr>
            <w:tcW w:w="0" w:type="auto"/>
            <w:vAlign w:val="center"/>
            <w:hideMark/>
          </w:tcPr>
          <w:p w14:paraId="3DFB1DD1" w14:textId="77777777" w:rsidR="00C30B17" w:rsidRPr="00C30B17" w:rsidRDefault="00C30B17" w:rsidP="00C30B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0B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</w:tr>
      <w:tr w:rsidR="00C30B17" w:rsidRPr="00C30B17" w14:paraId="1E7D74F0" w14:textId="77777777" w:rsidTr="00C30B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8E9D4" w14:textId="77777777" w:rsidR="00C30B17" w:rsidRPr="00C30B17" w:rsidRDefault="00C30B17" w:rsidP="00C30B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0B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Total Credit Hours : 3 credit hours</w:t>
            </w:r>
          </w:p>
        </w:tc>
        <w:tc>
          <w:tcPr>
            <w:tcW w:w="0" w:type="auto"/>
            <w:vAlign w:val="center"/>
            <w:hideMark/>
          </w:tcPr>
          <w:p w14:paraId="460F2C7A" w14:textId="77777777" w:rsidR="00C30B17" w:rsidRPr="00C30B17" w:rsidRDefault="00C30B17" w:rsidP="00C30B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F2A2294" w14:textId="77777777" w:rsidR="00C30B17" w:rsidRPr="00C30B17" w:rsidRDefault="00C30B17" w:rsidP="00C30B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4DFBE79D" w14:textId="77777777" w:rsidR="00C30B17" w:rsidRPr="00C30B17" w:rsidRDefault="00C30B17" w:rsidP="00C30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B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Note:</w:t>
      </w:r>
      <w:r w:rsidRPr="00C30B17">
        <w:rPr>
          <w:rFonts w:ascii="Times New Roman" w:eastAsia="Times New Roman" w:hAnsi="Times New Roman" w:cs="Times New Roman"/>
          <w:kern w:val="0"/>
          <w14:ligatures w14:val="none"/>
        </w:rPr>
        <w:t xml:space="preserve"> Internship of 6 weeks after 4th Semester</w:t>
      </w:r>
      <w:r w:rsidRPr="00C30B1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30B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Electives:</w:t>
      </w:r>
      <w:r w:rsidRPr="00C30B17">
        <w:rPr>
          <w:rFonts w:ascii="Times New Roman" w:eastAsia="Times New Roman" w:hAnsi="Times New Roman" w:cs="Times New Roman"/>
          <w:kern w:val="0"/>
          <w14:ligatures w14:val="none"/>
        </w:rPr>
        <w:t xml:space="preserve"> All electives are of 3 Credit Hours each</w:t>
      </w:r>
    </w:p>
    <w:p w14:paraId="53F1565D" w14:textId="77777777" w:rsidR="00C30B17" w:rsidRPr="00C30B17" w:rsidRDefault="00C30B17" w:rsidP="00C30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B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Marketing</w:t>
      </w:r>
      <w:r w:rsidRPr="00C30B17">
        <w:rPr>
          <w:rFonts w:ascii="Times New Roman" w:eastAsia="Times New Roman" w:hAnsi="Times New Roman" w:cs="Times New Roman"/>
          <w:kern w:val="0"/>
          <w14:ligatures w14:val="none"/>
        </w:rPr>
        <w:br/>
        <w:t>Course Code | Subject</w:t>
      </w:r>
      <w:r w:rsidRPr="00C30B17">
        <w:rPr>
          <w:rFonts w:ascii="Times New Roman" w:eastAsia="Times New Roman" w:hAnsi="Times New Roman" w:cs="Times New Roman"/>
          <w:kern w:val="0"/>
          <w14:ligatures w14:val="none"/>
        </w:rPr>
        <w:br/>
        <w:t>---|---</w:t>
      </w:r>
      <w:r w:rsidRPr="00C30B17">
        <w:rPr>
          <w:rFonts w:ascii="Times New Roman" w:eastAsia="Times New Roman" w:hAnsi="Times New Roman" w:cs="Times New Roman"/>
          <w:kern w:val="0"/>
          <w14:ligatures w14:val="none"/>
        </w:rPr>
        <w:br/>
        <w:t>MKT 610 | International Marketing</w:t>
      </w:r>
      <w:r w:rsidRPr="00C30B17">
        <w:rPr>
          <w:rFonts w:ascii="Times New Roman" w:eastAsia="Times New Roman" w:hAnsi="Times New Roman" w:cs="Times New Roman"/>
          <w:kern w:val="0"/>
          <w14:ligatures w14:val="none"/>
        </w:rPr>
        <w:br/>
        <w:t>MKT 655 | Services Marketing</w:t>
      </w:r>
      <w:r w:rsidRPr="00C30B17">
        <w:rPr>
          <w:rFonts w:ascii="Times New Roman" w:eastAsia="Times New Roman" w:hAnsi="Times New Roman" w:cs="Times New Roman"/>
          <w:kern w:val="0"/>
          <w14:ligatures w14:val="none"/>
        </w:rPr>
        <w:br/>
        <w:t>MKT 660 | Strategic Marketing</w:t>
      </w:r>
      <w:r w:rsidRPr="00C30B17">
        <w:rPr>
          <w:rFonts w:ascii="Times New Roman" w:eastAsia="Times New Roman" w:hAnsi="Times New Roman" w:cs="Times New Roman"/>
          <w:kern w:val="0"/>
          <w14:ligatures w14:val="none"/>
        </w:rPr>
        <w:br/>
        <w:t>MKT 665 | Cases in Marketing</w:t>
      </w:r>
      <w:r w:rsidRPr="00C30B17">
        <w:rPr>
          <w:rFonts w:ascii="Times New Roman" w:eastAsia="Times New Roman" w:hAnsi="Times New Roman" w:cs="Times New Roman"/>
          <w:kern w:val="0"/>
          <w14:ligatures w14:val="none"/>
        </w:rPr>
        <w:br/>
        <w:t>MKT 635 | New Product Development</w:t>
      </w:r>
      <w:r w:rsidRPr="00C30B17">
        <w:rPr>
          <w:rFonts w:ascii="Times New Roman" w:eastAsia="Times New Roman" w:hAnsi="Times New Roman" w:cs="Times New Roman"/>
          <w:kern w:val="0"/>
          <w14:ligatures w14:val="none"/>
        </w:rPr>
        <w:br/>
        <w:t>MKT 662 | Brand Management</w:t>
      </w:r>
      <w:r w:rsidRPr="00C30B17">
        <w:rPr>
          <w:rFonts w:ascii="Times New Roman" w:eastAsia="Times New Roman" w:hAnsi="Times New Roman" w:cs="Times New Roman"/>
          <w:kern w:val="0"/>
          <w14:ligatures w14:val="none"/>
        </w:rPr>
        <w:br/>
        <w:t>MKT 688 | Social Media Marketing</w:t>
      </w:r>
      <w:r w:rsidRPr="00C30B17">
        <w:rPr>
          <w:rFonts w:ascii="Times New Roman" w:eastAsia="Times New Roman" w:hAnsi="Times New Roman" w:cs="Times New Roman"/>
          <w:kern w:val="0"/>
          <w14:ligatures w14:val="none"/>
        </w:rPr>
        <w:br/>
        <w:t>MKT 699 | Consumer Behavior and Psychology</w:t>
      </w:r>
      <w:r w:rsidRPr="00C30B17">
        <w:rPr>
          <w:rFonts w:ascii="Times New Roman" w:eastAsia="Times New Roman" w:hAnsi="Times New Roman" w:cs="Times New Roman"/>
          <w:kern w:val="0"/>
          <w14:ligatures w14:val="none"/>
        </w:rPr>
        <w:br/>
        <w:t>MKT 690 | Integrated Marketing Communication</w:t>
      </w:r>
      <w:r w:rsidRPr="00C30B17">
        <w:rPr>
          <w:rFonts w:ascii="Times New Roman" w:eastAsia="Times New Roman" w:hAnsi="Times New Roman" w:cs="Times New Roman"/>
          <w:kern w:val="0"/>
          <w14:ligatures w14:val="none"/>
        </w:rPr>
        <w:br/>
        <w:t>MKT 650 | Sales Management</w:t>
      </w:r>
      <w:r w:rsidRPr="00C30B17">
        <w:rPr>
          <w:rFonts w:ascii="Times New Roman" w:eastAsia="Times New Roman" w:hAnsi="Times New Roman" w:cs="Times New Roman"/>
          <w:kern w:val="0"/>
          <w14:ligatures w14:val="none"/>
        </w:rPr>
        <w:br/>
        <w:t>MKT 620 | Marketing Research</w:t>
      </w:r>
      <w:r w:rsidRPr="00C30B17">
        <w:rPr>
          <w:rFonts w:ascii="Times New Roman" w:eastAsia="Times New Roman" w:hAnsi="Times New Roman" w:cs="Times New Roman"/>
          <w:kern w:val="0"/>
          <w14:ligatures w14:val="none"/>
        </w:rPr>
        <w:br/>
        <w:t>MKT 693 | B to B and Personal Selling</w:t>
      </w:r>
      <w:r w:rsidRPr="00C30B17">
        <w:rPr>
          <w:rFonts w:ascii="Times New Roman" w:eastAsia="Times New Roman" w:hAnsi="Times New Roman" w:cs="Times New Roman"/>
          <w:kern w:val="0"/>
          <w14:ligatures w14:val="none"/>
        </w:rPr>
        <w:br/>
        <w:t>MKT 663 | Promotion and Advertising Management</w:t>
      </w:r>
      <w:r w:rsidRPr="00C30B17">
        <w:rPr>
          <w:rFonts w:ascii="Times New Roman" w:eastAsia="Times New Roman" w:hAnsi="Times New Roman" w:cs="Times New Roman"/>
          <w:kern w:val="0"/>
          <w14:ligatures w14:val="none"/>
        </w:rPr>
        <w:br/>
        <w:t>MKT 689 | Digital Marketing</w:t>
      </w:r>
      <w:r w:rsidRPr="00C30B17">
        <w:rPr>
          <w:rFonts w:ascii="Times New Roman" w:eastAsia="Times New Roman" w:hAnsi="Times New Roman" w:cs="Times New Roman"/>
          <w:kern w:val="0"/>
          <w14:ligatures w14:val="none"/>
        </w:rPr>
        <w:br/>
        <w:t>MKT 691 | Retail and Sales Management</w:t>
      </w:r>
      <w:r w:rsidRPr="00C30B17">
        <w:rPr>
          <w:rFonts w:ascii="Times New Roman" w:eastAsia="Times New Roman" w:hAnsi="Times New Roman" w:cs="Times New Roman"/>
          <w:kern w:val="0"/>
          <w14:ligatures w14:val="none"/>
        </w:rPr>
        <w:br/>
        <w:t>MKT 692 | Export Marketing</w:t>
      </w:r>
      <w:r w:rsidRPr="00C30B17">
        <w:rPr>
          <w:rFonts w:ascii="Times New Roman" w:eastAsia="Times New Roman" w:hAnsi="Times New Roman" w:cs="Times New Roman"/>
          <w:kern w:val="0"/>
          <w14:ligatures w14:val="none"/>
        </w:rPr>
        <w:br/>
        <w:t>MKT 693 | Marketing Issues in Pakistan</w:t>
      </w:r>
      <w:r w:rsidRPr="00C30B17">
        <w:rPr>
          <w:rFonts w:ascii="Times New Roman" w:eastAsia="Times New Roman" w:hAnsi="Times New Roman" w:cs="Times New Roman"/>
          <w:kern w:val="0"/>
          <w14:ligatures w14:val="none"/>
        </w:rPr>
        <w:br/>
        <w:t>MKT 694 | Public Rationing and Relationship Marketing</w:t>
      </w:r>
      <w:r w:rsidRPr="00C30B17">
        <w:rPr>
          <w:rFonts w:ascii="Times New Roman" w:eastAsia="Times New Roman" w:hAnsi="Times New Roman" w:cs="Times New Roman"/>
          <w:kern w:val="0"/>
          <w14:ligatures w14:val="none"/>
        </w:rPr>
        <w:br/>
        <w:t>MKT 695 | Agriculture Marketing</w:t>
      </w:r>
      <w:r w:rsidRPr="00C30B17">
        <w:rPr>
          <w:rFonts w:ascii="Times New Roman" w:eastAsia="Times New Roman" w:hAnsi="Times New Roman" w:cs="Times New Roman"/>
          <w:kern w:val="0"/>
          <w14:ligatures w14:val="none"/>
        </w:rPr>
        <w:br/>
        <w:t>MKT 603 | Product Management</w:t>
      </w:r>
      <w:r w:rsidRPr="00C30B17">
        <w:rPr>
          <w:rFonts w:ascii="Times New Roman" w:eastAsia="Times New Roman" w:hAnsi="Times New Roman" w:cs="Times New Roman"/>
          <w:kern w:val="0"/>
          <w14:ligatures w14:val="none"/>
        </w:rPr>
        <w:br/>
        <w:t>MKT 604 | Distribution Management</w:t>
      </w:r>
      <w:r w:rsidRPr="00C30B17">
        <w:rPr>
          <w:rFonts w:ascii="Times New Roman" w:eastAsia="Times New Roman" w:hAnsi="Times New Roman" w:cs="Times New Roman"/>
          <w:kern w:val="0"/>
          <w14:ligatures w14:val="none"/>
        </w:rPr>
        <w:br/>
        <w:t>MKT 605 | Digital Analytics</w:t>
      </w:r>
      <w:r w:rsidRPr="00C30B17">
        <w:rPr>
          <w:rFonts w:ascii="Times New Roman" w:eastAsia="Times New Roman" w:hAnsi="Times New Roman" w:cs="Times New Roman"/>
          <w:kern w:val="0"/>
          <w14:ligatures w14:val="none"/>
        </w:rPr>
        <w:br/>
        <w:t>MKT 606 | Electronic CRM</w:t>
      </w:r>
      <w:r w:rsidRPr="00C30B17">
        <w:rPr>
          <w:rFonts w:ascii="Times New Roman" w:eastAsia="Times New Roman" w:hAnsi="Times New Roman" w:cs="Times New Roman"/>
          <w:kern w:val="0"/>
          <w14:ligatures w14:val="none"/>
        </w:rPr>
        <w:br/>
        <w:t>MKT 697 | Social Marketing</w:t>
      </w:r>
      <w:r w:rsidRPr="00C30B17">
        <w:rPr>
          <w:rFonts w:ascii="Times New Roman" w:eastAsia="Times New Roman" w:hAnsi="Times New Roman" w:cs="Times New Roman"/>
          <w:kern w:val="0"/>
          <w14:ligatures w14:val="none"/>
        </w:rPr>
        <w:br/>
        <w:t>MKT 681 | Copy writing Concepts, Protocols and Practices</w:t>
      </w:r>
    </w:p>
    <w:p w14:paraId="6C8B0FF0" w14:textId="77777777" w:rsidR="00C30B17" w:rsidRPr="00C30B17" w:rsidRDefault="00C30B17" w:rsidP="00C30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B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HRM</w:t>
      </w:r>
      <w:r w:rsidRPr="00C30B17">
        <w:rPr>
          <w:rFonts w:ascii="Times New Roman" w:eastAsia="Times New Roman" w:hAnsi="Times New Roman" w:cs="Times New Roman"/>
          <w:kern w:val="0"/>
          <w14:ligatures w14:val="none"/>
        </w:rPr>
        <w:br/>
        <w:t>Course Code | Subject</w:t>
      </w:r>
      <w:r w:rsidRPr="00C30B17">
        <w:rPr>
          <w:rFonts w:ascii="Times New Roman" w:eastAsia="Times New Roman" w:hAnsi="Times New Roman" w:cs="Times New Roman"/>
          <w:kern w:val="0"/>
          <w14:ligatures w14:val="none"/>
        </w:rPr>
        <w:br/>
        <w:t>---|---</w:t>
      </w:r>
      <w:r w:rsidRPr="00C30B17">
        <w:rPr>
          <w:rFonts w:ascii="Times New Roman" w:eastAsia="Times New Roman" w:hAnsi="Times New Roman" w:cs="Times New Roman"/>
          <w:kern w:val="0"/>
          <w14:ligatures w14:val="none"/>
        </w:rPr>
        <w:br/>
        <w:t>HRM 666 | Negotiations and Conflict Management</w:t>
      </w:r>
      <w:r w:rsidRPr="00C30B1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30B1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HRM 648 | Organizational Development</w:t>
      </w:r>
      <w:r w:rsidRPr="00C30B17">
        <w:rPr>
          <w:rFonts w:ascii="Times New Roman" w:eastAsia="Times New Roman" w:hAnsi="Times New Roman" w:cs="Times New Roman"/>
          <w:kern w:val="0"/>
          <w14:ligatures w14:val="none"/>
        </w:rPr>
        <w:br/>
        <w:t>HRM 676 | International Human Resource Management</w:t>
      </w:r>
      <w:r w:rsidRPr="00C30B17">
        <w:rPr>
          <w:rFonts w:ascii="Times New Roman" w:eastAsia="Times New Roman" w:hAnsi="Times New Roman" w:cs="Times New Roman"/>
          <w:kern w:val="0"/>
          <w14:ligatures w14:val="none"/>
        </w:rPr>
        <w:br/>
        <w:t>HRM 677 | Seminars In HRM</w:t>
      </w:r>
      <w:r w:rsidRPr="00C30B17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C30B17">
        <w:rPr>
          <w:rFonts w:ascii="Times New Roman" w:eastAsia="Times New Roman" w:hAnsi="Times New Roman" w:cs="Times New Roman"/>
          <w:kern w:val="0"/>
          <w14:ligatures w14:val="none"/>
        </w:rPr>
        <w:t>HRM</w:t>
      </w:r>
      <w:proofErr w:type="spellEnd"/>
      <w:r w:rsidRPr="00C30B17">
        <w:rPr>
          <w:rFonts w:ascii="Times New Roman" w:eastAsia="Times New Roman" w:hAnsi="Times New Roman" w:cs="Times New Roman"/>
          <w:kern w:val="0"/>
          <w14:ligatures w14:val="none"/>
        </w:rPr>
        <w:t xml:space="preserve"> 689 | Recruitment and Selection</w:t>
      </w:r>
      <w:r w:rsidRPr="00C30B17">
        <w:rPr>
          <w:rFonts w:ascii="Times New Roman" w:eastAsia="Times New Roman" w:hAnsi="Times New Roman" w:cs="Times New Roman"/>
          <w:kern w:val="0"/>
          <w14:ligatures w14:val="none"/>
        </w:rPr>
        <w:br/>
        <w:t>HRM 679 | Performance Management</w:t>
      </w:r>
      <w:r w:rsidRPr="00C30B17">
        <w:rPr>
          <w:rFonts w:ascii="Times New Roman" w:eastAsia="Times New Roman" w:hAnsi="Times New Roman" w:cs="Times New Roman"/>
          <w:kern w:val="0"/>
          <w14:ligatures w14:val="none"/>
        </w:rPr>
        <w:br/>
        <w:t>HRM 690 | HRM and HRD</w:t>
      </w:r>
      <w:r w:rsidRPr="00C30B17">
        <w:rPr>
          <w:rFonts w:ascii="Times New Roman" w:eastAsia="Times New Roman" w:hAnsi="Times New Roman" w:cs="Times New Roman"/>
          <w:kern w:val="0"/>
          <w14:ligatures w14:val="none"/>
        </w:rPr>
        <w:br/>
        <w:t>HRM 691 | Career Planning and Strategic Compensation Management</w:t>
      </w:r>
      <w:r w:rsidRPr="00C30B17">
        <w:rPr>
          <w:rFonts w:ascii="Times New Roman" w:eastAsia="Times New Roman" w:hAnsi="Times New Roman" w:cs="Times New Roman"/>
          <w:kern w:val="0"/>
          <w14:ligatures w14:val="none"/>
        </w:rPr>
        <w:br/>
        <w:t>HRM 660 | Training and Development</w:t>
      </w:r>
      <w:r w:rsidRPr="00C30B17">
        <w:rPr>
          <w:rFonts w:ascii="Times New Roman" w:eastAsia="Times New Roman" w:hAnsi="Times New Roman" w:cs="Times New Roman"/>
          <w:kern w:val="0"/>
          <w14:ligatures w14:val="none"/>
        </w:rPr>
        <w:br/>
        <w:t>HRM 670 | HR Planning</w:t>
      </w:r>
      <w:r w:rsidRPr="00C30B17">
        <w:rPr>
          <w:rFonts w:ascii="Times New Roman" w:eastAsia="Times New Roman" w:hAnsi="Times New Roman" w:cs="Times New Roman"/>
          <w:kern w:val="0"/>
          <w14:ligatures w14:val="none"/>
        </w:rPr>
        <w:br/>
        <w:t>HRM 664 | Job Analysis and Design</w:t>
      </w:r>
      <w:r w:rsidRPr="00C30B17">
        <w:rPr>
          <w:rFonts w:ascii="Times New Roman" w:eastAsia="Times New Roman" w:hAnsi="Times New Roman" w:cs="Times New Roman"/>
          <w:kern w:val="0"/>
          <w14:ligatures w14:val="none"/>
        </w:rPr>
        <w:br/>
        <w:t>HRM 649 | HR Research Methods</w:t>
      </w:r>
      <w:r w:rsidRPr="00C30B17">
        <w:rPr>
          <w:rFonts w:ascii="Times New Roman" w:eastAsia="Times New Roman" w:hAnsi="Times New Roman" w:cs="Times New Roman"/>
          <w:kern w:val="0"/>
          <w14:ligatures w14:val="none"/>
        </w:rPr>
        <w:br/>
        <w:t>HRM 682 | Industrial Relations and Employment Laws</w:t>
      </w:r>
      <w:r w:rsidRPr="00C30B17">
        <w:rPr>
          <w:rFonts w:ascii="Times New Roman" w:eastAsia="Times New Roman" w:hAnsi="Times New Roman" w:cs="Times New Roman"/>
          <w:kern w:val="0"/>
          <w14:ligatures w14:val="none"/>
        </w:rPr>
        <w:br/>
        <w:t>HRM 671 | HR Information Systems</w:t>
      </w:r>
      <w:r w:rsidRPr="00C30B17">
        <w:rPr>
          <w:rFonts w:ascii="Times New Roman" w:eastAsia="Times New Roman" w:hAnsi="Times New Roman" w:cs="Times New Roman"/>
          <w:kern w:val="0"/>
          <w14:ligatures w14:val="none"/>
        </w:rPr>
        <w:br/>
        <w:t>HRM 681 | Strategic HRM</w:t>
      </w:r>
      <w:r w:rsidRPr="00C30B17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C30B17">
        <w:rPr>
          <w:rFonts w:ascii="Times New Roman" w:eastAsia="Times New Roman" w:hAnsi="Times New Roman" w:cs="Times New Roman"/>
          <w:kern w:val="0"/>
          <w14:ligatures w14:val="none"/>
        </w:rPr>
        <w:t>HRM</w:t>
      </w:r>
      <w:proofErr w:type="spellEnd"/>
      <w:r w:rsidRPr="00C30B17">
        <w:rPr>
          <w:rFonts w:ascii="Times New Roman" w:eastAsia="Times New Roman" w:hAnsi="Times New Roman" w:cs="Times New Roman"/>
          <w:kern w:val="0"/>
          <w14:ligatures w14:val="none"/>
        </w:rPr>
        <w:t xml:space="preserve"> 665 | HR Theory and Practice</w:t>
      </w:r>
      <w:r w:rsidRPr="00C30B17">
        <w:rPr>
          <w:rFonts w:ascii="Times New Roman" w:eastAsia="Times New Roman" w:hAnsi="Times New Roman" w:cs="Times New Roman"/>
          <w:kern w:val="0"/>
          <w14:ligatures w14:val="none"/>
        </w:rPr>
        <w:br/>
        <w:t>HRM 692 | Organizational Psychology</w:t>
      </w:r>
      <w:r w:rsidRPr="00C30B17">
        <w:rPr>
          <w:rFonts w:ascii="Times New Roman" w:eastAsia="Times New Roman" w:hAnsi="Times New Roman" w:cs="Times New Roman"/>
          <w:kern w:val="0"/>
          <w14:ligatures w14:val="none"/>
        </w:rPr>
        <w:br/>
        <w:t>HRM 695 | HR Analytics</w:t>
      </w:r>
    </w:p>
    <w:p w14:paraId="00018ED7" w14:textId="77777777" w:rsidR="0022292F" w:rsidRPr="00C30B17" w:rsidRDefault="0022292F" w:rsidP="00C30B17">
      <w:bookmarkStart w:id="0" w:name="_GoBack"/>
      <w:bookmarkEnd w:id="0"/>
    </w:p>
    <w:sectPr w:rsidR="0022292F" w:rsidRPr="00C30B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A214E8"/>
    <w:multiLevelType w:val="multilevel"/>
    <w:tmpl w:val="8FD8C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78E7EB0"/>
    <w:multiLevelType w:val="multilevel"/>
    <w:tmpl w:val="CEC60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F29413B"/>
    <w:multiLevelType w:val="multilevel"/>
    <w:tmpl w:val="697A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18D738C"/>
    <w:multiLevelType w:val="multilevel"/>
    <w:tmpl w:val="1A046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292F"/>
    <w:rsid w:val="0022292F"/>
    <w:rsid w:val="003B168F"/>
    <w:rsid w:val="00C0363E"/>
    <w:rsid w:val="00C30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AE35C"/>
  <w15:chartTrackingRefBased/>
  <w15:docId w15:val="{7BEABAAD-CBB3-4E95-9170-9B18C8A92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29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29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29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29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29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29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29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29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29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29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29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29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29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29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29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29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29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29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29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29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29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29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29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29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29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29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29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29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292F"/>
    <w:rPr>
      <w:b/>
      <w:bCs/>
      <w:smallCaps/>
      <w:color w:val="0F4761" w:themeColor="accent1" w:themeShade="BF"/>
      <w:spacing w:val="5"/>
    </w:rPr>
  </w:style>
  <w:style w:type="paragraph" w:customStyle="1" w:styleId="ng-star-inserted">
    <w:name w:val="ng-star-inserted"/>
    <w:basedOn w:val="Normal"/>
    <w:rsid w:val="00C30B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ng-star-inserted1">
    <w:name w:val="ng-star-inserted1"/>
    <w:basedOn w:val="DefaultParagraphFont"/>
    <w:rsid w:val="00C30B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2162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31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756</Words>
  <Characters>4313</Characters>
  <Application>Microsoft Office Word</Application>
  <DocSecurity>0</DocSecurity>
  <Lines>35</Lines>
  <Paragraphs>10</Paragraphs>
  <ScaleCrop>false</ScaleCrop>
  <Company/>
  <LinksUpToDate>false</LinksUpToDate>
  <CharactersWithSpaces>5059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Saqlain</dc:creator>
  <cp:keywords/>
  <dc:description/>
  <cp:lastModifiedBy>Microsoft account</cp:lastModifiedBy>
  <cp:revision>3</cp:revision>
  <dcterms:created xsi:type="dcterms:W3CDTF">2025-08-20T12:57:00Z</dcterms:created>
  <dcterms:modified xsi:type="dcterms:W3CDTF">2025-08-20T12:59:00Z</dcterms:modified>
</cp:coreProperties>
</file>