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92E0" w14:textId="77777777" w:rsidR="00521F2C" w:rsidRPr="00521F2C" w:rsidRDefault="00521F2C" w:rsidP="00521F2C">
      <w:pPr>
        <w:rPr>
          <w:b/>
          <w:bCs/>
          <w:lang w:val="en-PK"/>
        </w:rPr>
      </w:pPr>
      <w:r w:rsidRPr="00521F2C">
        <w:rPr>
          <w:b/>
          <w:bCs/>
          <w:lang w:val="en-PK"/>
        </w:rPr>
        <w:t>Faculty List</w:t>
      </w:r>
    </w:p>
    <w:p w14:paraId="46A96075" w14:textId="77777777" w:rsidR="00521F2C" w:rsidRPr="00521F2C" w:rsidRDefault="00521F2C" w:rsidP="00521F2C">
      <w:pPr>
        <w:rPr>
          <w:b/>
          <w:bCs/>
          <w:lang w:val="en-PK"/>
        </w:rPr>
      </w:pPr>
      <w:r w:rsidRPr="00521F2C">
        <w:rPr>
          <w:b/>
          <w:bCs/>
          <w:lang w:val="en-PK"/>
        </w:rPr>
        <w:t>Department of Project Management &amp; Supply Chain Management (PM &amp; SCM)</w:t>
      </w:r>
    </w:p>
    <w:p w14:paraId="6AE65479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Dr. Riaz Ahmed</w:t>
      </w:r>
    </w:p>
    <w:p w14:paraId="21439C59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Professor</w:t>
      </w:r>
    </w:p>
    <w:p w14:paraId="39D1B582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Project Leadership, Top Management, Project Management, Leadership Competencies, Supply Chain Management</w:t>
      </w:r>
    </w:p>
    <w:p w14:paraId="3D2D1864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Sabir Ali</w:t>
      </w:r>
    </w:p>
    <w:p w14:paraId="060D77D8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Lecturer</w:t>
      </w:r>
    </w:p>
    <w:p w14:paraId="4DBB3FD5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Project Management, Leadership, Management</w:t>
      </w:r>
    </w:p>
    <w:p w14:paraId="238CA838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Ayesha Zareef</w:t>
      </w:r>
    </w:p>
    <w:p w14:paraId="661E3E03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Lecturer</w:t>
      </w:r>
    </w:p>
    <w:p w14:paraId="313DF8D8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Project Management, Human Resource Management (HRM), Management, Technology Adoption</w:t>
      </w:r>
    </w:p>
    <w:p w14:paraId="318044B2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Javeria Aftab</w:t>
      </w:r>
    </w:p>
    <w:p w14:paraId="20D82C6B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Lecturer</w:t>
      </w:r>
    </w:p>
    <w:p w14:paraId="202CD0DA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Supply Chain Management, Management</w:t>
      </w:r>
    </w:p>
    <w:p w14:paraId="7254F5B6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Dr. Asima Saleem</w:t>
      </w:r>
    </w:p>
    <w:p w14:paraId="40634200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Assistant Professor</w:t>
      </w:r>
    </w:p>
    <w:p w14:paraId="3AE7CFA5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Supply Chain Finance</w:t>
      </w:r>
    </w:p>
    <w:p w14:paraId="6A15B804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Dr. Bilal Anwar</w:t>
      </w:r>
    </w:p>
    <w:p w14:paraId="5E4171CE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Professor</w:t>
      </w:r>
    </w:p>
    <w:p w14:paraId="0FB7CB73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Sustainable Infrastructure (Hard &amp; Soft), Public-Private Partnership Projects, Digital Transformation through Sustainable Development Goals (SDGs)</w:t>
      </w:r>
    </w:p>
    <w:p w14:paraId="1904A590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Dr. Shahid Iqbal</w:t>
      </w:r>
    </w:p>
    <w:p w14:paraId="62505449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Associate Professor</w:t>
      </w:r>
    </w:p>
    <w:p w14:paraId="3EBE5F98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Project Management, Engineering Management, Supply Chain Management, Technology Management, Quality Management, HRM, Entrepreneurship</w:t>
      </w:r>
    </w:p>
    <w:p w14:paraId="2866135A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Dr. Mudassar Ali</w:t>
      </w:r>
    </w:p>
    <w:p w14:paraId="6F0121F5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Associate Professor</w:t>
      </w:r>
    </w:p>
    <w:p w14:paraId="1980B209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lastRenderedPageBreak/>
        <w:t>Research Areas: Soft Skills in Project Management, Project Risk Management, Fuzzy Set Theory, Bayesian Belief Network, Data Analytics</w:t>
      </w:r>
    </w:p>
    <w:p w14:paraId="793ACAD3" w14:textId="77777777" w:rsidR="00521F2C" w:rsidRPr="00521F2C" w:rsidRDefault="00521F2C" w:rsidP="00521F2C">
      <w:pPr>
        <w:numPr>
          <w:ilvl w:val="0"/>
          <w:numId w:val="8"/>
        </w:numPr>
        <w:rPr>
          <w:lang w:val="en-PK"/>
        </w:rPr>
      </w:pPr>
      <w:r w:rsidRPr="00521F2C">
        <w:rPr>
          <w:b/>
          <w:bCs/>
          <w:lang w:val="en-PK"/>
        </w:rPr>
        <w:t>Maria Iqbal</w:t>
      </w:r>
    </w:p>
    <w:p w14:paraId="5F83EC66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Designation: Senior Lecturer</w:t>
      </w:r>
    </w:p>
    <w:p w14:paraId="6310E6AF" w14:textId="77777777" w:rsidR="00521F2C" w:rsidRPr="00521F2C" w:rsidRDefault="00521F2C" w:rsidP="00521F2C">
      <w:pPr>
        <w:numPr>
          <w:ilvl w:val="1"/>
          <w:numId w:val="8"/>
        </w:numPr>
        <w:rPr>
          <w:lang w:val="en-PK"/>
        </w:rPr>
      </w:pPr>
      <w:r w:rsidRPr="00521F2C">
        <w:rPr>
          <w:lang w:val="en-PK"/>
        </w:rPr>
        <w:t>Research Areas: Project Management</w:t>
      </w:r>
    </w:p>
    <w:p w14:paraId="1A6EBB6A" w14:textId="035B5375" w:rsidR="00521F2C" w:rsidRPr="00521F2C" w:rsidRDefault="00521F2C" w:rsidP="00521F2C">
      <w:pPr>
        <w:rPr>
          <w:lang w:val="en-PK"/>
        </w:rPr>
      </w:pPr>
    </w:p>
    <w:p w14:paraId="2518A44E" w14:textId="77777777" w:rsidR="00521F2C" w:rsidRPr="00521F2C" w:rsidRDefault="00521F2C" w:rsidP="00521F2C">
      <w:pPr>
        <w:rPr>
          <w:b/>
          <w:bCs/>
          <w:lang w:val="en-PK"/>
        </w:rPr>
      </w:pPr>
      <w:r w:rsidRPr="00521F2C">
        <w:rPr>
          <w:b/>
          <w:bCs/>
          <w:lang w:val="en-PK"/>
        </w:rPr>
        <w:t>Department of Accounting &amp; Finance</w:t>
      </w:r>
    </w:p>
    <w:p w14:paraId="3D641329" w14:textId="77777777" w:rsidR="00521F2C" w:rsidRPr="00521F2C" w:rsidRDefault="00521F2C" w:rsidP="00521F2C">
      <w:pPr>
        <w:numPr>
          <w:ilvl w:val="0"/>
          <w:numId w:val="9"/>
        </w:numPr>
        <w:rPr>
          <w:lang w:val="en-PK"/>
        </w:rPr>
      </w:pPr>
      <w:r w:rsidRPr="00521F2C">
        <w:rPr>
          <w:b/>
          <w:bCs/>
          <w:lang w:val="en-PK"/>
        </w:rPr>
        <w:t>Dr. Qazi Subhan</w:t>
      </w:r>
    </w:p>
    <w:p w14:paraId="433FE908" w14:textId="77777777" w:rsidR="00521F2C" w:rsidRPr="00521F2C" w:rsidRDefault="00521F2C" w:rsidP="00521F2C">
      <w:pPr>
        <w:numPr>
          <w:ilvl w:val="1"/>
          <w:numId w:val="9"/>
        </w:numPr>
        <w:rPr>
          <w:lang w:val="en-PK"/>
        </w:rPr>
      </w:pPr>
      <w:r w:rsidRPr="00521F2C">
        <w:rPr>
          <w:lang w:val="en-PK"/>
        </w:rPr>
        <w:t>Designation: Senior Professor</w:t>
      </w:r>
    </w:p>
    <w:p w14:paraId="05DBA948" w14:textId="77777777" w:rsidR="00521F2C" w:rsidRPr="00521F2C" w:rsidRDefault="00521F2C" w:rsidP="00521F2C">
      <w:pPr>
        <w:numPr>
          <w:ilvl w:val="1"/>
          <w:numId w:val="9"/>
        </w:numPr>
        <w:rPr>
          <w:lang w:val="en-PK"/>
        </w:rPr>
      </w:pPr>
      <w:r w:rsidRPr="00521F2C">
        <w:rPr>
          <w:lang w:val="en-PK"/>
        </w:rPr>
        <w:t xml:space="preserve">Research Areas: </w:t>
      </w:r>
      <w:r w:rsidRPr="00521F2C">
        <w:rPr>
          <w:i/>
          <w:iCs/>
          <w:lang w:val="en-PK"/>
        </w:rPr>
        <w:t>Not specified</w:t>
      </w:r>
    </w:p>
    <w:p w14:paraId="56F9ECAC" w14:textId="77777777" w:rsidR="00521F2C" w:rsidRPr="00521F2C" w:rsidRDefault="00521F2C" w:rsidP="00521F2C">
      <w:pPr>
        <w:numPr>
          <w:ilvl w:val="0"/>
          <w:numId w:val="9"/>
        </w:numPr>
        <w:rPr>
          <w:lang w:val="en-PK"/>
        </w:rPr>
      </w:pPr>
      <w:r w:rsidRPr="00521F2C">
        <w:rPr>
          <w:b/>
          <w:bCs/>
          <w:lang w:val="en-PK"/>
        </w:rPr>
        <w:t>Dr. Shahab Aziz</w:t>
      </w:r>
    </w:p>
    <w:p w14:paraId="4CF96131" w14:textId="77777777" w:rsidR="00521F2C" w:rsidRPr="00521F2C" w:rsidRDefault="00521F2C" w:rsidP="00521F2C">
      <w:pPr>
        <w:numPr>
          <w:ilvl w:val="1"/>
          <w:numId w:val="9"/>
        </w:numPr>
        <w:rPr>
          <w:lang w:val="en-PK"/>
        </w:rPr>
      </w:pPr>
      <w:r w:rsidRPr="00521F2C">
        <w:rPr>
          <w:lang w:val="en-PK"/>
        </w:rPr>
        <w:t>Designation: Associate Professor</w:t>
      </w:r>
    </w:p>
    <w:p w14:paraId="1612856C" w14:textId="77777777" w:rsidR="00521F2C" w:rsidRPr="00521F2C" w:rsidRDefault="00521F2C" w:rsidP="00521F2C">
      <w:pPr>
        <w:numPr>
          <w:ilvl w:val="1"/>
          <w:numId w:val="9"/>
        </w:numPr>
        <w:rPr>
          <w:lang w:val="en-PK"/>
        </w:rPr>
      </w:pPr>
      <w:r w:rsidRPr="00521F2C">
        <w:rPr>
          <w:lang w:val="en-PK"/>
        </w:rPr>
        <w:t xml:space="preserve">Research Areas: </w:t>
      </w:r>
      <w:proofErr w:type="spellStart"/>
      <w:r w:rsidRPr="00521F2C">
        <w:rPr>
          <w:lang w:val="en-PK"/>
        </w:rPr>
        <w:t>Behavioral</w:t>
      </w:r>
      <w:proofErr w:type="spellEnd"/>
      <w:r w:rsidRPr="00521F2C">
        <w:rPr>
          <w:lang w:val="en-PK"/>
        </w:rPr>
        <w:t xml:space="preserve"> Finance, Finance, Islamic Banking, Fintech</w:t>
      </w:r>
    </w:p>
    <w:p w14:paraId="7BBC6BFF" w14:textId="4218FCA4" w:rsidR="004F2853" w:rsidRPr="00521F2C" w:rsidRDefault="004F2853" w:rsidP="00521F2C"/>
    <w:sectPr w:rsidR="004F2853" w:rsidRPr="0052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4D8"/>
    <w:multiLevelType w:val="multilevel"/>
    <w:tmpl w:val="B4C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2838"/>
    <w:multiLevelType w:val="multilevel"/>
    <w:tmpl w:val="394E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00261"/>
    <w:multiLevelType w:val="multilevel"/>
    <w:tmpl w:val="CB5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2CBB"/>
    <w:multiLevelType w:val="multilevel"/>
    <w:tmpl w:val="79DC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C0CCC"/>
    <w:multiLevelType w:val="multilevel"/>
    <w:tmpl w:val="58D6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650E5A"/>
    <w:multiLevelType w:val="multilevel"/>
    <w:tmpl w:val="837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81781"/>
    <w:multiLevelType w:val="multilevel"/>
    <w:tmpl w:val="D938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5595F"/>
    <w:multiLevelType w:val="multilevel"/>
    <w:tmpl w:val="B04C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00ADD"/>
    <w:multiLevelType w:val="multilevel"/>
    <w:tmpl w:val="F46A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23538">
    <w:abstractNumId w:val="0"/>
  </w:num>
  <w:num w:numId="2" w16cid:durableId="1216501391">
    <w:abstractNumId w:val="8"/>
  </w:num>
  <w:num w:numId="3" w16cid:durableId="108747818">
    <w:abstractNumId w:val="3"/>
  </w:num>
  <w:num w:numId="4" w16cid:durableId="1485733718">
    <w:abstractNumId w:val="5"/>
  </w:num>
  <w:num w:numId="5" w16cid:durableId="1155797951">
    <w:abstractNumId w:val="6"/>
  </w:num>
  <w:num w:numId="6" w16cid:durableId="1557085180">
    <w:abstractNumId w:val="2"/>
  </w:num>
  <w:num w:numId="7" w16cid:durableId="55980544">
    <w:abstractNumId w:val="7"/>
  </w:num>
  <w:num w:numId="8" w16cid:durableId="1187257679">
    <w:abstractNumId w:val="4"/>
  </w:num>
  <w:num w:numId="9" w16cid:durableId="864828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1C1"/>
    <w:rsid w:val="00033DAD"/>
    <w:rsid w:val="002211C1"/>
    <w:rsid w:val="004F2853"/>
    <w:rsid w:val="00521F2C"/>
    <w:rsid w:val="00F4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D1F4"/>
  <w15:chartTrackingRefBased/>
  <w15:docId w15:val="{BEF55B34-8CDC-42A9-8F24-AFB2F55F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F44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F44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Saqlain</cp:lastModifiedBy>
  <cp:revision>3</cp:revision>
  <dcterms:created xsi:type="dcterms:W3CDTF">2025-08-20T12:53:00Z</dcterms:created>
  <dcterms:modified xsi:type="dcterms:W3CDTF">2025-08-30T07:29:00Z</dcterms:modified>
</cp:coreProperties>
</file>