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44"/>
          <w:szCs w:val="44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44"/>
          <w:szCs w:val="44"/>
        </w:rPr>
        <w:t>拉合尔换流站SF6气体压力记录</w:t>
      </w:r>
    </w:p>
    <w:p>
      <w:pPr>
        <w:jc w:val="center"/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</w:pP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C Y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ard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 xml:space="preserve"> 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S</w:t>
      </w:r>
      <w:r>
        <w:rPr>
          <w:rFonts w:ascii="方正小标宋_GBK" w:hAnsi="宋体" w:eastAsia="方正小标宋_GBK"/>
          <w:bCs/>
          <w:color w:val="000000"/>
          <w:kern w:val="0"/>
          <w:sz w:val="36"/>
          <w:szCs w:val="36"/>
        </w:rPr>
        <w:t>F6 P</w:t>
      </w:r>
      <w:r>
        <w:rPr>
          <w:rFonts w:hint="eastAsia" w:ascii="方正小标宋_GBK" w:hAnsi="宋体" w:eastAsia="方正小标宋_GBK"/>
          <w:bCs/>
          <w:color w:val="000000"/>
          <w:kern w:val="0"/>
          <w:sz w:val="36"/>
          <w:szCs w:val="36"/>
        </w:rPr>
        <w:t>ressure</w:t>
      </w:r>
    </w:p>
    <w:p>
      <w:pPr>
        <w:rPr>
          <w:rFonts w:ascii="方正仿宋_GBK" w:hAnsi="宋体" w:eastAsia="方正仿宋_GBK"/>
          <w:szCs w:val="16"/>
        </w:rPr>
      </w:pPr>
      <w:r>
        <w:rPr>
          <w:rFonts w:hint="eastAsia" w:ascii="方正仿宋_GBK" w:hAnsi="宋体" w:eastAsia="方正仿宋_GBK"/>
          <w:szCs w:val="16"/>
        </w:rPr>
        <w:t>日期</w:t>
      </w:r>
      <w:bookmarkStart w:id="0" w:name="_Hlk48055309"/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2021</w:t>
      </w:r>
      <w:r>
        <w:rPr>
          <w:rFonts w:hint="eastAsia" w:ascii="方正仿宋_GBK" w:hAnsi="宋体" w:eastAsia="方正仿宋_GBK"/>
          <w:szCs w:val="16"/>
        </w:rPr>
        <w:t>年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04</w:t>
      </w:r>
      <w:r>
        <w:rPr>
          <w:rFonts w:ascii="方正仿宋_GBK" w:hAnsi="宋体" w:eastAsia="方正仿宋_GBK"/>
          <w:szCs w:val="16"/>
          <w:u w:val="single"/>
        </w:rPr>
        <w:t xml:space="preserve"> </w:t>
      </w:r>
      <w:r>
        <w:rPr>
          <w:rFonts w:hint="eastAsia" w:ascii="方正仿宋_GBK" w:hAnsi="宋体" w:eastAsia="方正仿宋_GBK"/>
          <w:szCs w:val="16"/>
        </w:rPr>
        <w:t>月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15</w:t>
      </w:r>
      <w:r>
        <w:rPr>
          <w:rFonts w:hint="eastAsia" w:ascii="方正仿宋_GBK" w:hAnsi="宋体" w:eastAsia="方正仿宋_GBK"/>
          <w:szCs w:val="16"/>
        </w:rPr>
        <w:t>日d</w:t>
      </w:r>
      <w:bookmarkEnd w:id="0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</w:t>
      </w:r>
      <w:r>
        <w:rPr>
          <w:rFonts w:hint="eastAsia" w:ascii="方正仿宋_GBK" w:hAnsi="宋体" w:eastAsia="方正仿宋_GBK"/>
          <w:szCs w:val="16"/>
        </w:rPr>
        <w:t xml:space="preserve"> </w:t>
      </w:r>
      <w:bookmarkStart w:id="1" w:name="_Hlk48055321"/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hint="eastAsia" w:ascii="方正仿宋_GBK" w:hAnsi="宋体" w:eastAsia="方正仿宋_GBK"/>
          <w:szCs w:val="16"/>
          <w:lang w:val="en-US" w:eastAsia="zh-CN"/>
        </w:rPr>
        <w:t>24</w:t>
      </w:r>
      <w:r>
        <w:rPr>
          <w:rFonts w:hint="eastAsia" w:ascii="方正仿宋_GBK" w:hAnsi="宋体" w:eastAsia="方正仿宋_GBK"/>
          <w:szCs w:val="16"/>
        </w:rPr>
        <w:t>℃</w:t>
      </w:r>
      <w:bookmarkEnd w:id="1"/>
      <w:r>
        <w:rPr>
          <w:rFonts w:hint="eastAsia" w:ascii="方正仿宋_GBK" w:hAnsi="宋体" w:eastAsia="方正仿宋_GBK"/>
          <w:szCs w:val="16"/>
        </w:rPr>
        <w:t xml:space="preserve"> </w:t>
      </w:r>
      <w:r>
        <w:rPr>
          <w:rFonts w:ascii="方正仿宋_GBK" w:hAnsi="宋体" w:eastAsia="方正仿宋_GBK"/>
          <w:szCs w:val="16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运检（Team）：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  <w:u w:val="single"/>
          <w:lang w:val="en-US" w:eastAsia="zh-CN"/>
        </w:rPr>
        <w:t>1</w:t>
      </w:r>
      <w:r>
        <w:rPr>
          <w:rFonts w:ascii="方正仿宋_GBK" w:hAnsi="宋体" w:eastAsia="方正仿宋_GBK"/>
          <w:szCs w:val="16"/>
          <w:u w:val="single"/>
        </w:rPr>
        <w:t xml:space="preserve">  </w:t>
      </w:r>
      <w:r>
        <w:rPr>
          <w:rFonts w:hint="eastAsia" w:ascii="方正仿宋_GBK" w:hAnsi="宋体" w:eastAsia="方正仿宋_GBK"/>
          <w:szCs w:val="16"/>
        </w:rPr>
        <w:t>值</w:t>
      </w:r>
    </w:p>
    <w:tbl>
      <w:tblPr>
        <w:tblStyle w:val="7"/>
        <w:tblW w:w="814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090"/>
        <w:gridCol w:w="1697"/>
        <w:gridCol w:w="1697"/>
        <w:gridCol w:w="17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序号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N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O.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开关名称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CB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上次读数（MPa）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>L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ast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本次读数（MPa）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This</w:t>
            </w:r>
            <w:r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  <w:t xml:space="preserve"> T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ime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备注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val="en-US" w:eastAsia="zh-CN"/>
              </w:rPr>
              <w:t>MPa</w:t>
            </w: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b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b/>
                <w:color w:val="000000"/>
                <w:kern w:val="0"/>
                <w:szCs w:val="21"/>
              </w:rPr>
              <w:t>Others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</w:rPr>
              <w:t>1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</w:t>
            </w:r>
            <w:r>
              <w:rPr>
                <w:rFonts w:ascii="仿宋" w:hAnsi="仿宋" w:eastAsia="仿宋" w:cs="FangSong_GB2312"/>
                <w:szCs w:val="21"/>
              </w:rPr>
              <w:t>1Q1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0.67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仿宋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2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0.65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E3Q1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0.64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仿宋" w:hAnsi="仿宋" w:eastAsia="仿宋" w:cs="FangSong_GB231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6</w:t>
            </w:r>
            <w:r>
              <w:rPr>
                <w:rFonts w:hint="eastAsia" w:ascii="仿宋" w:hAnsi="仿宋" w:eastAsia="仿宋" w:cs="FangSong_GB2312"/>
                <w:szCs w:val="21"/>
              </w:rPr>
              <w:t>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55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H1</w:t>
            </w:r>
            <w:r>
              <w:rPr>
                <w:rFonts w:ascii="仿宋" w:hAnsi="仿宋" w:eastAsia="仿宋" w:cs="FangSong_GB2312"/>
                <w:szCs w:val="21"/>
              </w:rPr>
              <w:t>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5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H2Q1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0.77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H3Q1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color w:val="000000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最高压力0.90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.72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.70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H4Q1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color w:val="000000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H5Q1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0.72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959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eastAsia="zh-CN"/>
              </w:rPr>
            </w:pPr>
            <w:r>
              <w:rPr>
                <w:rFonts w:hint="eastAsia" w:ascii="方正仿宋_GBK" w:eastAsia="方正仿宋_GBK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2090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>H6Q1</w:t>
            </w:r>
            <w:r>
              <w:rPr>
                <w:rFonts w:hint="eastAsia" w:ascii="仿宋" w:hAnsi="仿宋" w:eastAsia="仿宋" w:cs="FangSong_GB2312"/>
                <w:szCs w:val="21"/>
              </w:rPr>
              <w:t>开关</w:t>
            </w:r>
          </w:p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0.73</w:t>
            </w:r>
          </w:p>
        </w:tc>
        <w:tc>
          <w:tcPr>
            <w:tcW w:w="1697" w:type="dxa"/>
            <w:shd w:val="clear" w:color="auto" w:fill="auto"/>
            <w:vAlign w:val="center"/>
          </w:tcPr>
          <w:p>
            <w:pPr>
              <w:widowControl/>
              <w:snapToGrid w:val="0"/>
              <w:spacing w:after="0" w:line="220" w:lineRule="exact"/>
              <w:jc w:val="center"/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方正仿宋_GBK" w:eastAsia="方正仿宋_GBK" w:hAnsiTheme="minorEastAsia"/>
                <w:kern w:val="0"/>
                <w:szCs w:val="21"/>
                <w:lang w:val="en-US" w:eastAsia="zh-CN"/>
              </w:rPr>
              <w:t>0.74</w:t>
            </w:r>
          </w:p>
        </w:tc>
        <w:tc>
          <w:tcPr>
            <w:tcW w:w="1704" w:type="dxa"/>
            <w:shd w:val="clear" w:color="auto" w:fill="auto"/>
            <w:vAlign w:val="center"/>
          </w:tcPr>
          <w:p>
            <w:pPr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最高压力0.80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仿宋" w:hAnsi="仿宋" w:eastAsia="仿宋" w:cs="FangSong_GB2312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额定压力0.70</w:t>
            </w:r>
            <w:r>
              <w:rPr>
                <w:rFonts w:hint="eastAsia" w:ascii="仿宋" w:hAnsi="仿宋" w:eastAsia="仿宋" w:cs="FangSong_GB2312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FangSong_GB2312"/>
                <w:szCs w:val="21"/>
              </w:rPr>
              <w:t>报警压力0</w:t>
            </w:r>
            <w:r>
              <w:rPr>
                <w:rFonts w:ascii="仿宋" w:hAnsi="仿宋" w:eastAsia="仿宋" w:cs="FangSong_GB2312"/>
                <w:szCs w:val="21"/>
              </w:rPr>
              <w:t>.62</w:t>
            </w:r>
          </w:p>
          <w:p>
            <w:pPr>
              <w:widowControl/>
              <w:snapToGrid w:val="0"/>
              <w:spacing w:after="0" w:line="220" w:lineRule="exact"/>
              <w:jc w:val="center"/>
              <w:rPr>
                <w:rFonts w:ascii="方正仿宋_GBK" w:eastAsia="方正仿宋_GBK" w:hAnsiTheme="minorEastAsia"/>
                <w:kern w:val="0"/>
                <w:szCs w:val="21"/>
              </w:rPr>
            </w:pPr>
            <w:r>
              <w:rPr>
                <w:rFonts w:hint="eastAsia" w:ascii="仿宋" w:hAnsi="仿宋" w:eastAsia="仿宋" w:cs="FangSong_GB2312"/>
                <w:szCs w:val="21"/>
              </w:rPr>
              <w:t>闭锁压力0</w:t>
            </w:r>
            <w:r>
              <w:rPr>
                <w:rFonts w:ascii="仿宋" w:hAnsi="仿宋" w:eastAsia="仿宋" w:cs="FangSong_GB2312"/>
                <w:szCs w:val="21"/>
              </w:rPr>
              <w:t>.60</w:t>
            </w:r>
          </w:p>
        </w:tc>
      </w:tr>
    </w:tbl>
    <w:p>
      <w:pPr>
        <w:spacing w:before="120" w:beforeLines="50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kern w:val="0"/>
          <w:szCs w:val="21"/>
        </w:rPr>
        <w:t>记录人</w:t>
      </w:r>
      <w:bookmarkStart w:id="2" w:name="_Hlk48055286"/>
      <w:r>
        <w:rPr>
          <w:rFonts w:hint="eastAsia" w:ascii="方正仿宋_GBK" w:hAnsi="宋体" w:eastAsia="方正仿宋_GBK"/>
          <w:kern w:val="0"/>
          <w:szCs w:val="21"/>
        </w:rPr>
        <w:t>（Recorder）</w:t>
      </w:r>
      <w:bookmarkEnd w:id="2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>Abdullah Rashid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</w:rPr>
        <w:t xml:space="preserve">       值班负责人</w:t>
      </w:r>
      <w:bookmarkStart w:id="3" w:name="_Hlk48055270"/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ascii="方正仿宋_GBK" w:hAnsi="宋体" w:eastAsia="方正仿宋_GBK"/>
          <w:kern w:val="0"/>
          <w:szCs w:val="21"/>
        </w:rPr>
        <w:t>I</w:t>
      </w:r>
      <w:r>
        <w:rPr>
          <w:rFonts w:hint="eastAsia" w:ascii="方正仿宋_GBK" w:hAnsi="宋体" w:eastAsia="方正仿宋_GBK"/>
          <w:kern w:val="0"/>
          <w:szCs w:val="21"/>
        </w:rPr>
        <w:t>n</w:t>
      </w:r>
      <w:r>
        <w:rPr>
          <w:rFonts w:ascii="方正仿宋_GBK" w:hAnsi="宋体" w:eastAsia="方正仿宋_GBK"/>
          <w:kern w:val="0"/>
          <w:szCs w:val="21"/>
        </w:rPr>
        <w:t xml:space="preserve"> C</w:t>
      </w:r>
      <w:r>
        <w:rPr>
          <w:rFonts w:hint="eastAsia" w:ascii="方正仿宋_GBK" w:hAnsi="宋体" w:eastAsia="方正仿宋_GBK"/>
          <w:kern w:val="0"/>
          <w:szCs w:val="21"/>
        </w:rPr>
        <w:t>h</w:t>
      </w:r>
      <w:bookmarkStart w:id="4" w:name="_GoBack"/>
      <w:bookmarkEnd w:id="4"/>
      <w:r>
        <w:rPr>
          <w:rFonts w:hint="eastAsia" w:ascii="方正仿宋_GBK" w:hAnsi="宋体" w:eastAsia="方正仿宋_GBK"/>
          <w:kern w:val="0"/>
          <w:szCs w:val="21"/>
        </w:rPr>
        <w:t>arge）</w:t>
      </w:r>
      <w:bookmarkEnd w:id="3"/>
      <w:r>
        <w:rPr>
          <w:rFonts w:hint="eastAsia" w:ascii="方正仿宋_GBK" w:hAnsi="宋体" w:eastAsia="方正仿宋_GBK"/>
          <w:kern w:val="0"/>
          <w:szCs w:val="21"/>
        </w:rPr>
        <w:t>：</w:t>
      </w:r>
      <w:r>
        <w:rPr>
          <w:rFonts w:hint="eastAsia"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李守金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kern w:val="0"/>
          <w:szCs w:val="21"/>
          <w:u w:val="single"/>
          <w:lang w:val="en-US" w:eastAsia="zh-CN"/>
        </w:rPr>
        <w:t xml:space="preserve"> </w:t>
      </w:r>
      <w:r>
        <w:rPr>
          <w:rFonts w:ascii="方正仿宋_GBK" w:hAnsi="宋体" w:eastAsia="方正仿宋_GBK"/>
          <w:kern w:val="0"/>
          <w:szCs w:val="21"/>
          <w:u w:val="single"/>
        </w:rPr>
        <w:t xml:space="preserve">  </w:t>
      </w:r>
    </w:p>
    <w:sectPr>
      <w:pgSz w:w="11906" w:h="16838"/>
      <w:pgMar w:top="1417" w:right="1417" w:bottom="1133" w:left="141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FangSong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F94"/>
    <w:rsid w:val="0002669C"/>
    <w:rsid w:val="00070C09"/>
    <w:rsid w:val="0007321C"/>
    <w:rsid w:val="000A34B8"/>
    <w:rsid w:val="000D643F"/>
    <w:rsid w:val="000F7012"/>
    <w:rsid w:val="00122D60"/>
    <w:rsid w:val="00177A5E"/>
    <w:rsid w:val="001B2034"/>
    <w:rsid w:val="001C4265"/>
    <w:rsid w:val="001C5F94"/>
    <w:rsid w:val="00263905"/>
    <w:rsid w:val="00280C3A"/>
    <w:rsid w:val="00312AB1"/>
    <w:rsid w:val="00397CC1"/>
    <w:rsid w:val="003B5EFC"/>
    <w:rsid w:val="003E3266"/>
    <w:rsid w:val="004100FD"/>
    <w:rsid w:val="00436FC4"/>
    <w:rsid w:val="004A20DD"/>
    <w:rsid w:val="00520F9A"/>
    <w:rsid w:val="0054456C"/>
    <w:rsid w:val="00577E7E"/>
    <w:rsid w:val="005D1759"/>
    <w:rsid w:val="006062D8"/>
    <w:rsid w:val="00637897"/>
    <w:rsid w:val="00671744"/>
    <w:rsid w:val="00685ED7"/>
    <w:rsid w:val="006C331C"/>
    <w:rsid w:val="00761469"/>
    <w:rsid w:val="00794111"/>
    <w:rsid w:val="007C649B"/>
    <w:rsid w:val="007E1684"/>
    <w:rsid w:val="008C2AC8"/>
    <w:rsid w:val="008E1CF1"/>
    <w:rsid w:val="008F4DC6"/>
    <w:rsid w:val="00932C55"/>
    <w:rsid w:val="0096300F"/>
    <w:rsid w:val="00A42817"/>
    <w:rsid w:val="00A655DE"/>
    <w:rsid w:val="00A83163"/>
    <w:rsid w:val="00B2056C"/>
    <w:rsid w:val="00B66A87"/>
    <w:rsid w:val="00B74AB6"/>
    <w:rsid w:val="00B822E8"/>
    <w:rsid w:val="00C06CF5"/>
    <w:rsid w:val="00C17D89"/>
    <w:rsid w:val="00C54A6D"/>
    <w:rsid w:val="00CE4B8A"/>
    <w:rsid w:val="00D02C54"/>
    <w:rsid w:val="00D36B73"/>
    <w:rsid w:val="00E0019A"/>
    <w:rsid w:val="00E524F0"/>
    <w:rsid w:val="00EB6F4D"/>
    <w:rsid w:val="00ED5CFD"/>
    <w:rsid w:val="00F16E8E"/>
    <w:rsid w:val="00F74B47"/>
    <w:rsid w:val="00FC5B41"/>
    <w:rsid w:val="0A00231E"/>
    <w:rsid w:val="142F6F49"/>
    <w:rsid w:val="1D7A5590"/>
    <w:rsid w:val="21BD6FBE"/>
    <w:rsid w:val="34506AFF"/>
    <w:rsid w:val="5C4B1C7D"/>
    <w:rsid w:val="611F38AF"/>
    <w:rsid w:val="613C712D"/>
    <w:rsid w:val="6811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8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Footer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Balloon Text Char"/>
    <w:link w:val="2"/>
    <w:qFormat/>
    <w:uiPriority w:val="99"/>
    <w:rPr>
      <w:sz w:val="18"/>
      <w:szCs w:val="18"/>
    </w:rPr>
  </w:style>
  <w:style w:type="character" w:customStyle="1" w:styleId="11">
    <w:name w:val="批注框文本 Char"/>
    <w:basedOn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Char"/>
    <w:basedOn w:val="1"/>
    <w:qFormat/>
    <w:uiPriority w:val="0"/>
    <w:pPr>
      <w:keepNext/>
      <w:widowControl/>
      <w:tabs>
        <w:tab w:val="left" w:pos="425"/>
      </w:tabs>
      <w:autoSpaceDE w:val="0"/>
      <w:autoSpaceDN w:val="0"/>
      <w:adjustRightInd w:val="0"/>
      <w:spacing w:before="80" w:after="80"/>
      <w:ind w:hanging="42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05E50C-E934-4790-B549-4EA141B41C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3</Pages>
  <Words>333</Words>
  <Characters>1900</Characters>
  <Lines>15</Lines>
  <Paragraphs>4</Paragraphs>
  <TotalTime>3</TotalTime>
  <ScaleCrop>false</ScaleCrop>
  <LinksUpToDate>false</LinksUpToDate>
  <CharactersWithSpaces>2229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2020-09-04T12:43:00Z</dcterms:created>
  <dc:creator>User</dc:creator>
  <cp:lastModifiedBy>CET</cp:lastModifiedBy>
  <cp:lastPrinted>2021-01-15T04:44:00Z</cp:lastPrinted>
  <dcterms:modified xsi:type="dcterms:W3CDTF">2021-04-15T08:59:56Z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