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20" w:rsidRDefault="009E0AB2">
      <w:pPr>
        <w:jc w:val="center"/>
        <w:rPr>
          <w:rFonts w:ascii="方正小标宋_GBK" w:eastAsia="方正小标宋_GBK" w:hAnsi="SimSun"/>
          <w:bCs/>
          <w:color w:val="000000"/>
          <w:kern w:val="0"/>
          <w:sz w:val="44"/>
          <w:szCs w:val="22"/>
        </w:rPr>
      </w:pPr>
      <w:r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拉合尔换流站直流场开关动作次数记录</w:t>
      </w:r>
    </w:p>
    <w:p w:rsidR="009C0520" w:rsidRDefault="009E0AB2">
      <w:pPr>
        <w:jc w:val="center"/>
        <w:rPr>
          <w:rFonts w:ascii="方正小标宋_GBK" w:eastAsia="方正小标宋_GBK" w:hAnsi="SimSun"/>
          <w:bCs/>
          <w:color w:val="000000"/>
          <w:kern w:val="0"/>
          <w:sz w:val="36"/>
        </w:rPr>
      </w:pPr>
      <w:r>
        <w:rPr>
          <w:rFonts w:ascii="方正小标宋_GBK" w:eastAsia="方正小标宋_GBK" w:hAnsi="SimSun"/>
          <w:bCs/>
          <w:color w:val="000000"/>
          <w:kern w:val="0"/>
          <w:sz w:val="36"/>
        </w:rPr>
        <w:t>DC Y</w:t>
      </w:r>
      <w:r>
        <w:rPr>
          <w:rFonts w:ascii="方正小标宋_GBK" w:eastAsia="方正小标宋_GBK" w:hAnsi="SimSun" w:hint="eastAsia"/>
          <w:bCs/>
          <w:color w:val="000000"/>
          <w:kern w:val="0"/>
          <w:sz w:val="36"/>
        </w:rPr>
        <w:t>ard</w:t>
      </w:r>
      <w:r>
        <w:rPr>
          <w:rFonts w:ascii="方正小标宋_GBK" w:eastAsia="方正小标宋_GBK" w:hAnsi="SimSun"/>
          <w:bCs/>
          <w:color w:val="000000"/>
          <w:kern w:val="0"/>
          <w:sz w:val="36"/>
        </w:rPr>
        <w:t xml:space="preserve"> </w:t>
      </w:r>
      <w:r>
        <w:rPr>
          <w:rFonts w:ascii="方正小标宋_GBK" w:eastAsia="方正小标宋_GBK" w:hAnsi="SimSun" w:hint="eastAsia"/>
          <w:bCs/>
          <w:color w:val="000000"/>
          <w:kern w:val="0"/>
          <w:sz w:val="36"/>
        </w:rPr>
        <w:t>C</w:t>
      </w:r>
      <w:r>
        <w:rPr>
          <w:rFonts w:ascii="方正小标宋_GBK" w:eastAsia="方正小标宋_GBK" w:hAnsi="SimSun"/>
          <w:bCs/>
          <w:color w:val="000000"/>
          <w:kern w:val="0"/>
          <w:sz w:val="36"/>
        </w:rPr>
        <w:t>B A</w:t>
      </w:r>
      <w:r>
        <w:rPr>
          <w:rFonts w:ascii="方正小标宋_GBK" w:eastAsia="方正小标宋_GBK" w:hAnsi="SimSun" w:hint="eastAsia"/>
          <w:bCs/>
          <w:color w:val="000000"/>
          <w:kern w:val="0"/>
          <w:sz w:val="36"/>
        </w:rPr>
        <w:t>ction</w:t>
      </w:r>
    </w:p>
    <w:p w:rsidR="009C0520" w:rsidRDefault="009E0AB2">
      <w:pPr>
        <w:jc w:val="center"/>
        <w:rPr>
          <w:rFonts w:ascii="方正仿宋_GBK" w:eastAsia="方正仿宋_GBK" w:hAnsi="SimSun"/>
          <w:szCs w:val="16"/>
        </w:rPr>
      </w:pPr>
      <w:r>
        <w:rPr>
          <w:rFonts w:ascii="方正仿宋_GBK" w:eastAsia="方正仿宋_GBK" w:hAnsi="SimSun" w:hint="eastAsia"/>
          <w:szCs w:val="16"/>
        </w:rPr>
        <w:t>日期</w:t>
      </w:r>
      <w:bookmarkStart w:id="0" w:name="_Hlk48055309"/>
      <w:r>
        <w:rPr>
          <w:rFonts w:ascii="方正仿宋_GBK" w:eastAsia="方正仿宋_GBK" w:hAnsi="SimSun" w:hint="eastAsia"/>
          <w:szCs w:val="16"/>
        </w:rPr>
        <w:t>（Date）：</w:t>
      </w:r>
      <w:r w:rsidR="007A4347">
        <w:rPr>
          <w:rFonts w:ascii="方正仿宋_GBK" w:eastAsia="方正仿宋_GBK" w:hAnsi="SimSun" w:hint="eastAsia"/>
          <w:szCs w:val="16"/>
          <w:u w:val="single"/>
        </w:rPr>
        <w:t>2020</w:t>
      </w:r>
      <w:r w:rsidR="007A4347"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年y</w:t>
      </w:r>
      <w:r w:rsidR="007A4347">
        <w:rPr>
          <w:rFonts w:ascii="方正仿宋_GBK" w:eastAsia="方正仿宋_GBK" w:hAnsi="SimSun"/>
          <w:szCs w:val="16"/>
          <w:u w:val="single"/>
        </w:rPr>
        <w:t xml:space="preserve"> </w:t>
      </w:r>
      <w:r w:rsidR="007A4347">
        <w:rPr>
          <w:rFonts w:ascii="方正仿宋_GBK" w:eastAsia="方正仿宋_GBK" w:hAnsi="SimSun" w:hint="eastAsia"/>
          <w:szCs w:val="16"/>
          <w:u w:val="single"/>
        </w:rPr>
        <w:t>11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月m</w:t>
      </w:r>
      <w:r w:rsidR="007A4347">
        <w:rPr>
          <w:rFonts w:ascii="方正仿宋_GBK" w:eastAsia="方正仿宋_GBK" w:hAnsi="SimSun"/>
          <w:szCs w:val="16"/>
          <w:u w:val="single"/>
        </w:rPr>
        <w:t xml:space="preserve"> </w:t>
      </w:r>
      <w:r w:rsidR="007A4347">
        <w:rPr>
          <w:rFonts w:ascii="方正仿宋_GBK" w:eastAsia="方正仿宋_GBK" w:hAnsi="SimSun" w:hint="eastAsia"/>
          <w:szCs w:val="16"/>
          <w:u w:val="single"/>
        </w:rPr>
        <w:t>16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日d</w:t>
      </w:r>
      <w:bookmarkEnd w:id="0"/>
      <w:r>
        <w:rPr>
          <w:rFonts w:ascii="方正仿宋_GBK" w:eastAsia="方正仿宋_GBK" w:hAnsi="SimSun" w:hint="eastAsia"/>
          <w:szCs w:val="16"/>
        </w:rPr>
        <w:t xml:space="preserve"> </w:t>
      </w:r>
      <w:r>
        <w:rPr>
          <w:rFonts w:ascii="方正仿宋_GBK" w:eastAsia="方正仿宋_GBK" w:hAnsi="SimSun"/>
          <w:szCs w:val="16"/>
        </w:rPr>
        <w:t xml:space="preserve"> </w:t>
      </w:r>
      <w:r>
        <w:rPr>
          <w:rFonts w:ascii="方正仿宋_GBK" w:eastAsia="方正仿宋_GBK" w:hAnsi="SimSun" w:hint="eastAsia"/>
          <w:szCs w:val="16"/>
        </w:rPr>
        <w:t xml:space="preserve"> </w:t>
      </w:r>
      <w:bookmarkStart w:id="1" w:name="_Hlk48055321"/>
      <w:r>
        <w:rPr>
          <w:rFonts w:ascii="方正仿宋_GBK" w:eastAsia="方正仿宋_GBK" w:hAnsi="SimSun" w:hint="eastAsia"/>
          <w:szCs w:val="16"/>
        </w:rPr>
        <w:t>环境温度（T</w:t>
      </w:r>
      <w:r>
        <w:rPr>
          <w:rFonts w:ascii="方正仿宋_GBK" w:eastAsia="方正仿宋_GBK" w:hAnsi="SimSun"/>
          <w:szCs w:val="16"/>
        </w:rPr>
        <w:t>EMP</w:t>
      </w:r>
      <w:r>
        <w:rPr>
          <w:rFonts w:ascii="方正仿宋_GBK" w:eastAsia="方正仿宋_GBK" w:hAnsi="SimSun" w:hint="eastAsia"/>
          <w:szCs w:val="16"/>
        </w:rPr>
        <w:t>）：</w:t>
      </w:r>
      <w:r w:rsidR="007A4347">
        <w:rPr>
          <w:rFonts w:ascii="方正仿宋_GBK" w:eastAsia="方正仿宋_GBK" w:hAnsi="SimSun" w:hint="eastAsia"/>
          <w:szCs w:val="16"/>
          <w:u w:val="single"/>
        </w:rPr>
        <w:t>22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℃</w:t>
      </w:r>
      <w:bookmarkEnd w:id="1"/>
      <w:r>
        <w:rPr>
          <w:rFonts w:ascii="方正仿宋_GBK" w:eastAsia="方正仿宋_GBK" w:hAnsi="SimSun" w:hint="eastAsia"/>
          <w:szCs w:val="16"/>
        </w:rPr>
        <w:t xml:space="preserve"> </w:t>
      </w:r>
      <w:r>
        <w:rPr>
          <w:rFonts w:ascii="方正仿宋_GBK" w:eastAsia="方正仿宋_GBK" w:hAnsi="SimSun"/>
          <w:szCs w:val="16"/>
        </w:rPr>
        <w:t xml:space="preserve">  </w:t>
      </w:r>
      <w:r>
        <w:rPr>
          <w:rFonts w:ascii="方正仿宋_GBK" w:eastAsia="方正仿宋_GBK" w:hAnsi="SimSun" w:hint="eastAsia"/>
          <w:szCs w:val="16"/>
        </w:rPr>
        <w:t>运检（Team）：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 w:rsidR="007A4347">
        <w:rPr>
          <w:rFonts w:ascii="方正仿宋_GBK" w:eastAsia="方正仿宋_GBK" w:hAnsi="SimSun" w:hint="eastAsia"/>
          <w:szCs w:val="16"/>
          <w:u w:val="single"/>
        </w:rPr>
        <w:t>一</w:t>
      </w:r>
      <w:r w:rsidR="007A4347"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值</w:t>
      </w:r>
    </w:p>
    <w:tbl>
      <w:tblPr>
        <w:tblW w:w="80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2168"/>
        <w:gridCol w:w="2441"/>
        <w:gridCol w:w="2552"/>
      </w:tblGrid>
      <w:tr w:rsidR="00F23AA5" w:rsidTr="00F23AA5">
        <w:trPr>
          <w:trHeight w:val="454"/>
          <w:jc w:val="center"/>
        </w:trPr>
        <w:tc>
          <w:tcPr>
            <w:tcW w:w="881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序号</w:t>
            </w:r>
          </w:p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开关名称</w:t>
            </w:r>
          </w:p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2441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上次读数</w:t>
            </w:r>
          </w:p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本次读数</w:t>
            </w:r>
          </w:p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ime</w:t>
            </w:r>
          </w:p>
        </w:tc>
      </w:tr>
      <w:tr w:rsidR="00F23AA5" w:rsidTr="00F23AA5">
        <w:trPr>
          <w:trHeight w:val="1332"/>
          <w:jc w:val="center"/>
        </w:trPr>
        <w:tc>
          <w:tcPr>
            <w:tcW w:w="881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WN1Q1</w:t>
            </w:r>
            <w:proofErr w:type="spellEnd"/>
          </w:p>
          <w:p w:rsidR="00F23AA5" w:rsidRDefault="00F23AA5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极Ⅰ中性线开关</w:t>
            </w:r>
          </w:p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WN1Q1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F23AA5" w:rsidRDefault="007A4347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121</w:t>
            </w:r>
          </w:p>
        </w:tc>
      </w:tr>
      <w:tr w:rsidR="00F23AA5" w:rsidTr="00F23AA5">
        <w:trPr>
          <w:trHeight w:val="1332"/>
          <w:jc w:val="center"/>
        </w:trPr>
        <w:tc>
          <w:tcPr>
            <w:tcW w:w="881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="DengXian"/>
                <w:color w:val="000000"/>
                <w:szCs w:val="21"/>
              </w:rPr>
            </w:pPr>
            <w:r>
              <w:rPr>
                <w:rFonts w:ascii="方正仿宋_GBK" w:eastAsia="方正仿宋_GBK" w:hAnsi="DengXian"/>
                <w:color w:val="000000"/>
                <w:szCs w:val="21"/>
              </w:rPr>
              <w:t>2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F23AA5" w:rsidRDefault="00F23AA5" w:rsidP="00F23AA5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WN1Q1</w:t>
            </w:r>
            <w:proofErr w:type="spellEnd"/>
          </w:p>
          <w:p w:rsidR="00F23AA5" w:rsidRDefault="00F23AA5" w:rsidP="00F23AA5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极Ⅰ中性线开关</w:t>
            </w:r>
          </w:p>
          <w:p w:rsidR="00F23AA5" w:rsidRDefault="00F23AA5" w:rsidP="00F23AA5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WN1Q1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F23AA5" w:rsidRDefault="007A4347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46</w:t>
            </w:r>
          </w:p>
        </w:tc>
      </w:tr>
      <w:tr w:rsidR="00F23AA5" w:rsidTr="00F23AA5">
        <w:trPr>
          <w:trHeight w:val="1332"/>
          <w:jc w:val="center"/>
        </w:trPr>
        <w:tc>
          <w:tcPr>
            <w:tcW w:w="881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="DengXian"/>
                <w:color w:val="00000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WN2Q1</w:t>
            </w:r>
            <w:proofErr w:type="spellEnd"/>
          </w:p>
          <w:p w:rsidR="00F23AA5" w:rsidRDefault="00F23AA5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极Ⅱ中性线开关</w:t>
            </w:r>
          </w:p>
          <w:p w:rsidR="00F23AA5" w:rsidRDefault="00F23AA5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WN2Q1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F23AA5" w:rsidRDefault="007A4347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135</w:t>
            </w:r>
          </w:p>
        </w:tc>
      </w:tr>
      <w:tr w:rsidR="00F23AA5" w:rsidTr="00F23AA5">
        <w:trPr>
          <w:trHeight w:val="1332"/>
          <w:jc w:val="center"/>
        </w:trPr>
        <w:tc>
          <w:tcPr>
            <w:tcW w:w="881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="DengXian"/>
                <w:color w:val="00000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F23AA5" w:rsidRDefault="00F23AA5" w:rsidP="00F23AA5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WN2Q1</w:t>
            </w:r>
            <w:proofErr w:type="spellEnd"/>
          </w:p>
          <w:p w:rsidR="00F23AA5" w:rsidRDefault="00F23AA5" w:rsidP="00F23AA5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极Ⅱ中性线开关</w:t>
            </w:r>
          </w:p>
          <w:p w:rsidR="00F23AA5" w:rsidRDefault="00F23AA5" w:rsidP="00F23AA5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WN2Q1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F23AA5" w:rsidRDefault="007A4347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47</w:t>
            </w:r>
          </w:p>
        </w:tc>
      </w:tr>
      <w:tr w:rsidR="00F23AA5" w:rsidTr="00F23AA5">
        <w:trPr>
          <w:trHeight w:val="1332"/>
          <w:jc w:val="center"/>
        </w:trPr>
        <w:tc>
          <w:tcPr>
            <w:tcW w:w="881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="DengXian"/>
                <w:color w:val="00000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5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WGQ1</w:t>
            </w:r>
            <w:proofErr w:type="spellEnd"/>
          </w:p>
          <w:p w:rsidR="00F23AA5" w:rsidRDefault="009E0AB2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站内接地极</w:t>
            </w:r>
            <w:r w:rsidR="00F23AA5">
              <w:rPr>
                <w:rFonts w:ascii="方正仿宋_GBK" w:eastAsia="方正仿宋_GBK" w:hAnsi="仿宋" w:cs="FangSong_GB2312" w:hint="eastAsia"/>
                <w:szCs w:val="21"/>
              </w:rPr>
              <w:t>接地开关</w:t>
            </w:r>
          </w:p>
          <w:p w:rsidR="00F23AA5" w:rsidRDefault="00F23AA5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WGQ1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NBGS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）</w:t>
            </w:r>
          </w:p>
        </w:tc>
        <w:tc>
          <w:tcPr>
            <w:tcW w:w="2441" w:type="dxa"/>
            <w:shd w:val="clear" w:color="auto" w:fill="auto"/>
            <w:vAlign w:val="center"/>
          </w:tcPr>
          <w:p w:rsidR="00F23AA5" w:rsidRDefault="00F23A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F23AA5" w:rsidRDefault="007A4347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117</w:t>
            </w:r>
          </w:p>
        </w:tc>
      </w:tr>
      <w:tr w:rsidR="009E0AB2" w:rsidTr="00F23AA5">
        <w:trPr>
          <w:trHeight w:val="1332"/>
          <w:jc w:val="center"/>
        </w:trPr>
        <w:tc>
          <w:tcPr>
            <w:tcW w:w="881" w:type="dxa"/>
            <w:shd w:val="clear" w:color="auto" w:fill="auto"/>
            <w:vAlign w:val="center"/>
          </w:tcPr>
          <w:p w:rsidR="009E0AB2" w:rsidRDefault="009E0AB2">
            <w:pPr>
              <w:widowControl/>
              <w:jc w:val="center"/>
              <w:rPr>
                <w:rFonts w:ascii="方正仿宋_GBK" w:eastAsia="方正仿宋_GBK" w:hAnsi="DengXian"/>
                <w:color w:val="00000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6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9E0AB2" w:rsidRDefault="009E0AB2" w:rsidP="009E0AB2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WGQ10</w:t>
            </w:r>
            <w:proofErr w:type="spellEnd"/>
          </w:p>
          <w:p w:rsidR="009E0AB2" w:rsidRDefault="009E0AB2" w:rsidP="009E0AB2">
            <w:pPr>
              <w:widowControl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站内接地极高速隔刀</w:t>
            </w:r>
          </w:p>
        </w:tc>
        <w:tc>
          <w:tcPr>
            <w:tcW w:w="2441" w:type="dxa"/>
            <w:shd w:val="clear" w:color="auto" w:fill="auto"/>
            <w:vAlign w:val="center"/>
          </w:tcPr>
          <w:p w:rsidR="009E0AB2" w:rsidRDefault="009E0AB2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9E0AB2" w:rsidRDefault="007A4347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144</w:t>
            </w:r>
            <w:bookmarkStart w:id="2" w:name="_GoBack"/>
            <w:bookmarkEnd w:id="2"/>
          </w:p>
        </w:tc>
      </w:tr>
    </w:tbl>
    <w:p w:rsidR="009C0520" w:rsidRDefault="009E0AB2">
      <w:pPr>
        <w:spacing w:beforeLines="50" w:before="120"/>
        <w:rPr>
          <w:rFonts w:ascii="方正仿宋_GBK" w:eastAsia="方正仿宋_GBK" w:hAnsi="SimSun"/>
          <w:szCs w:val="21"/>
        </w:rPr>
      </w:pPr>
      <w:bookmarkStart w:id="3" w:name="_Hlk48058355"/>
      <w:r>
        <w:rPr>
          <w:rFonts w:ascii="方正仿宋_GBK" w:eastAsia="方正仿宋_GBK" w:hAnsi="SimSun" w:hint="eastAsia"/>
          <w:kern w:val="0"/>
          <w:szCs w:val="21"/>
        </w:rPr>
        <w:t>记录人</w:t>
      </w:r>
      <w:bookmarkStart w:id="4" w:name="_Hlk48055286"/>
      <w:r>
        <w:rPr>
          <w:rFonts w:ascii="方正仿宋_GBK" w:eastAsia="方正仿宋_GBK" w:hAnsi="SimSun" w:hint="eastAsia"/>
          <w:kern w:val="0"/>
          <w:szCs w:val="21"/>
        </w:rPr>
        <w:t>（Recorder）</w:t>
      </w:r>
      <w:bookmarkEnd w:id="4"/>
      <w:r>
        <w:rPr>
          <w:rFonts w:ascii="方正仿宋_GBK" w:eastAsia="方正仿宋_GBK" w:hAnsi="SimSun" w:hint="eastAsia"/>
          <w:kern w:val="0"/>
          <w:szCs w:val="21"/>
        </w:rPr>
        <w:t>：</w:t>
      </w:r>
      <w:r w:rsidR="007A4347">
        <w:rPr>
          <w:rFonts w:ascii="方正仿宋_GBK" w:eastAsia="方正仿宋_GBK" w:hAnsi="SimSun" w:hint="eastAsia"/>
          <w:kern w:val="0"/>
          <w:szCs w:val="21"/>
          <w:u w:val="single"/>
        </w:rPr>
        <w:t>钟永林、王童璐</w:t>
      </w:r>
      <w:r>
        <w:rPr>
          <w:rFonts w:ascii="方正仿宋_GBK" w:eastAsia="方正仿宋_GBK" w:hAnsi="SimSun" w:hint="eastAsia"/>
          <w:kern w:val="0"/>
          <w:szCs w:val="21"/>
        </w:rPr>
        <w:t xml:space="preserve">        </w:t>
      </w:r>
      <w:r w:rsidR="007A4347">
        <w:rPr>
          <w:rFonts w:ascii="方正仿宋_GBK" w:eastAsia="方正仿宋_GBK" w:hAnsi="SimSun"/>
          <w:kern w:val="0"/>
          <w:szCs w:val="21"/>
        </w:rPr>
        <w:t xml:space="preserve">      </w:t>
      </w:r>
      <w:r>
        <w:rPr>
          <w:rFonts w:ascii="方正仿宋_GBK" w:eastAsia="方正仿宋_GBK" w:hAnsi="SimSun" w:hint="eastAsia"/>
          <w:kern w:val="0"/>
          <w:szCs w:val="21"/>
        </w:rPr>
        <w:t xml:space="preserve"> 值班负责人</w:t>
      </w:r>
      <w:bookmarkStart w:id="5" w:name="_Hlk48055270"/>
      <w:r>
        <w:rPr>
          <w:rFonts w:ascii="方正仿宋_GBK" w:eastAsia="方正仿宋_GBK" w:hAnsi="SimSun" w:hint="eastAsia"/>
          <w:kern w:val="0"/>
          <w:szCs w:val="21"/>
        </w:rPr>
        <w:t>（</w:t>
      </w:r>
      <w:r>
        <w:rPr>
          <w:rFonts w:ascii="方正仿宋_GBK" w:eastAsia="方正仿宋_GBK" w:hAnsi="SimSun"/>
          <w:kern w:val="0"/>
          <w:szCs w:val="21"/>
        </w:rPr>
        <w:t>I</w:t>
      </w:r>
      <w:r>
        <w:rPr>
          <w:rFonts w:ascii="方正仿宋_GBK" w:eastAsia="方正仿宋_GBK" w:hAnsi="SimSun" w:hint="eastAsia"/>
          <w:kern w:val="0"/>
          <w:szCs w:val="21"/>
        </w:rPr>
        <w:t>n</w:t>
      </w:r>
      <w:r>
        <w:rPr>
          <w:rFonts w:ascii="方正仿宋_GBK" w:eastAsia="方正仿宋_GBK" w:hAnsi="SimSun"/>
          <w:kern w:val="0"/>
          <w:szCs w:val="21"/>
        </w:rPr>
        <w:t xml:space="preserve"> C</w:t>
      </w:r>
      <w:r>
        <w:rPr>
          <w:rFonts w:ascii="方正仿宋_GBK" w:eastAsia="方正仿宋_GBK" w:hAnsi="SimSun" w:hint="eastAsia"/>
          <w:kern w:val="0"/>
          <w:szCs w:val="21"/>
        </w:rPr>
        <w:t>harge）</w:t>
      </w:r>
      <w:bookmarkEnd w:id="5"/>
      <w:r>
        <w:rPr>
          <w:rFonts w:ascii="方正仿宋_GBK" w:eastAsia="方正仿宋_GBK" w:hAnsi="SimSun" w:hint="eastAsia"/>
          <w:kern w:val="0"/>
          <w:szCs w:val="21"/>
        </w:rPr>
        <w:t>：</w:t>
      </w:r>
      <w:r w:rsidR="007A4347">
        <w:rPr>
          <w:rFonts w:ascii="方正仿宋_GBK" w:eastAsia="方正仿宋_GBK" w:hAnsi="SimSun" w:hint="eastAsia"/>
          <w:kern w:val="0"/>
          <w:szCs w:val="21"/>
          <w:u w:val="single"/>
        </w:rPr>
        <w:t>袁茂凯</w:t>
      </w:r>
    </w:p>
    <w:bookmarkEnd w:id="3"/>
    <w:p w:rsidR="009C0520" w:rsidRDefault="009E0AB2" w:rsidP="009E0AB2">
      <w:pPr>
        <w:spacing w:beforeLines="50" w:before="120" w:afterLines="50" w:after="120"/>
        <w:ind w:firstLineChars="100" w:firstLine="210"/>
        <w:jc w:val="left"/>
        <w:rPr>
          <w:rFonts w:ascii="方正仿宋_GBK" w:eastAsia="方正仿宋_GBK"/>
        </w:rPr>
      </w:pPr>
      <w:r>
        <w:rPr>
          <w:rFonts w:ascii="方正仿宋_GBK" w:eastAsia="方正仿宋_GBK" w:hAnsi="SimSun" w:hint="eastAsia"/>
        </w:rPr>
        <w:t xml:space="preserve"> </w:t>
      </w:r>
    </w:p>
    <w:sectPr w:rsidR="009C0520">
      <w:pgSz w:w="11906" w:h="16838"/>
      <w:pgMar w:top="1417" w:right="1417" w:bottom="1133" w:left="1417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Microsoft YaHei"/>
    <w:charset w:val="86"/>
    <w:family w:val="script"/>
    <w:pitch w:val="default"/>
    <w:sig w:usb0="00000001" w:usb1="080E0000" w:usb2="00000000" w:usb3="00000000" w:csb0="00040000" w:csb1="00000000"/>
  </w:font>
  <w:font w:name="方正仿宋_GBK">
    <w:altName w:val="Microsoft YaHei"/>
    <w:charset w:val="86"/>
    <w:family w:val="script"/>
    <w:pitch w:val="default"/>
    <w:sig w:usb0="00000001" w:usb1="080E0000" w:usb2="00000000" w:usb3="00000000" w:csb0="00040000" w:csb1="00000000"/>
  </w:font>
  <w:font w:name="DengXian">
    <w:altName w:val="等线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862D3"/>
    <w:rsid w:val="00122D60"/>
    <w:rsid w:val="001C5F94"/>
    <w:rsid w:val="0029195D"/>
    <w:rsid w:val="003B5EFC"/>
    <w:rsid w:val="004100FD"/>
    <w:rsid w:val="00495A7A"/>
    <w:rsid w:val="004A20DD"/>
    <w:rsid w:val="004B351F"/>
    <w:rsid w:val="00520F9A"/>
    <w:rsid w:val="00521D1E"/>
    <w:rsid w:val="00577E7E"/>
    <w:rsid w:val="006062D8"/>
    <w:rsid w:val="00637897"/>
    <w:rsid w:val="0066070D"/>
    <w:rsid w:val="00685ED7"/>
    <w:rsid w:val="006C331C"/>
    <w:rsid w:val="007441C1"/>
    <w:rsid w:val="007551A3"/>
    <w:rsid w:val="00761469"/>
    <w:rsid w:val="007A4347"/>
    <w:rsid w:val="007A7ED3"/>
    <w:rsid w:val="007C649B"/>
    <w:rsid w:val="007E1684"/>
    <w:rsid w:val="008F4DC6"/>
    <w:rsid w:val="00932C55"/>
    <w:rsid w:val="0095508E"/>
    <w:rsid w:val="0096300F"/>
    <w:rsid w:val="009C0520"/>
    <w:rsid w:val="009D31AA"/>
    <w:rsid w:val="009E0AB2"/>
    <w:rsid w:val="00A655DE"/>
    <w:rsid w:val="00A73E01"/>
    <w:rsid w:val="00A83163"/>
    <w:rsid w:val="00B2056C"/>
    <w:rsid w:val="00B66A87"/>
    <w:rsid w:val="00C02595"/>
    <w:rsid w:val="00C06CF5"/>
    <w:rsid w:val="00CE4B8A"/>
    <w:rsid w:val="00D36B73"/>
    <w:rsid w:val="00E0019A"/>
    <w:rsid w:val="00EA2472"/>
    <w:rsid w:val="00F23AA5"/>
    <w:rsid w:val="00F74B47"/>
    <w:rsid w:val="00F8518A"/>
    <w:rsid w:val="0D1E38B2"/>
    <w:rsid w:val="448441AB"/>
    <w:rsid w:val="5F25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91AC"/>
  <w15:docId w15:val="{529D6B3A-7A41-4395-9DB5-DA399326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qFormat/>
    <w:rPr>
      <w:sz w:val="18"/>
      <w:szCs w:val="18"/>
    </w:rPr>
  </w:style>
  <w:style w:type="character" w:customStyle="1" w:styleId="Char">
    <w:name w:val="批注框文本 Char"/>
    <w:basedOn w:val="DefaultParagraphFont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Char0">
    <w:name w:val="Char"/>
    <w:basedOn w:val="Normal"/>
    <w:qFormat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CET</cp:lastModifiedBy>
  <cp:revision>24</cp:revision>
  <cp:lastPrinted>2020-11-16T11:03:00Z</cp:lastPrinted>
  <dcterms:created xsi:type="dcterms:W3CDTF">2017-09-26T11:47:00Z</dcterms:created>
  <dcterms:modified xsi:type="dcterms:W3CDTF">2020-11-16T11:18:00Z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