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拉合尔换流站35kV及132kV场开关动作次数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3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>5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kV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and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132kV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Y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44"/>
          <w:szCs w:val="22"/>
        </w:rPr>
        <w:t xml:space="preserve"> CB A</w:t>
      </w: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22"/>
        </w:rPr>
        <w:t>ction</w:t>
      </w:r>
    </w:p>
    <w:p>
      <w:pPr>
        <w:jc w:val="center"/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2021  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年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ab/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 15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24  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 xml:space="preserve">1  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3"/>
        <w:tblW w:w="814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2092"/>
        <w:gridCol w:w="1698"/>
        <w:gridCol w:w="1698"/>
        <w:gridCol w:w="169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8" w:hRule="atLeast"/>
          <w:jc w:val="center"/>
        </w:trPr>
        <w:tc>
          <w:tcPr>
            <w:tcW w:w="96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序号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hAnsi="等线" w:eastAsia="方正仿宋_GBK"/>
                <w:color w:val="000000"/>
                <w:szCs w:val="21"/>
              </w:rPr>
            </w:pPr>
            <w:r>
              <w:rPr>
                <w:rFonts w:ascii="方正仿宋_GBK" w:hAnsi="等线" w:eastAsia="方正仿宋_GBK"/>
                <w:color w:val="000000"/>
                <w:szCs w:val="21"/>
              </w:rPr>
              <w:t>NO.</w:t>
            </w:r>
          </w:p>
        </w:tc>
        <w:tc>
          <w:tcPr>
            <w:tcW w:w="2092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开关名称</w:t>
            </w:r>
          </w:p>
          <w:p>
            <w:pPr>
              <w:spacing w:after="0" w:line="240" w:lineRule="atLeas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ascii="方正仿宋_GBK" w:eastAsia="方正仿宋_GBK" w:hAnsiTheme="minorEastAsia"/>
                <w:color w:val="000000"/>
                <w:szCs w:val="21"/>
              </w:rPr>
              <w:t>CB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上次读数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The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L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本次读数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ime</w:t>
            </w:r>
          </w:p>
        </w:tc>
        <w:tc>
          <w:tcPr>
            <w:tcW w:w="1698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动作次数</w:t>
            </w:r>
          </w:p>
          <w:p>
            <w:pPr>
              <w:widowControl/>
              <w:spacing w:after="0" w:line="240" w:lineRule="atLeas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Action</w:t>
            </w:r>
            <w:r>
              <w:rPr>
                <w:rFonts w:ascii="方正仿宋_GBK" w:eastAsia="方正仿宋_GBK" w:hAnsiTheme="minorEastAsia"/>
                <w:kern w:val="0"/>
                <w:szCs w:val="21"/>
              </w:rPr>
              <w:t xml:space="preserve"> </w:t>
            </w:r>
            <w:r>
              <w:rPr>
                <w:rFonts w:hint="eastAsia" w:ascii="方正仿宋_GBK" w:eastAsia="方正仿宋_GBK" w:hAnsiTheme="minorEastAsia"/>
                <w:kern w:val="0"/>
                <w:szCs w:val="21"/>
              </w:rPr>
              <w:t>number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1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348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366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2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281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298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3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303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4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H4Q1开关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136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138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  <w:bookmarkStart w:id="5" w:name="_GoBack"/>
            <w:bookmarkEnd w:id="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5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H5Q1开关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320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337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6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H6Q1开关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365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372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7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E1Q1开关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481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499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</w:rPr>
              <w:t>8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E2Q1开关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329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347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60" w:type="dxa"/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hAnsi="等线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2" w:type="dxa"/>
            <w:shd w:val="clear" w:color="auto" w:fill="auto"/>
            <w:vAlign w:val="center"/>
          </w:tcPr>
          <w:p>
            <w:pPr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szCs w:val="21"/>
              </w:rPr>
              <w:t>E3Q1开关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335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341</w:t>
            </w:r>
          </w:p>
        </w:tc>
        <w:tc>
          <w:tcPr>
            <w:tcW w:w="1698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6</w:t>
            </w:r>
          </w:p>
        </w:tc>
      </w:tr>
    </w:tbl>
    <w:p>
      <w:pPr>
        <w:spacing w:before="120" w:beforeLines="50"/>
        <w:ind w:firstLine="420" w:firstLineChars="200"/>
        <w:rPr>
          <w:u w:val="single"/>
        </w:rPr>
      </w:pPr>
      <w:bookmarkStart w:id="2" w:name="_Hlk48058355"/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3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Abdullah Rashid     </w:t>
      </w:r>
      <w:r>
        <w:rPr>
          <w:rFonts w:ascii="方正仿宋_GBK" w:hAnsi="宋体" w:eastAsia="方正仿宋_GBK"/>
          <w:kern w:val="0"/>
          <w:szCs w:val="21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 xml:space="preserve"> 值班负责人</w:t>
      </w:r>
      <w:bookmarkStart w:id="4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harge）</w:t>
      </w:r>
      <w:bookmarkEnd w:id="4"/>
      <w:r>
        <w:rPr>
          <w:rFonts w:hint="eastAsia" w:ascii="方正仿宋_GBK" w:hAnsi="宋体" w:eastAsia="方正仿宋_GBK"/>
          <w:kern w:val="0"/>
          <w:szCs w:val="21"/>
        </w:rPr>
        <w:t>：</w:t>
      </w:r>
      <w:bookmarkEnd w:id="2"/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李守金  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   </w:t>
      </w:r>
      <w:r>
        <w:rPr>
          <w:rFonts w:hint="eastAsia" w:ascii="方正仿宋_GBK" w:hAnsi="宋体" w:eastAsia="方正仿宋_GBK"/>
          <w:color w:val="FFFFFF" w:themeColor="background1"/>
          <w:kern w:val="0"/>
          <w:szCs w:val="21"/>
          <w:u w:val="single"/>
          <w14:textFill>
            <w14:solidFill>
              <w14:schemeClr w14:val="bg1"/>
            </w14:solidFill>
          </w14:textFill>
        </w:rPr>
        <w:t>电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5B"/>
    <w:rsid w:val="0027285B"/>
    <w:rsid w:val="00384F68"/>
    <w:rsid w:val="02D318B6"/>
    <w:rsid w:val="075C1F9F"/>
    <w:rsid w:val="08E874E2"/>
    <w:rsid w:val="0AB71858"/>
    <w:rsid w:val="0F630180"/>
    <w:rsid w:val="144D1B56"/>
    <w:rsid w:val="158963AE"/>
    <w:rsid w:val="16C766DE"/>
    <w:rsid w:val="22C04C18"/>
    <w:rsid w:val="28D05B48"/>
    <w:rsid w:val="2AF0519F"/>
    <w:rsid w:val="30C07266"/>
    <w:rsid w:val="390868C1"/>
    <w:rsid w:val="3D973730"/>
    <w:rsid w:val="45625D3F"/>
    <w:rsid w:val="46726E33"/>
    <w:rsid w:val="4A285BD7"/>
    <w:rsid w:val="55C70C5D"/>
    <w:rsid w:val="59522619"/>
    <w:rsid w:val="5EA5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359</Characters>
  <Lines>2</Lines>
  <Paragraphs>1</Paragraphs>
  <TotalTime>6</TotalTime>
  <ScaleCrop>false</ScaleCrop>
  <LinksUpToDate>false</LinksUpToDate>
  <CharactersWithSpaces>420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2020-11-13T15:00:00Z</dcterms:created>
  <dc:creator>CET</dc:creator>
  <cp:lastModifiedBy>CET</cp:lastModifiedBy>
  <cp:lastPrinted>2021-04-15T03:59:00Z</cp:lastPrinted>
  <dcterms:modified xsi:type="dcterms:W3CDTF">2021-04-15T09:17:27Z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