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</w:t>
            </w:r>
            <w:r>
              <w:rPr>
                <w:rFonts w:ascii="FangSong" w:hAnsi="FangSong" w:eastAsia="FangSong" w:cs="FangSong_GB2312"/>
                <w:szCs w:val="21"/>
              </w:rPr>
              <w:t>1Q1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bookmarkEnd w:id="4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</w:t>
            </w:r>
            <w:r>
              <w:rPr>
                <w:rFonts w:ascii="FangSong" w:hAnsi="FangSong" w:eastAsia="FangSong" w:cs="FangSong_GB2312"/>
                <w:szCs w:val="21"/>
              </w:rPr>
              <w:t>1Q3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B1Q2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B2Q1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B2Q3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B2Q2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3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3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3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4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4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4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B5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B5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5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B6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</w:t>
            </w:r>
            <w:r>
              <w:rPr>
                <w:rFonts w:ascii="FangSong" w:hAnsi="FangSong" w:eastAsia="FangSong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B6</w:t>
            </w:r>
            <w:r>
              <w:rPr>
                <w:rFonts w:ascii="FangSong" w:hAnsi="FangSong" w:eastAsia="FangSong" w:cs="FangSong_GB2312"/>
                <w:szCs w:val="21"/>
              </w:rPr>
              <w:t>Q3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(</w:t>
            </w:r>
            <w:r>
              <w:rPr>
                <w:rFonts w:ascii="FangSong" w:hAnsi="FangSong" w:eastAsia="FangSong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6</w:t>
            </w:r>
            <w:r>
              <w:rPr>
                <w:rFonts w:ascii="FangSong" w:hAnsi="FangSong" w:eastAsia="FangSong" w:cs="FangSong_GB2312"/>
                <w:szCs w:val="21"/>
              </w:rPr>
              <w:t>Q2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7</w:t>
            </w:r>
            <w:r>
              <w:rPr>
                <w:rFonts w:ascii="FangSong" w:hAnsi="FangSong" w:eastAsia="FangSong" w:cs="FangSong_GB2312"/>
                <w:szCs w:val="21"/>
              </w:rPr>
              <w:t>Q</w:t>
            </w:r>
            <w:r>
              <w:rPr>
                <w:rFonts w:hint="eastAsia" w:ascii="FangSong" w:hAnsi="FangSong" w:eastAsia="FangSong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ascii="FangSong" w:hAnsi="FangSong" w:eastAsia="FangSong" w:cs="FangSong_GB2312"/>
                <w:szCs w:val="21"/>
              </w:rPr>
              <w:t>B</w:t>
            </w:r>
            <w:r>
              <w:rPr>
                <w:rFonts w:hint="eastAsia" w:ascii="FangSong" w:hAnsi="FangSong" w:eastAsia="FangSong" w:cs="FangSong_GB2312"/>
                <w:szCs w:val="21"/>
              </w:rPr>
              <w:t>7</w:t>
            </w:r>
            <w:r>
              <w:rPr>
                <w:rFonts w:ascii="FangSong" w:hAnsi="FangSong" w:eastAsia="FangSong" w:cs="FangSong_GB2312"/>
                <w:szCs w:val="21"/>
              </w:rPr>
              <w:t>Q</w:t>
            </w:r>
            <w:r>
              <w:rPr>
                <w:rFonts w:hint="eastAsia" w:ascii="FangSong" w:hAnsi="FangSong" w:eastAsia="FangSong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（H</w:t>
            </w:r>
            <w:r>
              <w:rPr>
                <w:rFonts w:ascii="FangSong" w:hAnsi="FangSong" w:eastAsia="FangSong" w:cs="FangSong_GB2312"/>
                <w:szCs w:val="21"/>
              </w:rPr>
              <w:t>PL550B2-WC</w:t>
            </w:r>
            <w:r>
              <w:rPr>
                <w:rFonts w:hint="eastAsia" w:ascii="FangSong" w:hAnsi="FangSong" w:eastAsia="FangSong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bookmarkStart w:id="5" w:name="_GoBack" w:colFirst="3" w:colLast="3"/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C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型，其余为T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26B45B44"/>
    <w:rsid w:val="34506AFF"/>
    <w:rsid w:val="78C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1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2020-12-13T04:32:00Z</cp:lastPrinted>
  <dcterms:modified xsi:type="dcterms:W3CDTF">2021-03-15T03:29:33Z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