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hint="eastAsia" w:ascii="方正小标宋_GBK" w:eastAsia="方正小标宋_GBK"/>
          <w:bCs/>
          <w:sz w:val="44"/>
          <w:szCs w:val="44"/>
        </w:rPr>
        <w:t>阀内水冷系统（主回路）抄表记录</w:t>
      </w:r>
    </w:p>
    <w:p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hint="eastAsia" w:ascii="方正小标宋_GBK" w:eastAsia="方正小标宋_GBK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>eter Reading Record Of Water Cooling System</w:t>
      </w:r>
      <w:r>
        <w:rPr>
          <w:rFonts w:hint="eastAsia" w:ascii="方正小标宋_GBK" w:eastAsia="方正小标宋_GBK"/>
          <w:bCs/>
          <w:sz w:val="36"/>
          <w:szCs w:val="36"/>
        </w:rPr>
        <w:t>（</w:t>
      </w:r>
      <w:r>
        <w:rPr>
          <w:rFonts w:ascii="方正小标宋_GBK" w:eastAsia="方正小标宋_GBK"/>
          <w:bCs/>
          <w:sz w:val="36"/>
          <w:szCs w:val="36"/>
        </w:rPr>
        <w:t>Main Loop</w:t>
      </w:r>
      <w:r>
        <w:rPr>
          <w:rFonts w:hint="eastAsia" w:ascii="方正小标宋_GBK" w:eastAsia="方正小标宋_GBK"/>
          <w:bCs/>
          <w:sz w:val="36"/>
          <w:szCs w:val="36"/>
        </w:rPr>
        <w:t>）</w:t>
      </w:r>
      <w:r>
        <w:rPr>
          <w:rFonts w:ascii="方正小标宋_GBK" w:eastAsia="方正小标宋_GBK"/>
          <w:bCs/>
          <w:sz w:val="36"/>
          <w:szCs w:val="36"/>
        </w:rPr>
        <w:t>In Valve</w:t>
      </w:r>
    </w:p>
    <w:p>
      <w:pPr>
        <w:spacing w:before="312" w:beforeLines="100" w:after="312" w:afterLines="100"/>
        <w:jc w:val="left"/>
        <w:rPr>
          <w:rFonts w:ascii="方正仿宋_GBK" w:hAnsi="宋体" w:eastAsia="方正仿宋_GBK"/>
          <w:szCs w:val="21"/>
        </w:rPr>
      </w:pPr>
      <w:r>
        <w:rPr>
          <w:rFonts w:hint="eastAsia" w:ascii="方正仿宋_GBK" w:hAnsi="宋体" w:eastAsia="方正仿宋_GBK"/>
          <w:szCs w:val="21"/>
        </w:rPr>
        <w:t>记录日期</w:t>
      </w:r>
      <w:r>
        <w:rPr>
          <w:rFonts w:hint="eastAsia" w:ascii="方正仿宋_GBK" w:hAnsi="宋体" w:eastAsia="方正仿宋_GBK"/>
          <w:szCs w:val="16"/>
        </w:rPr>
        <w:t>（Date）：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年y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月m</w:t>
      </w:r>
      <w:r>
        <w:rPr>
          <w:rFonts w:ascii="方正仿宋_GBK" w:hAnsi="宋体" w:eastAsia="方正仿宋_GBK"/>
          <w:szCs w:val="16"/>
          <w:u w:val="single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日d</w:t>
      </w:r>
      <w:r>
        <w:rPr>
          <w:rFonts w:hint="eastAsia" w:ascii="方正仿宋_GBK" w:hAnsi="宋体" w:eastAsia="方正仿宋_GBK"/>
          <w:szCs w:val="21"/>
        </w:rPr>
        <w:t xml:space="preserve">     </w:t>
      </w:r>
      <w:r>
        <w:rPr>
          <w:rFonts w:hint="eastAsia" w:ascii="方正仿宋_GBK" w:hAnsi="宋体" w:eastAsia="方正仿宋_GBK"/>
          <w:szCs w:val="16"/>
        </w:rPr>
        <w:t>环境温度（T</w:t>
      </w:r>
      <w:r>
        <w:rPr>
          <w:rFonts w:ascii="方正仿宋_GBK" w:hAnsi="宋体" w:eastAsia="方正仿宋_GBK"/>
          <w:szCs w:val="16"/>
        </w:rPr>
        <w:t>EMP</w:t>
      </w:r>
      <w:r>
        <w:rPr>
          <w:rFonts w:hint="eastAsia" w:ascii="方正仿宋_GBK" w:hAnsi="宋体" w:eastAsia="方正仿宋_GBK"/>
          <w:szCs w:val="16"/>
        </w:rPr>
        <w:t>）：</w:t>
      </w:r>
      <w:r>
        <w:rPr>
          <w:rFonts w:ascii="方正仿宋_GBK" w:hAnsi="宋体" w:eastAsia="方正仿宋_GBK"/>
          <w:szCs w:val="16"/>
          <w:u w:val="single"/>
        </w:rPr>
        <w:t xml:space="preserve">    </w:t>
      </w:r>
      <w:r>
        <w:rPr>
          <w:rFonts w:hint="eastAsia" w:ascii="方正仿宋_GBK" w:hAnsi="宋体" w:eastAsia="方正仿宋_GBK"/>
          <w:szCs w:val="16"/>
        </w:rPr>
        <w:t>℃</w:t>
      </w:r>
      <w:r>
        <w:rPr>
          <w:rFonts w:hint="eastAsia" w:ascii="方正仿宋_GBK" w:hAnsi="宋体" w:eastAsia="方正仿宋_GBK"/>
          <w:szCs w:val="21"/>
        </w:rPr>
        <w:t xml:space="preserve">   </w:t>
      </w:r>
      <w:r>
        <w:rPr>
          <w:rFonts w:ascii="方正仿宋_GBK" w:hAnsi="宋体" w:eastAsia="方正仿宋_GBK"/>
          <w:szCs w:val="21"/>
        </w:rPr>
        <w:t xml:space="preserve"> </w:t>
      </w:r>
      <w:r>
        <w:rPr>
          <w:rFonts w:hint="eastAsia" w:ascii="方正仿宋_GBK" w:hAnsi="宋体" w:eastAsia="方正仿宋_GBK"/>
          <w:szCs w:val="21"/>
        </w:rPr>
        <w:t xml:space="preserve"> 直流功率（D</w:t>
      </w:r>
      <w:r>
        <w:rPr>
          <w:rFonts w:ascii="方正仿宋_GBK" w:hAnsi="宋体" w:eastAsia="方正仿宋_GBK"/>
          <w:szCs w:val="21"/>
        </w:rPr>
        <w:t xml:space="preserve">C </w:t>
      </w:r>
      <w:r>
        <w:rPr>
          <w:rFonts w:hint="eastAsia" w:ascii="方正仿宋_GBK" w:hAnsi="宋体" w:eastAsia="方正仿宋_GBK"/>
          <w:szCs w:val="21"/>
        </w:rPr>
        <w:t>Power）：</w:t>
      </w:r>
      <w:r>
        <w:rPr>
          <w:rFonts w:hint="eastAsia" w:ascii="方正仿宋_GBK" w:hAnsi="宋体" w:eastAsia="方正仿宋_GBK"/>
          <w:szCs w:val="21"/>
          <w:u w:val="single"/>
        </w:rPr>
        <w:t xml:space="preserve">   </w:t>
      </w:r>
      <w:r>
        <w:rPr>
          <w:rFonts w:ascii="方正仿宋_GBK" w:hAnsi="宋体" w:eastAsia="方正仿宋_GBK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szCs w:val="21"/>
        </w:rPr>
        <w:t xml:space="preserve">MW  </w:t>
      </w:r>
      <w:r>
        <w:rPr>
          <w:rFonts w:ascii="方正仿宋_GBK" w:hAnsi="宋体" w:eastAsia="方正仿宋_GBK"/>
          <w:szCs w:val="21"/>
        </w:rPr>
        <w:t xml:space="preserve"> </w:t>
      </w:r>
      <w:r>
        <w:rPr>
          <w:rFonts w:hint="eastAsia" w:ascii="方正仿宋_GBK" w:hAnsi="宋体" w:eastAsia="方正仿宋_GBK"/>
          <w:szCs w:val="21"/>
        </w:rPr>
        <w:t xml:space="preserve">   运检（Team）</w:t>
      </w:r>
      <w:r>
        <w:rPr>
          <w:rFonts w:hint="eastAsia" w:ascii="方正仿宋_GBK" w:hAnsi="宋体" w:eastAsia="方正仿宋_GBK"/>
          <w:szCs w:val="21"/>
          <w:u w:val="single"/>
        </w:rPr>
        <w:t xml:space="preserve">    </w:t>
      </w:r>
      <w:r>
        <w:rPr>
          <w:rFonts w:ascii="方正仿宋_GBK" w:hAnsi="宋体" w:eastAsia="方正仿宋_GBK"/>
          <w:szCs w:val="21"/>
          <w:u w:val="single"/>
        </w:rPr>
        <w:t xml:space="preserve">  </w:t>
      </w:r>
      <w:r>
        <w:rPr>
          <w:rFonts w:hint="eastAsia" w:ascii="方正仿宋_GBK" w:hAnsi="宋体" w:eastAsia="方正仿宋_GBK"/>
          <w:szCs w:val="21"/>
          <w:u w:val="single"/>
        </w:rPr>
        <w:t xml:space="preserve">   </w:t>
      </w:r>
      <w:r>
        <w:rPr>
          <w:rFonts w:hint="eastAsia" w:ascii="方正仿宋_GBK" w:hAnsi="宋体" w:eastAsia="方正仿宋_GBK"/>
          <w:szCs w:val="21"/>
        </w:rPr>
        <w:t>值</w:t>
      </w:r>
    </w:p>
    <w:tbl>
      <w:tblPr>
        <w:tblStyle w:val="7"/>
        <w:tblW w:w="146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548"/>
        <w:gridCol w:w="541"/>
        <w:gridCol w:w="1294"/>
        <w:gridCol w:w="1272"/>
        <w:gridCol w:w="979"/>
        <w:gridCol w:w="1019"/>
        <w:gridCol w:w="1016"/>
        <w:gridCol w:w="1016"/>
        <w:gridCol w:w="891"/>
        <w:gridCol w:w="891"/>
        <w:gridCol w:w="891"/>
        <w:gridCol w:w="891"/>
        <w:gridCol w:w="760"/>
        <w:gridCol w:w="1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1330" w:type="dxa"/>
            <w:vMerge w:val="restart"/>
            <w:tcBorders>
              <w:top w:val="single" w:color="auto" w:sz="12" w:space="0"/>
              <w:left w:val="single" w:color="auto" w:sz="12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项目Content</w:t>
            </w:r>
          </w:p>
          <w:p>
            <w:pPr>
              <w:spacing w:line="360" w:lineRule="auto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设备Equipment</w:t>
            </w:r>
          </w:p>
        </w:tc>
        <w:tc>
          <w:tcPr>
            <w:tcW w:w="1089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主泵运行</w:t>
            </w:r>
          </w:p>
        </w:tc>
        <w:tc>
          <w:tcPr>
            <w:tcW w:w="1294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主泵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出水压力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PT01/02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272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主泵运行时间Time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h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79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进阀压力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PT03/04/05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</w:p>
        </w:tc>
        <w:tc>
          <w:tcPr>
            <w:tcW w:w="1019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进阀温度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TT01/02/03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6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冷却水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流量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FT01/02/03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L/S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016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出阀温度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TT04/05/06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回水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PT06/PT07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（MPa）</w:t>
            </w:r>
          </w:p>
        </w:tc>
        <w:tc>
          <w:tcPr>
            <w:tcW w:w="891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电机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温度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TT07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机端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温度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TT09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 w:val="restart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泵端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温度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TT11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760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溶解氧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OI01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  <w:lang w:val="en-US" w:eastAsia="zh-CN"/>
              </w:rPr>
              <w:t>mg/L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4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主过滤器压差开关dPS01/dPS02（MPa）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  <w:jc w:val="center"/>
        </w:trPr>
        <w:tc>
          <w:tcPr>
            <w:tcW w:w="1330" w:type="dxa"/>
            <w:vMerge w:val="continue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548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P01</w:t>
            </w:r>
          </w:p>
        </w:tc>
        <w:tc>
          <w:tcPr>
            <w:tcW w:w="541" w:type="dxa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P02</w:t>
            </w:r>
          </w:p>
        </w:tc>
        <w:tc>
          <w:tcPr>
            <w:tcW w:w="1294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2" w:type="dxa"/>
            <w:vMerge w:val="continue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79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9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6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6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 w:val="continue"/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 w:val="continue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 w:val="continue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760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4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1330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</w:rPr>
              <w:t>极Ⅰ水冷</w:t>
            </w:r>
          </w:p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  <w:lang w:val="en-US" w:eastAsia="zh-CN"/>
              </w:rPr>
              <w:t>Pole 1</w:t>
            </w:r>
          </w:p>
        </w:tc>
        <w:tc>
          <w:tcPr>
            <w:tcW w:w="548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94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2" w:type="dxa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79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9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6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6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760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4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  <w:jc w:val="center"/>
        </w:trPr>
        <w:tc>
          <w:tcPr>
            <w:tcW w:w="1330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  <w:lang w:val="en-US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</w:rPr>
              <w:t>极Ⅱ水冷</w:t>
            </w:r>
            <w:r>
              <w:rPr>
                <w:rFonts w:hint="eastAsia" w:ascii="方正仿宋_GBK" w:eastAsia="方正仿宋_GBK"/>
                <w:bCs/>
                <w:sz w:val="18"/>
                <w:szCs w:val="18"/>
                <w:lang w:val="en-US" w:eastAsia="zh-CN"/>
              </w:rPr>
              <w:t xml:space="preserve">  Pole 2</w:t>
            </w:r>
          </w:p>
        </w:tc>
        <w:tc>
          <w:tcPr>
            <w:tcW w:w="548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541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94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2" w:type="dxa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79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9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6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tcBorders>
              <w:bottom w:val="single" w:color="auto" w:sz="12" w:space="0"/>
            </w:tcBorders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760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4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</w:tbl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注：主泵运行打√，压力单位：M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，温度单位：℃，流量单位：L/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，电导率单位：μs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Note：Main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hint="eastAsia" w:ascii="方正仿宋_GBK" w:eastAsia="方正仿宋_GBK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hint="eastAsia" w:ascii="方正仿宋_GBK" w:eastAsia="方正仿宋_GBK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hint="eastAsia" w:ascii="方正仿宋_GBK" w:eastAsia="方正仿宋_GBK"/>
          <w:bCs/>
          <w:szCs w:val="21"/>
        </w:rPr>
        <w:t>√，Pressure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hint="eastAsia" w:ascii="方正仿宋_GBK" w:eastAsia="方正仿宋_GBK"/>
          <w:bCs/>
          <w:szCs w:val="21"/>
        </w:rPr>
        <w:t>nit：℃，Flow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hint="eastAsia" w:ascii="方正仿宋_GBK" w:eastAsia="方正仿宋_GBK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widowControl/>
        <w:jc w:val="left"/>
        <w:rPr>
          <w:rFonts w:ascii="方正仿宋_GBK" w:eastAsia="方正仿宋_GBK"/>
          <w:b/>
          <w:sz w:val="44"/>
          <w:szCs w:val="44"/>
        </w:rPr>
      </w:pPr>
      <w:r>
        <w:rPr>
          <w:rFonts w:ascii="方正仿宋_GBK" w:eastAsia="方正仿宋_GBK"/>
          <w:b/>
          <w:sz w:val="44"/>
          <w:szCs w:val="44"/>
        </w:rPr>
        <w:br w:type="page"/>
      </w:r>
    </w:p>
    <w:p>
      <w:pPr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hint="eastAsia" w:ascii="方正小标宋_GBK" w:eastAsia="方正小标宋_GBK"/>
          <w:bCs/>
          <w:sz w:val="44"/>
          <w:szCs w:val="44"/>
        </w:rPr>
        <w:t>阀内水冷系统（补水回路）抄表记录</w:t>
      </w:r>
    </w:p>
    <w:p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hint="eastAsia" w:ascii="方正小标宋_GBK" w:eastAsia="方正小标宋_GBK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>eter Reading Record Of Water Cooling System</w:t>
      </w:r>
      <w:r>
        <w:rPr>
          <w:rFonts w:hint="eastAsia" w:ascii="方正小标宋_GBK" w:eastAsia="方正小标宋_GBK"/>
          <w:bCs/>
          <w:sz w:val="36"/>
          <w:szCs w:val="36"/>
        </w:rPr>
        <w:t>（</w:t>
      </w:r>
      <w:r>
        <w:rPr>
          <w:rFonts w:ascii="方正小标宋_GBK" w:eastAsia="方正小标宋_GBK"/>
          <w:bCs/>
          <w:sz w:val="36"/>
          <w:szCs w:val="36"/>
        </w:rPr>
        <w:t>M</w:t>
      </w:r>
      <w:r>
        <w:rPr>
          <w:rFonts w:hint="eastAsia" w:ascii="方正小标宋_GBK" w:eastAsia="方正小标宋_GBK"/>
          <w:bCs/>
          <w:sz w:val="36"/>
          <w:szCs w:val="36"/>
        </w:rPr>
        <w:t>ake-up</w:t>
      </w:r>
      <w:r>
        <w:rPr>
          <w:rFonts w:ascii="方正小标宋_GBK" w:eastAsia="方正小标宋_GBK"/>
          <w:bCs/>
          <w:sz w:val="36"/>
          <w:szCs w:val="36"/>
        </w:rPr>
        <w:t xml:space="preserve"> C</w:t>
      </w:r>
      <w:r>
        <w:rPr>
          <w:rFonts w:hint="eastAsia" w:ascii="方正小标宋_GBK" w:eastAsia="方正小标宋_GBK"/>
          <w:bCs/>
          <w:sz w:val="36"/>
          <w:szCs w:val="36"/>
        </w:rPr>
        <w:t>ircuit）</w:t>
      </w:r>
      <w:r>
        <w:rPr>
          <w:rFonts w:ascii="方正小标宋_GBK" w:eastAsia="方正小标宋_GBK"/>
          <w:bCs/>
          <w:sz w:val="36"/>
          <w:szCs w:val="36"/>
        </w:rPr>
        <w:t>In Valve</w:t>
      </w:r>
    </w:p>
    <w:tbl>
      <w:tblPr>
        <w:tblStyle w:val="7"/>
        <w:tblW w:w="1417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983"/>
        <w:gridCol w:w="984"/>
        <w:gridCol w:w="984"/>
        <w:gridCol w:w="947"/>
        <w:gridCol w:w="1018"/>
        <w:gridCol w:w="981"/>
        <w:gridCol w:w="981"/>
        <w:gridCol w:w="981"/>
        <w:gridCol w:w="981"/>
        <w:gridCol w:w="981"/>
        <w:gridCol w:w="975"/>
        <w:gridCol w:w="967"/>
        <w:gridCol w:w="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5" w:hRule="atLeast"/>
          <w:jc w:val="center"/>
        </w:trPr>
        <w:tc>
          <w:tcPr>
            <w:tcW w:w="1456" w:type="dxa"/>
            <w:tcBorders>
              <w:top w:val="single" w:color="auto" w:sz="12" w:space="0"/>
              <w:left w:val="single" w:color="auto" w:sz="12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项目Content</w:t>
            </w:r>
          </w:p>
          <w:p>
            <w:pPr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设备Equipment</w:t>
            </w:r>
          </w:p>
        </w:tc>
        <w:tc>
          <w:tcPr>
            <w:tcW w:w="98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原水罐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液位L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T14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%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8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去离子水流量F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L/S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84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去离子水电导率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Q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T11/1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947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冷却水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电导率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Q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T01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/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02</w:t>
            </w:r>
          </w:p>
        </w:tc>
        <w:tc>
          <w:tcPr>
            <w:tcW w:w="1018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膨胀罐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T11/12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膨胀罐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液位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T11/12/13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%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阀厅温度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RT01/02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阀厅湿度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RT01/02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%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阀厅露点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Dew Point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8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氮气瓶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PS11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75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氮气瓶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PS12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67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减压阀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V501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55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减压阀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压力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V502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1456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</w:rPr>
              <w:t>极Ⅰ水冷</w:t>
            </w:r>
          </w:p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_GBK" w:eastAsia="方正仿宋_GBK"/>
                <w:b/>
                <w:bCs w:val="0"/>
                <w:sz w:val="18"/>
                <w:szCs w:val="18"/>
                <w:lang w:val="en-US" w:eastAsia="zh-CN"/>
              </w:rPr>
              <w:t>Pole 1</w:t>
            </w:r>
          </w:p>
        </w:tc>
        <w:tc>
          <w:tcPr>
            <w:tcW w:w="98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4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6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55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1456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</w:rPr>
              <w:t>极Ⅱ水冷</w:t>
            </w:r>
          </w:p>
          <w:p>
            <w:pPr>
              <w:jc w:val="center"/>
              <w:rPr>
                <w:rFonts w:ascii="方正仿宋_GBK" w:eastAsia="方正仿宋_GBK"/>
                <w:bCs/>
                <w:sz w:val="18"/>
                <w:szCs w:val="18"/>
                <w:lang w:val="en-US"/>
              </w:rPr>
            </w:pPr>
            <w:r>
              <w:rPr>
                <w:rFonts w:hint="eastAsia" w:ascii="方正仿宋_GBK" w:eastAsia="方正仿宋_GBK"/>
                <w:b/>
                <w:bCs w:val="0"/>
                <w:sz w:val="18"/>
                <w:szCs w:val="18"/>
                <w:lang w:val="en-US" w:eastAsia="zh-CN"/>
              </w:rPr>
              <w:t>Pole 2</w:t>
            </w:r>
          </w:p>
        </w:tc>
        <w:tc>
          <w:tcPr>
            <w:tcW w:w="98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4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47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8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75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67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55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</w:tbl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注：主泵运行打√，压力单位：M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，温度单位：℃，流量单位：L/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，电导率单位：μs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Note：Main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hint="eastAsia" w:ascii="方正仿宋_GBK" w:eastAsia="方正仿宋_GBK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hint="eastAsia" w:ascii="方正仿宋_GBK" w:eastAsia="方正仿宋_GBK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hint="eastAsia" w:ascii="方正仿宋_GBK" w:eastAsia="方正仿宋_GBK"/>
          <w:bCs/>
          <w:szCs w:val="21"/>
        </w:rPr>
        <w:t>√，Pressure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hint="eastAsia" w:ascii="方正仿宋_GBK" w:eastAsia="方正仿宋_GBK"/>
          <w:bCs/>
          <w:szCs w:val="21"/>
        </w:rPr>
        <w:t>nit：℃，Flow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hint="eastAsia" w:ascii="方正仿宋_GBK" w:eastAsia="方正仿宋_GBK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/>
          <w:bCs/>
          <w:sz w:val="44"/>
          <w:szCs w:val="44"/>
        </w:rPr>
        <w:br w:type="page"/>
      </w:r>
      <w:r>
        <w:rPr>
          <w:rFonts w:hint="eastAsia" w:ascii="方正小标宋_GBK" w:eastAsia="方正小标宋_GBK"/>
          <w:bCs/>
          <w:sz w:val="44"/>
          <w:szCs w:val="44"/>
        </w:rPr>
        <w:t>阀外水冷系统（冷却回路）抄表记录</w:t>
      </w:r>
    </w:p>
    <w:p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hint="eastAsia" w:ascii="方正小标宋_GBK" w:eastAsia="方正小标宋_GBK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>eter Reading Record Of Water Cooling System</w:t>
      </w:r>
      <w:r>
        <w:rPr>
          <w:rFonts w:hint="eastAsia" w:ascii="方正小标宋_GBK" w:eastAsia="方正小标宋_GBK"/>
          <w:bCs/>
          <w:sz w:val="36"/>
          <w:szCs w:val="36"/>
        </w:rPr>
        <w:t xml:space="preserve">（Cooling </w:t>
      </w:r>
      <w:r>
        <w:rPr>
          <w:rFonts w:ascii="方正小标宋_GBK" w:eastAsia="方正小标宋_GBK"/>
          <w:bCs/>
          <w:sz w:val="36"/>
          <w:szCs w:val="36"/>
        </w:rPr>
        <w:t>C</w:t>
      </w:r>
      <w:r>
        <w:rPr>
          <w:rFonts w:hint="eastAsia" w:ascii="方正小标宋_GBK" w:eastAsia="方正小标宋_GBK"/>
          <w:bCs/>
          <w:sz w:val="36"/>
          <w:szCs w:val="36"/>
        </w:rPr>
        <w:t>ircuit）</w:t>
      </w:r>
      <w:r>
        <w:rPr>
          <w:rFonts w:ascii="方正小标宋_GBK" w:eastAsia="方正小标宋_GBK"/>
          <w:bCs/>
          <w:sz w:val="36"/>
          <w:szCs w:val="36"/>
        </w:rPr>
        <w:t>O</w:t>
      </w:r>
      <w:r>
        <w:rPr>
          <w:rFonts w:hint="eastAsia" w:ascii="方正小标宋_GBK" w:eastAsia="方正小标宋_GBK"/>
          <w:bCs/>
          <w:sz w:val="36"/>
          <w:szCs w:val="36"/>
        </w:rPr>
        <w:t>utside</w:t>
      </w:r>
      <w:r>
        <w:rPr>
          <w:rFonts w:ascii="方正小标宋_GBK" w:eastAsia="方正小标宋_GBK"/>
          <w:bCs/>
          <w:sz w:val="36"/>
          <w:szCs w:val="36"/>
        </w:rPr>
        <w:t xml:space="preserve"> Valve</w:t>
      </w:r>
    </w:p>
    <w:tbl>
      <w:tblPr>
        <w:tblStyle w:val="7"/>
        <w:tblW w:w="160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997"/>
        <w:gridCol w:w="993"/>
        <w:gridCol w:w="992"/>
        <w:gridCol w:w="992"/>
        <w:gridCol w:w="992"/>
        <w:gridCol w:w="992"/>
        <w:gridCol w:w="1136"/>
        <w:gridCol w:w="1133"/>
        <w:gridCol w:w="1133"/>
        <w:gridCol w:w="851"/>
        <w:gridCol w:w="992"/>
        <w:gridCol w:w="992"/>
        <w:gridCol w:w="992"/>
        <w:gridCol w:w="9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829" w:type="dxa"/>
            <w:tcBorders>
              <w:top w:val="single" w:color="auto" w:sz="12" w:space="0"/>
              <w:left w:val="single" w:color="auto" w:sz="12" w:space="0"/>
              <w:right w:val="single" w:color="auto" w:sz="4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项目Content</w:t>
            </w:r>
          </w:p>
          <w:p>
            <w:pPr>
              <w:spacing w:line="360" w:lineRule="auto"/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设备Equipment</w:t>
            </w:r>
          </w:p>
        </w:tc>
        <w:tc>
          <w:tcPr>
            <w:tcW w:w="997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01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风机频率（H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99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02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风机频率（H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03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风机频率（H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04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风机频率（H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05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风机频率（H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风机频率（H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）</w:t>
            </w:r>
          </w:p>
        </w:tc>
        <w:tc>
          <w:tcPr>
            <w:tcW w:w="1136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第一组喷淋泵出水压力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T31/32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13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第二组喷淋泵出水压力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T33/34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133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第三组喷淋泵出水压力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T35/36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851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喷淋水温度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T31/32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喷淋水池液位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T31/32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%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软化水池液位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T33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%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室外温度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RT31/32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89" w:type="dxa"/>
            <w:tcBorders>
              <w:top w:val="single" w:color="auto" w:sz="12" w:space="0"/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室外湿度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RT31/32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%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829" w:type="dxa"/>
            <w:tcBorders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</w:rPr>
              <w:t>极Ⅰ水冷</w:t>
            </w:r>
          </w:p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  <w:lang w:val="en-US"/>
              </w:rPr>
            </w:pPr>
            <w:r>
              <w:rPr>
                <w:rFonts w:hint="eastAsia" w:ascii="方正仿宋_GBK" w:eastAsia="方正仿宋_GBK"/>
                <w:b/>
                <w:bCs w:val="0"/>
                <w:sz w:val="18"/>
                <w:szCs w:val="18"/>
                <w:lang w:val="en-US" w:eastAsia="zh-CN"/>
              </w:rPr>
              <w:t>Pole 1</w:t>
            </w:r>
          </w:p>
        </w:tc>
        <w:tc>
          <w:tcPr>
            <w:tcW w:w="99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829" w:type="dxa"/>
            <w:tcBorders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</w:rPr>
              <w:t>极Ⅱ水冷</w:t>
            </w:r>
          </w:p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 w:val="0"/>
                <w:sz w:val="18"/>
                <w:szCs w:val="18"/>
                <w:lang w:val="en-US" w:eastAsia="zh-CN"/>
              </w:rPr>
              <w:t>Pole 2</w:t>
            </w:r>
          </w:p>
        </w:tc>
        <w:tc>
          <w:tcPr>
            <w:tcW w:w="997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6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51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89" w:type="dxa"/>
            <w:tcBorders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</w:tr>
    </w:tbl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注：主泵运行打√，压力单位：M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，温度单位：℃，流量单位：L/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，电导率单位：μs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Note：Main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hint="eastAsia" w:ascii="方正仿宋_GBK" w:eastAsia="方正仿宋_GBK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hint="eastAsia" w:ascii="方正仿宋_GBK" w:eastAsia="方正仿宋_GBK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hint="eastAsia" w:ascii="方正仿宋_GBK" w:eastAsia="方正仿宋_GBK"/>
          <w:bCs/>
          <w:szCs w:val="21"/>
        </w:rPr>
        <w:t>√，Pressure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hint="eastAsia" w:ascii="方正仿宋_GBK" w:eastAsia="方正仿宋_GBK"/>
          <w:bCs/>
          <w:szCs w:val="21"/>
        </w:rPr>
        <w:t>nit：℃，Flow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hint="eastAsia" w:ascii="方正仿宋_GBK" w:eastAsia="方正仿宋_GBK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widowControl/>
        <w:jc w:val="left"/>
        <w:rPr>
          <w:rFonts w:ascii="方正仿宋_GBK" w:eastAsia="方正仿宋_GBK"/>
          <w:szCs w:val="21"/>
          <w:u w:val="single"/>
        </w:rPr>
      </w:pPr>
      <w:r>
        <w:rPr>
          <w:rFonts w:ascii="方正仿宋_GBK" w:eastAsia="方正仿宋_GBK"/>
          <w:szCs w:val="21"/>
          <w:u w:val="single"/>
        </w:rPr>
        <w:br w:type="page"/>
      </w:r>
    </w:p>
    <w:p>
      <w:pPr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hint="eastAsia" w:ascii="方正小标宋_GBK" w:eastAsia="方正小标宋_GBK"/>
          <w:bCs/>
          <w:sz w:val="44"/>
          <w:szCs w:val="44"/>
        </w:rPr>
        <w:t>阀外水冷系统（补水回路）抄表记录</w:t>
      </w:r>
    </w:p>
    <w:p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hint="eastAsia" w:ascii="方正小标宋_GBK" w:eastAsia="方正小标宋_GBK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>eter Reading Record Of Water Cooling System</w:t>
      </w:r>
      <w:r>
        <w:rPr>
          <w:rFonts w:hint="eastAsia" w:ascii="方正小标宋_GBK" w:eastAsia="方正小标宋_GBK"/>
          <w:bCs/>
          <w:sz w:val="36"/>
          <w:szCs w:val="36"/>
        </w:rPr>
        <w:t>（</w:t>
      </w:r>
      <w:r>
        <w:rPr>
          <w:rFonts w:ascii="方正小标宋_GBK" w:eastAsia="方正小标宋_GBK"/>
          <w:bCs/>
          <w:sz w:val="36"/>
          <w:szCs w:val="36"/>
        </w:rPr>
        <w:t>M</w:t>
      </w:r>
      <w:r>
        <w:rPr>
          <w:rFonts w:hint="eastAsia" w:ascii="方正小标宋_GBK" w:eastAsia="方正小标宋_GBK"/>
          <w:bCs/>
          <w:sz w:val="36"/>
          <w:szCs w:val="36"/>
        </w:rPr>
        <w:t>ake-up</w:t>
      </w:r>
      <w:r>
        <w:rPr>
          <w:rFonts w:ascii="方正小标宋_GBK" w:eastAsia="方正小标宋_GBK"/>
          <w:bCs/>
          <w:sz w:val="36"/>
          <w:szCs w:val="36"/>
        </w:rPr>
        <w:t xml:space="preserve"> C</w:t>
      </w:r>
      <w:r>
        <w:rPr>
          <w:rFonts w:hint="eastAsia" w:ascii="方正小标宋_GBK" w:eastAsia="方正小标宋_GBK"/>
          <w:bCs/>
          <w:sz w:val="36"/>
          <w:szCs w:val="36"/>
        </w:rPr>
        <w:t>ircuit）</w:t>
      </w:r>
      <w:r>
        <w:rPr>
          <w:rFonts w:ascii="方正小标宋_GBK" w:eastAsia="方正小标宋_GBK"/>
          <w:bCs/>
          <w:sz w:val="36"/>
          <w:szCs w:val="36"/>
        </w:rPr>
        <w:t>O</w:t>
      </w:r>
      <w:r>
        <w:rPr>
          <w:rFonts w:hint="eastAsia" w:ascii="方正小标宋_GBK" w:eastAsia="方正小标宋_GBK"/>
          <w:bCs/>
          <w:sz w:val="36"/>
          <w:szCs w:val="36"/>
        </w:rPr>
        <w:t>utside</w:t>
      </w:r>
      <w:r>
        <w:rPr>
          <w:rFonts w:ascii="方正小标宋_GBK" w:eastAsia="方正小标宋_GBK"/>
          <w:bCs/>
          <w:sz w:val="36"/>
          <w:szCs w:val="36"/>
        </w:rPr>
        <w:t xml:space="preserve"> Valve</w:t>
      </w:r>
    </w:p>
    <w:tbl>
      <w:tblPr>
        <w:tblStyle w:val="7"/>
        <w:tblW w:w="1463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850"/>
        <w:gridCol w:w="993"/>
        <w:gridCol w:w="1133"/>
        <w:gridCol w:w="1133"/>
        <w:gridCol w:w="992"/>
        <w:gridCol w:w="995"/>
        <w:gridCol w:w="992"/>
        <w:gridCol w:w="1138"/>
        <w:gridCol w:w="992"/>
        <w:gridCol w:w="995"/>
        <w:gridCol w:w="992"/>
        <w:gridCol w:w="992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6" w:hRule="atLeast"/>
          <w:jc w:val="center"/>
        </w:trPr>
        <w:tc>
          <w:tcPr>
            <w:tcW w:w="1561" w:type="dxa"/>
            <w:tcBorders>
              <w:top w:val="single" w:color="auto" w:sz="12" w:space="0"/>
              <w:left w:val="single" w:color="auto" w:sz="12" w:space="0"/>
              <w:tl2br w:val="single" w:color="auto" w:sz="4" w:space="0"/>
            </w:tcBorders>
            <w:vAlign w:val="center"/>
          </w:tcPr>
          <w:p>
            <w:pPr>
              <w:spacing w:line="360" w:lineRule="auto"/>
              <w:jc w:val="right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项目Content</w:t>
            </w:r>
          </w:p>
          <w:p>
            <w:pPr>
              <w:spacing w:line="360" w:lineRule="auto"/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设备Equipment</w:t>
            </w:r>
          </w:p>
        </w:tc>
        <w:tc>
          <w:tcPr>
            <w:tcW w:w="85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补充水流量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FT40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L/S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9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工业补水压力PT40/41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13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保安过滤器进水压力PT48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133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高压泵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进水电导率QT40/41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高压泵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进水压力PT42/43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95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高压泵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进水流量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FT41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L/S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高压泵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出水压力PT44/45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1138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反渗透膜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出水电导率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QT42/43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反渗透膜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出水流量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FT43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L/S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95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浓水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出水流量F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T42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L/S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反洗泵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出水压力P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T46/47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MPa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992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喷淋水池液位</w:t>
            </w:r>
          </w:p>
          <w:p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val="en-US" w:eastAsia="zh-CN"/>
              </w:rPr>
              <w:t>%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  <w:tc>
          <w:tcPr>
            <w:tcW w:w="875" w:type="dxa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</w:rPr>
              <w:t>清洗水温度TT40</w:t>
            </w:r>
          </w:p>
          <w:p>
            <w:pPr>
              <w:jc w:val="center"/>
              <w:rPr>
                <w:rFonts w:hint="eastAsia" w:ascii="方正仿宋_GBK" w:eastAsia="方正仿宋_GBK"/>
                <w:b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方正仿宋_GBK" w:hAnsi="宋体" w:eastAsia="方正仿宋_GBK"/>
                <w:b/>
                <w:bCs/>
                <w:szCs w:val="16"/>
              </w:rPr>
              <w:t>℃</w:t>
            </w:r>
            <w:r>
              <w:rPr>
                <w:rFonts w:hint="eastAsia" w:ascii="方正仿宋_GBK" w:eastAsia="方正仿宋_GBK"/>
                <w:b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561" w:type="dxa"/>
            <w:tcBorders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</w:rPr>
              <w:t>极Ⅰ水冷</w:t>
            </w:r>
          </w:p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/>
                <w:bCs w:val="0"/>
                <w:sz w:val="18"/>
                <w:szCs w:val="18"/>
                <w:lang w:val="en-US" w:eastAsia="zh-CN"/>
              </w:rPr>
              <w:t>Pole 1</w:t>
            </w:r>
          </w:p>
        </w:tc>
        <w:tc>
          <w:tcPr>
            <w:tcW w:w="850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8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5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75" w:type="dxa"/>
            <w:tcBorders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" w:hRule="atLeast"/>
          <w:jc w:val="center"/>
        </w:trPr>
        <w:tc>
          <w:tcPr>
            <w:tcW w:w="1561" w:type="dxa"/>
            <w:tcBorders>
              <w:left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</w:rPr>
            </w:pPr>
            <w:r>
              <w:rPr>
                <w:rFonts w:hint="eastAsia" w:ascii="方正仿宋_GBK" w:eastAsia="方正仿宋_GBK"/>
                <w:bCs/>
                <w:sz w:val="18"/>
                <w:szCs w:val="18"/>
              </w:rPr>
              <w:t>极Ⅱ水冷</w:t>
            </w:r>
          </w:p>
          <w:p>
            <w:pPr>
              <w:jc w:val="center"/>
              <w:rPr>
                <w:rFonts w:hint="eastAsia" w:ascii="方正仿宋_GBK" w:eastAsia="方正仿宋_GBK"/>
                <w:bCs/>
                <w:sz w:val="18"/>
                <w:szCs w:val="18"/>
                <w:lang w:val="en-US"/>
              </w:rPr>
            </w:pPr>
            <w:r>
              <w:rPr>
                <w:rFonts w:hint="eastAsia" w:ascii="方正仿宋_GBK" w:eastAsia="方正仿宋_GBK"/>
                <w:b/>
                <w:bCs w:val="0"/>
                <w:sz w:val="18"/>
                <w:szCs w:val="18"/>
                <w:lang w:val="en-US" w:eastAsia="zh-CN"/>
              </w:rPr>
              <w:t>Pole 2</w:t>
            </w:r>
          </w:p>
        </w:tc>
        <w:tc>
          <w:tcPr>
            <w:tcW w:w="850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3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3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5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138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5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75" w:type="dxa"/>
            <w:tcBorders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eastAsia" w:ascii="方正仿宋_GBK" w:eastAsia="方正仿宋_GBK"/>
                <w:b/>
                <w:sz w:val="18"/>
                <w:szCs w:val="18"/>
              </w:rPr>
            </w:pPr>
          </w:p>
        </w:tc>
      </w:tr>
    </w:tbl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注：1</w:t>
      </w:r>
      <w:r>
        <w:rPr>
          <w:rFonts w:ascii="方正仿宋_GBK" w:eastAsia="方正仿宋_GBK"/>
          <w:bCs/>
          <w:szCs w:val="21"/>
        </w:rPr>
        <w:t>.</w:t>
      </w:r>
      <w:r>
        <w:rPr>
          <w:rFonts w:hint="eastAsia" w:ascii="方正仿宋_GBK" w:eastAsia="方正仿宋_GBK"/>
          <w:bCs/>
          <w:szCs w:val="21"/>
        </w:rPr>
        <w:t>补水数据在外水冷补水时抄录；</w:t>
      </w:r>
    </w:p>
    <w:p>
      <w:pPr>
        <w:spacing w:before="312" w:beforeLines="100" w:after="312" w:afterLines="100"/>
        <w:ind w:firstLine="420" w:firstLineChars="2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2</w:t>
      </w:r>
      <w:r>
        <w:rPr>
          <w:rFonts w:ascii="方正仿宋_GBK" w:eastAsia="方正仿宋_GBK"/>
          <w:bCs/>
          <w:szCs w:val="21"/>
        </w:rPr>
        <w:t>.</w:t>
      </w:r>
      <w:r>
        <w:rPr>
          <w:rFonts w:hint="eastAsia" w:ascii="方正仿宋_GBK" w:eastAsia="方正仿宋_GBK"/>
          <w:bCs/>
          <w:szCs w:val="21"/>
        </w:rPr>
        <w:t>主泵压力单位：M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，温度单位：℃，流量单位：L/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，电导率单位：μs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，频率单位：hz。</w:t>
      </w:r>
    </w:p>
    <w:p>
      <w:pPr>
        <w:spacing w:before="312" w:beforeLines="100" w:after="312" w:afterLines="100"/>
        <w:jc w:val="left"/>
        <w:rPr>
          <w:rFonts w:ascii="方正仿宋_GBK" w:eastAsia="方正仿宋_GBK"/>
          <w:bCs/>
          <w:szCs w:val="21"/>
        </w:rPr>
      </w:pPr>
      <w:r>
        <w:rPr>
          <w:rFonts w:hint="eastAsia" w:ascii="方正仿宋_GBK" w:eastAsia="方正仿宋_GBK"/>
          <w:bCs/>
          <w:szCs w:val="21"/>
        </w:rPr>
        <w:t>Note：1</w:t>
      </w:r>
      <w:r>
        <w:rPr>
          <w:rFonts w:ascii="方正仿宋_GBK" w:eastAsia="方正仿宋_GBK"/>
          <w:bCs/>
          <w:szCs w:val="21"/>
        </w:rPr>
        <w:t>.</w:t>
      </w:r>
      <w:r>
        <w:rPr>
          <w:rFonts w:hint="eastAsia" w:ascii="方正仿宋_GBK" w:eastAsia="方正仿宋_GBK"/>
          <w:bCs/>
          <w:szCs w:val="21"/>
        </w:rPr>
        <w:t>Make-up water data in the external water-cooling make-up water when the transcription；</w:t>
      </w:r>
    </w:p>
    <w:p>
      <w:pPr>
        <w:spacing w:before="312" w:beforeLines="100" w:after="312" w:afterLines="100"/>
        <w:ind w:firstLine="630" w:firstLineChars="300"/>
        <w:jc w:val="left"/>
        <w:rPr>
          <w:rFonts w:hint="eastAsia" w:ascii="方正仿宋_GBK" w:eastAsia="方正仿宋_GBK"/>
          <w:bCs/>
          <w:szCs w:val="21"/>
        </w:rPr>
      </w:pPr>
      <w:r>
        <w:rPr>
          <w:rFonts w:ascii="方正仿宋_GBK" w:eastAsia="方正仿宋_GBK"/>
          <w:bCs/>
          <w:szCs w:val="21"/>
        </w:rPr>
        <w:t>2.</w:t>
      </w:r>
      <w:r>
        <w:rPr>
          <w:rFonts w:hint="eastAsia" w:ascii="方正仿宋_GBK" w:eastAsia="方正仿宋_GBK"/>
          <w:bCs/>
          <w:szCs w:val="21"/>
        </w:rPr>
        <w:t>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hint="eastAsia" w:ascii="方正仿宋_GBK" w:eastAsia="方正仿宋_GBK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hint="eastAsia" w:ascii="方正仿宋_GBK" w:eastAsia="方正仿宋_GBK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hint="eastAsia" w:ascii="方正仿宋_GBK" w:eastAsia="方正仿宋_GBK"/>
          <w:bCs/>
          <w:szCs w:val="21"/>
        </w:rPr>
        <w:t>√，Pressure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nit：M</w:t>
      </w:r>
      <w:r>
        <w:rPr>
          <w:rFonts w:ascii="方正仿宋_GBK" w:eastAsia="方正仿宋_GBK"/>
          <w:bCs/>
          <w:szCs w:val="21"/>
        </w:rPr>
        <w:t>Pa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hint="eastAsia" w:ascii="方正仿宋_GBK" w:eastAsia="方正仿宋_GBK"/>
          <w:bCs/>
          <w:szCs w:val="21"/>
        </w:rPr>
        <w:t>nit：℃，Flow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hint="eastAsia" w:ascii="方正仿宋_GBK" w:eastAsia="方正仿宋_GBK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hint="eastAsia" w:ascii="方正仿宋_GBK" w:eastAsia="方正仿宋_GBK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hint="eastAsia" w:ascii="方正仿宋_GBK" w:eastAsia="方正仿宋_GBK"/>
          <w:bCs/>
          <w:szCs w:val="21"/>
        </w:rPr>
        <w:t>nit：μs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hint="eastAsia" w:ascii="方正仿宋_GBK" w:eastAsia="方正仿宋_GBK"/>
          <w:bCs/>
          <w:szCs w:val="21"/>
        </w:rPr>
        <w:t>。</w:t>
      </w:r>
    </w:p>
    <w:p>
      <w:pPr>
        <w:widowControl/>
        <w:spacing w:before="312" w:beforeLines="100" w:after="312" w:afterLines="100"/>
        <w:jc w:val="left"/>
        <w:rPr>
          <w:rFonts w:ascii="方正仿宋_GBK" w:eastAsia="方正仿宋_GBK"/>
          <w:szCs w:val="21"/>
          <w:u w:val="single"/>
        </w:rPr>
      </w:pPr>
      <w:r>
        <w:rPr>
          <w:rFonts w:hint="eastAsia" w:ascii="方正仿宋_GBK" w:eastAsia="方正仿宋_GBK"/>
          <w:szCs w:val="21"/>
        </w:rPr>
        <w:t>记录人</w:t>
      </w:r>
      <w:r>
        <w:rPr>
          <w:rFonts w:hint="eastAsia" w:ascii="方正仿宋_GBK" w:hAnsi="宋体" w:eastAsia="方正仿宋_GBK"/>
          <w:kern w:val="0"/>
          <w:szCs w:val="21"/>
        </w:rPr>
        <w:t>（Recorder）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             </w:t>
      </w:r>
      <w:r>
        <w:rPr>
          <w:rFonts w:hint="eastAsia" w:ascii="方正仿宋_GBK" w:eastAsia="方正仿宋_GBK"/>
          <w:szCs w:val="21"/>
        </w:rPr>
        <w:t xml:space="preserve">                </w:t>
      </w:r>
      <w:r>
        <w:rPr>
          <w:rFonts w:ascii="方正仿宋_GBK" w:eastAsia="方正仿宋_GBK"/>
          <w:szCs w:val="21"/>
        </w:rPr>
        <w:t xml:space="preserve">     </w:t>
      </w:r>
      <w:r>
        <w:rPr>
          <w:rFonts w:hint="eastAsia" w:ascii="方正仿宋_GBK" w:eastAsia="方正仿宋_GBK"/>
          <w:szCs w:val="21"/>
        </w:rPr>
        <w:t xml:space="preserve">                                    值班负责人</w:t>
      </w:r>
      <w:r>
        <w:rPr>
          <w:rFonts w:hint="eastAsia" w:ascii="方正仿宋_GBK" w:hAnsi="宋体" w:eastAsia="方正仿宋_GBK"/>
          <w:kern w:val="0"/>
          <w:szCs w:val="21"/>
        </w:rPr>
        <w:t>（</w:t>
      </w:r>
      <w:r>
        <w:rPr>
          <w:rFonts w:hint="eastAsia" w:ascii="方正仿宋_GBK" w:hAnsi="宋体" w:eastAsia="方正仿宋_GBK"/>
          <w:kern w:val="0"/>
          <w:szCs w:val="21"/>
          <w:lang w:val="en-US" w:eastAsia="zh-CN"/>
        </w:rPr>
        <w:t>Monitor</w:t>
      </w:r>
      <w:r>
        <w:rPr>
          <w:rFonts w:hint="eastAsia" w:ascii="方正仿宋_GBK" w:hAnsi="宋体" w:eastAsia="方正仿宋_GBK"/>
          <w:kern w:val="0"/>
          <w:szCs w:val="21"/>
        </w:rPr>
        <w:t>）</w:t>
      </w:r>
      <w:r>
        <w:rPr>
          <w:rFonts w:hint="eastAsia" w:ascii="方正仿宋_GBK" w:eastAsia="方正仿宋_GBK"/>
          <w:szCs w:val="21"/>
        </w:rPr>
        <w:t>：</w:t>
      </w:r>
      <w:r>
        <w:rPr>
          <w:rFonts w:hint="eastAsia" w:ascii="方正仿宋_GBK" w:eastAsia="方正仿宋_GBK"/>
          <w:szCs w:val="21"/>
          <w:u w:val="single"/>
        </w:rPr>
        <w:t xml:space="preserve">           </w:t>
      </w:r>
    </w:p>
    <w:p>
      <w:pPr>
        <w:spacing w:before="312" w:beforeLines="100" w:after="312" w:afterLines="100"/>
        <w:ind w:firstLine="630" w:firstLineChars="300"/>
        <w:jc w:val="left"/>
        <w:rPr>
          <w:rFonts w:hint="eastAsia" w:ascii="方正仿宋_GBK" w:eastAsia="方正仿宋_GBK"/>
          <w:bCs/>
          <w:szCs w:val="21"/>
        </w:rPr>
      </w:pPr>
    </w:p>
    <w:sectPr>
      <w:pgSz w:w="16838" w:h="11906" w:orient="landscape"/>
      <w:pgMar w:top="1418" w:right="1440" w:bottom="1418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FC"/>
    <w:rsid w:val="0001443D"/>
    <w:rsid w:val="00034356"/>
    <w:rsid w:val="0004044B"/>
    <w:rsid w:val="00087E20"/>
    <w:rsid w:val="000B6F63"/>
    <w:rsid w:val="000C6240"/>
    <w:rsid w:val="000D1227"/>
    <w:rsid w:val="00103A53"/>
    <w:rsid w:val="00107A9F"/>
    <w:rsid w:val="00125ED4"/>
    <w:rsid w:val="00126B79"/>
    <w:rsid w:val="00145E30"/>
    <w:rsid w:val="001A333F"/>
    <w:rsid w:val="001E081C"/>
    <w:rsid w:val="001F3C07"/>
    <w:rsid w:val="002158F0"/>
    <w:rsid w:val="00220654"/>
    <w:rsid w:val="002213A6"/>
    <w:rsid w:val="002327D4"/>
    <w:rsid w:val="002510EB"/>
    <w:rsid w:val="002541BB"/>
    <w:rsid w:val="00272365"/>
    <w:rsid w:val="002728DB"/>
    <w:rsid w:val="00292448"/>
    <w:rsid w:val="002B7F27"/>
    <w:rsid w:val="002C2359"/>
    <w:rsid w:val="002D3D0B"/>
    <w:rsid w:val="00350F7A"/>
    <w:rsid w:val="0035563C"/>
    <w:rsid w:val="00380745"/>
    <w:rsid w:val="00382828"/>
    <w:rsid w:val="00392A31"/>
    <w:rsid w:val="003A77FB"/>
    <w:rsid w:val="003B1002"/>
    <w:rsid w:val="003C61C2"/>
    <w:rsid w:val="00420465"/>
    <w:rsid w:val="00454390"/>
    <w:rsid w:val="0049357A"/>
    <w:rsid w:val="004B2824"/>
    <w:rsid w:val="004F05E4"/>
    <w:rsid w:val="005725CF"/>
    <w:rsid w:val="005D63BF"/>
    <w:rsid w:val="005F02CA"/>
    <w:rsid w:val="0062166C"/>
    <w:rsid w:val="006278A8"/>
    <w:rsid w:val="00632D9F"/>
    <w:rsid w:val="00632EC2"/>
    <w:rsid w:val="006A3A19"/>
    <w:rsid w:val="006B17FC"/>
    <w:rsid w:val="00756B30"/>
    <w:rsid w:val="00776FB3"/>
    <w:rsid w:val="007A56BD"/>
    <w:rsid w:val="007C1BA4"/>
    <w:rsid w:val="007C68FF"/>
    <w:rsid w:val="008102FB"/>
    <w:rsid w:val="00827BF4"/>
    <w:rsid w:val="00837717"/>
    <w:rsid w:val="00843DD7"/>
    <w:rsid w:val="008442CD"/>
    <w:rsid w:val="00855A89"/>
    <w:rsid w:val="0085756E"/>
    <w:rsid w:val="00862726"/>
    <w:rsid w:val="00871370"/>
    <w:rsid w:val="00873615"/>
    <w:rsid w:val="00882369"/>
    <w:rsid w:val="008B2058"/>
    <w:rsid w:val="008C23CE"/>
    <w:rsid w:val="008D2E6E"/>
    <w:rsid w:val="008D4967"/>
    <w:rsid w:val="0090177F"/>
    <w:rsid w:val="00904144"/>
    <w:rsid w:val="009107E4"/>
    <w:rsid w:val="00972B6C"/>
    <w:rsid w:val="0099467E"/>
    <w:rsid w:val="00994BA7"/>
    <w:rsid w:val="009E3BFD"/>
    <w:rsid w:val="009E495E"/>
    <w:rsid w:val="009E6766"/>
    <w:rsid w:val="009F114F"/>
    <w:rsid w:val="00A22A5B"/>
    <w:rsid w:val="00A234E0"/>
    <w:rsid w:val="00A468F2"/>
    <w:rsid w:val="00A50386"/>
    <w:rsid w:val="00A62BDA"/>
    <w:rsid w:val="00A735FF"/>
    <w:rsid w:val="00A92EB5"/>
    <w:rsid w:val="00AA2597"/>
    <w:rsid w:val="00AA7681"/>
    <w:rsid w:val="00AB792A"/>
    <w:rsid w:val="00AD4A65"/>
    <w:rsid w:val="00B1207E"/>
    <w:rsid w:val="00B14E06"/>
    <w:rsid w:val="00B23A2A"/>
    <w:rsid w:val="00B50C39"/>
    <w:rsid w:val="00B544B6"/>
    <w:rsid w:val="00B66BCE"/>
    <w:rsid w:val="00B8087B"/>
    <w:rsid w:val="00B901B3"/>
    <w:rsid w:val="00BE4954"/>
    <w:rsid w:val="00C829E5"/>
    <w:rsid w:val="00CA619C"/>
    <w:rsid w:val="00CD7581"/>
    <w:rsid w:val="00CD7D77"/>
    <w:rsid w:val="00D149F2"/>
    <w:rsid w:val="00D2648C"/>
    <w:rsid w:val="00D56EC1"/>
    <w:rsid w:val="00D63533"/>
    <w:rsid w:val="00D63AB5"/>
    <w:rsid w:val="00D67F04"/>
    <w:rsid w:val="00D73C93"/>
    <w:rsid w:val="00DD4D6C"/>
    <w:rsid w:val="00E102FA"/>
    <w:rsid w:val="00E20D70"/>
    <w:rsid w:val="00E23330"/>
    <w:rsid w:val="00E35E87"/>
    <w:rsid w:val="00E4653C"/>
    <w:rsid w:val="00E50FE1"/>
    <w:rsid w:val="00E700B4"/>
    <w:rsid w:val="00E73617"/>
    <w:rsid w:val="00E861B6"/>
    <w:rsid w:val="00E91334"/>
    <w:rsid w:val="00EB75FF"/>
    <w:rsid w:val="00ED2612"/>
    <w:rsid w:val="00ED4B17"/>
    <w:rsid w:val="00F02BCB"/>
    <w:rsid w:val="00F1683F"/>
    <w:rsid w:val="00F961EB"/>
    <w:rsid w:val="00FA58FF"/>
    <w:rsid w:val="00FB5E36"/>
    <w:rsid w:val="00FB5FC0"/>
    <w:rsid w:val="00FD6468"/>
    <w:rsid w:val="00FD75BD"/>
    <w:rsid w:val="023F330F"/>
    <w:rsid w:val="14F25860"/>
    <w:rsid w:val="19317179"/>
    <w:rsid w:val="2F442D0B"/>
    <w:rsid w:val="33F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批注框文本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430</Words>
  <Characters>2451</Characters>
  <Lines>20</Lines>
  <Paragraphs>5</Paragraphs>
  <TotalTime>0</TotalTime>
  <ScaleCrop>false</ScaleCrop>
  <LinksUpToDate>false</LinksUpToDate>
  <CharactersWithSpaces>2876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2018-01-07T07:56:00Z</dcterms:created>
  <dc:creator>henry</dc:creator>
  <cp:lastModifiedBy>CET</cp:lastModifiedBy>
  <cp:lastPrinted>2018-01-28T02:01:00Z</cp:lastPrinted>
  <dcterms:modified xsi:type="dcterms:W3CDTF">2021-05-15T12:00:17Z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