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6DD" w:rsidRPr="008F0F70" w:rsidRDefault="003C2D79" w:rsidP="0018145B">
      <w:pPr>
        <w:pStyle w:val="Title"/>
        <w:spacing w:after="200"/>
        <w:ind w:left="-72"/>
        <w:rPr>
          <w:rFonts w:ascii="Times New Roman" w:hAnsi="Times New Roman"/>
          <w:sz w:val="32"/>
          <w:szCs w:val="32"/>
        </w:rPr>
      </w:pPr>
      <w:r w:rsidRPr="008F0F70">
        <w:rPr>
          <w:rFonts w:ascii="Times New Roman" w:hAnsi="Times New Roman"/>
          <w:sz w:val="32"/>
          <w:szCs w:val="32"/>
        </w:rPr>
        <w:t>E</w:t>
      </w:r>
      <w:r w:rsidR="004328CC" w:rsidRPr="008F0F70">
        <w:rPr>
          <w:rFonts w:ascii="Times New Roman" w:hAnsi="Times New Roman"/>
          <w:sz w:val="32"/>
          <w:szCs w:val="32"/>
        </w:rPr>
        <w:t>E</w:t>
      </w:r>
      <w:r w:rsidRPr="008F0F70">
        <w:rPr>
          <w:rFonts w:ascii="Times New Roman" w:hAnsi="Times New Roman"/>
          <w:sz w:val="32"/>
          <w:szCs w:val="32"/>
        </w:rPr>
        <w:t xml:space="preserve"> </w:t>
      </w:r>
      <w:r w:rsidR="00E52947">
        <w:rPr>
          <w:rFonts w:ascii="Times New Roman" w:hAnsi="Times New Roman"/>
          <w:sz w:val="32"/>
          <w:szCs w:val="32"/>
        </w:rPr>
        <w:t>561</w:t>
      </w:r>
      <w:r w:rsidR="007146F2">
        <w:rPr>
          <w:rFonts w:ascii="Times New Roman" w:hAnsi="Times New Roman"/>
          <w:sz w:val="32"/>
          <w:szCs w:val="32"/>
        </w:rPr>
        <w:t>:</w:t>
      </w:r>
      <w:r w:rsidR="004328CC" w:rsidRPr="008F0F70">
        <w:rPr>
          <w:rFonts w:ascii="Times New Roman" w:hAnsi="Times New Roman"/>
          <w:sz w:val="32"/>
          <w:szCs w:val="32"/>
        </w:rPr>
        <w:t xml:space="preserve"> </w:t>
      </w:r>
      <w:r w:rsidR="00D41C6C">
        <w:rPr>
          <w:rFonts w:ascii="Times New Roman" w:hAnsi="Times New Roman"/>
          <w:sz w:val="32"/>
          <w:szCs w:val="32"/>
        </w:rPr>
        <w:t>A</w:t>
      </w:r>
      <w:r w:rsidR="0018145B">
        <w:rPr>
          <w:rFonts w:ascii="Times New Roman" w:hAnsi="Times New Roman"/>
          <w:sz w:val="32"/>
          <w:szCs w:val="32"/>
        </w:rPr>
        <w:t>rray Signal Processing</w:t>
      </w:r>
    </w:p>
    <w:tbl>
      <w:tblPr>
        <w:tblW w:w="998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711"/>
        <w:gridCol w:w="993"/>
        <w:gridCol w:w="3200"/>
        <w:gridCol w:w="769"/>
        <w:gridCol w:w="830"/>
        <w:gridCol w:w="629"/>
        <w:gridCol w:w="572"/>
        <w:gridCol w:w="1080"/>
        <w:gridCol w:w="1201"/>
      </w:tblGrid>
      <w:tr w:rsidR="00BC0594"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900"/>
                <w:tab w:val="left" w:pos="3131"/>
                <w:tab w:val="left" w:pos="5607"/>
                <w:tab w:val="left" w:pos="8082"/>
              </w:tabs>
              <w:ind w:left="-90" w:right="-25"/>
              <w:rPr>
                <w:b/>
              </w:rPr>
            </w:pPr>
            <w:r>
              <w:rPr>
                <w:b/>
              </w:rPr>
              <w:t xml:space="preserve">Lecture </w:t>
            </w:r>
            <w:r w:rsidRPr="00CF768C">
              <w:rPr>
                <w:b/>
              </w:rPr>
              <w:t>Schedule</w:t>
            </w:r>
          </w:p>
        </w:tc>
        <w:tc>
          <w:tcPr>
            <w:tcW w:w="32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CA39C4" w:rsidP="008E79A9">
            <w:pPr>
              <w:tabs>
                <w:tab w:val="left" w:pos="578"/>
                <w:tab w:val="left" w:pos="3131"/>
                <w:tab w:val="left" w:pos="5607"/>
                <w:tab w:val="left" w:pos="8082"/>
              </w:tabs>
              <w:ind w:right="-25"/>
              <w:rPr>
                <w:bCs/>
              </w:rPr>
            </w:pPr>
            <w:r>
              <w:rPr>
                <w:bCs/>
              </w:rPr>
              <w:t>TBA</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953ED3" w:rsidP="00953ED3">
            <w:pPr>
              <w:tabs>
                <w:tab w:val="left" w:pos="578"/>
                <w:tab w:val="left" w:pos="900"/>
                <w:tab w:val="left" w:pos="3131"/>
                <w:tab w:val="left" w:pos="5607"/>
                <w:tab w:val="left" w:pos="8082"/>
              </w:tabs>
              <w:ind w:left="-90" w:right="-25"/>
              <w:rPr>
                <w:b/>
              </w:rPr>
            </w:pPr>
            <w:r>
              <w:rPr>
                <w:b/>
              </w:rPr>
              <w:t xml:space="preserve">Course Type, </w:t>
            </w:r>
            <w:r w:rsidR="00BC0594">
              <w:rPr>
                <w:b/>
              </w:rPr>
              <w:t>Semester</w:t>
            </w:r>
          </w:p>
        </w:tc>
        <w:tc>
          <w:tcPr>
            <w:tcW w:w="3482"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rsidR="00953ED3" w:rsidRDefault="00953ED3" w:rsidP="00BC0594">
            <w:pPr>
              <w:tabs>
                <w:tab w:val="left" w:pos="578"/>
                <w:tab w:val="left" w:pos="3131"/>
                <w:tab w:val="left" w:pos="5607"/>
                <w:tab w:val="left" w:pos="8082"/>
              </w:tabs>
              <w:ind w:right="-25"/>
              <w:rPr>
                <w:bCs/>
              </w:rPr>
            </w:pPr>
            <w:r>
              <w:rPr>
                <w:bCs/>
              </w:rPr>
              <w:t xml:space="preserve">Elective, </w:t>
            </w:r>
          </w:p>
          <w:p w:rsidR="00BC0594" w:rsidRPr="00CF768C" w:rsidRDefault="00064DB7" w:rsidP="00BC0594">
            <w:pPr>
              <w:tabs>
                <w:tab w:val="left" w:pos="578"/>
                <w:tab w:val="left" w:pos="3131"/>
                <w:tab w:val="left" w:pos="5607"/>
                <w:tab w:val="left" w:pos="8082"/>
              </w:tabs>
              <w:ind w:right="-25"/>
              <w:rPr>
                <w:bCs/>
              </w:rPr>
            </w:pPr>
            <w:r>
              <w:rPr>
                <w:bCs/>
              </w:rPr>
              <w:t>Fall 2019</w:t>
            </w:r>
            <w:r w:rsidR="00D41C6C">
              <w:rPr>
                <w:bCs/>
              </w:rPr>
              <w:t xml:space="preserve"> </w:t>
            </w:r>
          </w:p>
        </w:tc>
      </w:tr>
      <w:tr w:rsidR="00BC0594"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Default="000A6D3C" w:rsidP="00BC0594">
            <w:pPr>
              <w:tabs>
                <w:tab w:val="left" w:pos="578"/>
                <w:tab w:val="left" w:pos="900"/>
                <w:tab w:val="left" w:pos="3131"/>
                <w:tab w:val="left" w:pos="5607"/>
                <w:tab w:val="left" w:pos="8082"/>
              </w:tabs>
              <w:ind w:left="-90" w:right="-25"/>
              <w:rPr>
                <w:b/>
              </w:rPr>
            </w:pPr>
            <w:r>
              <w:rPr>
                <w:b/>
              </w:rPr>
              <w:t>Credit Hours</w:t>
            </w:r>
          </w:p>
        </w:tc>
        <w:tc>
          <w:tcPr>
            <w:tcW w:w="32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D91C99" w:rsidP="00BC0594">
            <w:pPr>
              <w:tabs>
                <w:tab w:val="left" w:pos="578"/>
                <w:tab w:val="left" w:pos="3131"/>
                <w:tab w:val="left" w:pos="5607"/>
                <w:tab w:val="left" w:pos="8082"/>
              </w:tabs>
              <w:ind w:right="-25"/>
              <w:rPr>
                <w:bCs/>
              </w:rPr>
            </w:pPr>
            <w:r>
              <w:rPr>
                <w:bCs/>
              </w:rPr>
              <w:t>Three</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900"/>
                <w:tab w:val="left" w:pos="3131"/>
                <w:tab w:val="left" w:pos="5607"/>
                <w:tab w:val="left" w:pos="8082"/>
              </w:tabs>
              <w:ind w:left="-90" w:right="-25"/>
              <w:rPr>
                <w:b/>
              </w:rPr>
            </w:pPr>
            <w:r>
              <w:rPr>
                <w:b/>
              </w:rPr>
              <w:t>Pre</w:t>
            </w:r>
            <w:bookmarkStart w:id="0" w:name="_GoBack"/>
            <w:bookmarkEnd w:id="0"/>
            <w:r>
              <w:rPr>
                <w:b/>
              </w:rPr>
              <w:t>-requisite</w:t>
            </w:r>
          </w:p>
        </w:tc>
        <w:tc>
          <w:tcPr>
            <w:tcW w:w="3482"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rsidR="00BC0594" w:rsidRPr="001209D4" w:rsidRDefault="00AC35FD" w:rsidP="00A440DD">
            <w:pPr>
              <w:tabs>
                <w:tab w:val="left" w:pos="578"/>
                <w:tab w:val="left" w:pos="3131"/>
                <w:tab w:val="left" w:pos="5607"/>
                <w:tab w:val="left" w:pos="8082"/>
              </w:tabs>
              <w:ind w:right="-25"/>
              <w:rPr>
                <w:bCs/>
              </w:rPr>
            </w:pPr>
            <w:r>
              <w:rPr>
                <w:bCs/>
              </w:rPr>
              <w:t xml:space="preserve">Linear Algebra (UG), </w:t>
            </w:r>
            <w:r w:rsidR="00CA39C4">
              <w:rPr>
                <w:bCs/>
              </w:rPr>
              <w:t>Analog &amp; Digital Communication (UG)</w:t>
            </w:r>
            <w:r w:rsidR="0018145B" w:rsidRPr="001209D4">
              <w:rPr>
                <w:bCs/>
              </w:rPr>
              <w:t>, Electromagnetic Theory (UG)</w:t>
            </w:r>
          </w:p>
        </w:tc>
      </w:tr>
      <w:tr w:rsidR="00BC0594"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900"/>
                <w:tab w:val="left" w:pos="3131"/>
                <w:tab w:val="left" w:pos="5607"/>
                <w:tab w:val="left" w:pos="8082"/>
              </w:tabs>
              <w:ind w:left="-90" w:right="-25"/>
              <w:rPr>
                <w:b/>
              </w:rPr>
            </w:pPr>
            <w:r w:rsidRPr="00CF768C">
              <w:rPr>
                <w:b/>
              </w:rPr>
              <w:t>Instructor</w:t>
            </w:r>
          </w:p>
        </w:tc>
        <w:tc>
          <w:tcPr>
            <w:tcW w:w="32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1516A2" w:rsidRPr="00CF768C" w:rsidRDefault="00D41C6C" w:rsidP="00D41C6C">
            <w:pPr>
              <w:tabs>
                <w:tab w:val="left" w:pos="578"/>
                <w:tab w:val="left" w:pos="3131"/>
                <w:tab w:val="left" w:pos="5607"/>
                <w:tab w:val="left" w:pos="8082"/>
              </w:tabs>
              <w:ind w:right="-25"/>
              <w:rPr>
                <w:bCs/>
              </w:rPr>
            </w:pPr>
            <w:r>
              <w:rPr>
                <w:bCs/>
              </w:rPr>
              <w:t xml:space="preserve">Dr Syed Shah Irfan Hussain </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900"/>
                <w:tab w:val="left" w:pos="3131"/>
                <w:tab w:val="left" w:pos="5607"/>
                <w:tab w:val="left" w:pos="8082"/>
              </w:tabs>
              <w:ind w:left="-90" w:right="-25"/>
              <w:rPr>
                <w:b/>
              </w:rPr>
            </w:pPr>
            <w:r w:rsidRPr="00CF768C">
              <w:rPr>
                <w:b/>
              </w:rPr>
              <w:t>Contact</w:t>
            </w:r>
          </w:p>
        </w:tc>
        <w:tc>
          <w:tcPr>
            <w:tcW w:w="3482"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rsidR="001516A2" w:rsidRPr="00D41C6C" w:rsidRDefault="00813EDE" w:rsidP="00D41C6C">
            <w:pPr>
              <w:tabs>
                <w:tab w:val="left" w:pos="578"/>
                <w:tab w:val="left" w:pos="3131"/>
                <w:tab w:val="left" w:pos="5607"/>
                <w:tab w:val="left" w:pos="8082"/>
              </w:tabs>
              <w:ind w:right="-25"/>
            </w:pPr>
            <w:hyperlink r:id="rId7" w:history="1">
              <w:r w:rsidR="00D41C6C" w:rsidRPr="00D41C6C">
                <w:rPr>
                  <w:rStyle w:val="Hyperlink"/>
                </w:rPr>
                <w:t>ssirfanhussain</w:t>
              </w:r>
              <w:r w:rsidR="00D41C6C" w:rsidRPr="00D41C6C">
                <w:rPr>
                  <w:rStyle w:val="Hyperlink"/>
                  <w:bCs/>
                </w:rPr>
                <w:t>@uet.edu.pk</w:t>
              </w:r>
            </w:hyperlink>
          </w:p>
        </w:tc>
      </w:tr>
      <w:tr w:rsidR="00BC0594"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900"/>
                <w:tab w:val="left" w:pos="3131"/>
                <w:tab w:val="left" w:pos="5607"/>
                <w:tab w:val="left" w:pos="8082"/>
              </w:tabs>
              <w:ind w:left="-90" w:right="-25"/>
              <w:rPr>
                <w:b/>
              </w:rPr>
            </w:pPr>
            <w:r w:rsidRPr="00CF768C">
              <w:rPr>
                <w:b/>
              </w:rPr>
              <w:t>Office</w:t>
            </w:r>
          </w:p>
        </w:tc>
        <w:tc>
          <w:tcPr>
            <w:tcW w:w="32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D41C6C" w:rsidP="00D41C6C">
            <w:pPr>
              <w:tabs>
                <w:tab w:val="left" w:pos="578"/>
                <w:tab w:val="left" w:pos="3131"/>
                <w:tab w:val="left" w:pos="5607"/>
                <w:tab w:val="left" w:pos="8082"/>
              </w:tabs>
              <w:ind w:right="-25"/>
              <w:rPr>
                <w:bCs/>
              </w:rPr>
            </w:pPr>
            <w:r w:rsidRPr="00D41C6C">
              <w:rPr>
                <w:bCs/>
              </w:rPr>
              <w:t xml:space="preserve">Room No </w:t>
            </w:r>
            <w:r w:rsidR="00CA39C4">
              <w:rPr>
                <w:bCs/>
              </w:rPr>
              <w:t>1</w:t>
            </w:r>
            <w:r w:rsidRPr="00D41C6C">
              <w:rPr>
                <w:bCs/>
              </w:rPr>
              <w:t xml:space="preserve">06 or </w:t>
            </w:r>
            <w:r w:rsidR="00AC35FD">
              <w:rPr>
                <w:bCs/>
              </w:rPr>
              <w:t>Wireless Communication</w:t>
            </w:r>
            <w:r w:rsidRPr="00D41C6C">
              <w:rPr>
                <w:bCs/>
              </w:rPr>
              <w:t xml:space="preserve"> lab, First Floor, EE Department</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3131"/>
                <w:tab w:val="left" w:pos="5607"/>
                <w:tab w:val="left" w:pos="8082"/>
              </w:tabs>
              <w:ind w:left="-90" w:right="-25"/>
              <w:rPr>
                <w:b/>
                <w:bCs/>
              </w:rPr>
            </w:pPr>
            <w:r w:rsidRPr="00CF768C">
              <w:rPr>
                <w:b/>
                <w:bCs/>
              </w:rPr>
              <w:t>Office Hours</w:t>
            </w:r>
          </w:p>
        </w:tc>
        <w:tc>
          <w:tcPr>
            <w:tcW w:w="3482"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rsidR="00BC0594" w:rsidRPr="00CF768C" w:rsidRDefault="00CA39C4" w:rsidP="006061DA">
            <w:pPr>
              <w:tabs>
                <w:tab w:val="left" w:pos="578"/>
                <w:tab w:val="left" w:pos="3131"/>
                <w:tab w:val="left" w:pos="5607"/>
                <w:tab w:val="left" w:pos="8082"/>
              </w:tabs>
              <w:ind w:right="-25"/>
              <w:rPr>
                <w:bCs/>
              </w:rPr>
            </w:pPr>
            <w:r>
              <w:rPr>
                <w:bCs/>
              </w:rPr>
              <w:t>TBA</w:t>
            </w:r>
          </w:p>
        </w:tc>
      </w:tr>
      <w:tr w:rsidR="00BC0594"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BC0594" w:rsidP="00BC0594">
            <w:pPr>
              <w:tabs>
                <w:tab w:val="left" w:pos="578"/>
                <w:tab w:val="left" w:pos="3131"/>
                <w:tab w:val="left" w:pos="5607"/>
                <w:tab w:val="left" w:pos="8082"/>
              </w:tabs>
              <w:ind w:left="-90" w:right="-25"/>
              <w:rPr>
                <w:b/>
                <w:bCs/>
              </w:rPr>
            </w:pPr>
            <w:r w:rsidRPr="00CF768C">
              <w:rPr>
                <w:b/>
                <w:bCs/>
              </w:rPr>
              <w:t>Teaching Assistant</w:t>
            </w:r>
          </w:p>
        </w:tc>
        <w:tc>
          <w:tcPr>
            <w:tcW w:w="320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1209D4" w:rsidP="00D41C6C">
            <w:pPr>
              <w:tabs>
                <w:tab w:val="left" w:pos="578"/>
                <w:tab w:val="left" w:pos="3131"/>
                <w:tab w:val="left" w:pos="5607"/>
                <w:tab w:val="left" w:pos="8082"/>
              </w:tabs>
              <w:ind w:right="-25"/>
              <w:rPr>
                <w:bCs/>
              </w:rPr>
            </w:pPr>
            <w:r>
              <w:rPr>
                <w:bCs/>
              </w:rPr>
              <w:t>Not</w:t>
            </w:r>
            <w:r w:rsidR="00D41C6C">
              <w:rPr>
                <w:bCs/>
              </w:rPr>
              <w:t xml:space="preserve"> </w:t>
            </w:r>
            <w:r>
              <w:rPr>
                <w:bCs/>
              </w:rPr>
              <w:t>available</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rsidR="00BC0594" w:rsidRPr="00CF768C" w:rsidRDefault="008E79A9" w:rsidP="00BC0594">
            <w:pPr>
              <w:tabs>
                <w:tab w:val="left" w:pos="578"/>
                <w:tab w:val="left" w:pos="900"/>
                <w:tab w:val="left" w:pos="3131"/>
                <w:tab w:val="left" w:pos="5607"/>
                <w:tab w:val="left" w:pos="8082"/>
              </w:tabs>
              <w:ind w:left="-90" w:right="-25"/>
              <w:rPr>
                <w:b/>
              </w:rPr>
            </w:pPr>
            <w:r>
              <w:rPr>
                <w:b/>
              </w:rPr>
              <w:t>Lab Schedule</w:t>
            </w:r>
          </w:p>
        </w:tc>
        <w:tc>
          <w:tcPr>
            <w:tcW w:w="3482"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rsidR="00BC0594" w:rsidRPr="00CF768C" w:rsidRDefault="001209D4" w:rsidP="00BC0594">
            <w:pPr>
              <w:tabs>
                <w:tab w:val="left" w:pos="578"/>
                <w:tab w:val="left" w:pos="3131"/>
                <w:tab w:val="left" w:pos="5607"/>
                <w:tab w:val="left" w:pos="8082"/>
              </w:tabs>
              <w:ind w:right="-25"/>
              <w:rPr>
                <w:bCs/>
              </w:rPr>
            </w:pPr>
            <w:r>
              <w:rPr>
                <w:bCs/>
              </w:rPr>
              <w:t>NA</w:t>
            </w:r>
          </w:p>
        </w:tc>
      </w:tr>
      <w:tr w:rsidR="001209D4"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1209D4" w:rsidRPr="00CF768C" w:rsidRDefault="001209D4" w:rsidP="008F0F70">
            <w:pPr>
              <w:tabs>
                <w:tab w:val="left" w:pos="578"/>
                <w:tab w:val="left" w:pos="3131"/>
                <w:tab w:val="left" w:pos="5607"/>
                <w:tab w:val="left" w:pos="8082"/>
              </w:tabs>
              <w:ind w:left="-90" w:right="-25"/>
            </w:pPr>
            <w:r w:rsidRPr="00CF768C">
              <w:rPr>
                <w:b/>
                <w:bCs/>
              </w:rPr>
              <w:t>Course Description</w:t>
            </w:r>
          </w:p>
        </w:tc>
        <w:tc>
          <w:tcPr>
            <w:tcW w:w="8281" w:type="dxa"/>
            <w:gridSpan w:val="7"/>
            <w:tcBorders>
              <w:top w:val="single" w:sz="4" w:space="0" w:color="auto"/>
              <w:left w:val="single" w:sz="4" w:space="0" w:color="auto"/>
              <w:bottom w:val="single" w:sz="4" w:space="0" w:color="auto"/>
            </w:tcBorders>
            <w:tcMar>
              <w:top w:w="144" w:type="dxa"/>
              <w:left w:w="144" w:type="dxa"/>
              <w:bottom w:w="144" w:type="dxa"/>
              <w:right w:w="144" w:type="dxa"/>
            </w:tcMar>
          </w:tcPr>
          <w:p w:rsidR="001209D4" w:rsidRPr="001209D4" w:rsidRDefault="001209D4" w:rsidP="0002480B">
            <w:pPr>
              <w:autoSpaceDE w:val="0"/>
              <w:autoSpaceDN w:val="0"/>
              <w:adjustRightInd w:val="0"/>
              <w:jc w:val="both"/>
            </w:pPr>
            <w:r w:rsidRPr="001209D4">
              <w:t xml:space="preserve">Antenna arrays are used in </w:t>
            </w:r>
            <w:r w:rsidR="00064DB7" w:rsidRPr="001209D4">
              <w:t>many</w:t>
            </w:r>
            <w:r w:rsidRPr="001209D4">
              <w:t xml:space="preserve"> diverse applications such as satellite communications, radar, sonar, seismic exploration, wireless communications, and medical imaging. The optimum array processing associated with these applications is being implemented in modern systems and is still an active research area. This course will develop the fundamental principles of </w:t>
            </w:r>
            <w:r w:rsidR="008F1D54">
              <w:t>classical array</w:t>
            </w:r>
            <w:r w:rsidRPr="001209D4">
              <w:t xml:space="preserve"> processing and discuss </w:t>
            </w:r>
            <w:r w:rsidR="008F1D54">
              <w:t>techniques/</w:t>
            </w:r>
            <w:r w:rsidRPr="001209D4">
              <w:t>algorithms for implementing these principles</w:t>
            </w:r>
            <w:r w:rsidR="008F1D54">
              <w:t xml:space="preserve"> in design of arrays</w:t>
            </w:r>
            <w:r w:rsidRPr="001209D4">
              <w:t xml:space="preserve">. </w:t>
            </w:r>
            <w:r w:rsidR="008F1D54">
              <w:t>S</w:t>
            </w:r>
            <w:r w:rsidRPr="001209D4">
              <w:t xml:space="preserve">tatistical characterization of space-time </w:t>
            </w:r>
            <w:r w:rsidR="008F1D54">
              <w:t xml:space="preserve">random </w:t>
            </w:r>
            <w:r w:rsidRPr="001209D4">
              <w:t>pr</w:t>
            </w:r>
            <w:r w:rsidR="0002480B">
              <w:t>ocesses</w:t>
            </w:r>
            <w:r w:rsidR="008F1D54">
              <w:t xml:space="preserve"> that includes </w:t>
            </w:r>
            <w:r w:rsidR="0016223E">
              <w:t xml:space="preserve">their </w:t>
            </w:r>
            <w:r w:rsidR="008F1D54">
              <w:t>relevant models, output statistics of an array when input is a space-time random process</w:t>
            </w:r>
            <w:r w:rsidR="0016223E">
              <w:t xml:space="preserve"> and orthogonal expansion of main output statistic will be developed.</w:t>
            </w:r>
          </w:p>
        </w:tc>
      </w:tr>
      <w:tr w:rsidR="0086721F" w:rsidRPr="004E51FD" w:rsidTr="00294C36">
        <w:trPr>
          <w:trHeight w:val="504"/>
        </w:trPr>
        <w:tc>
          <w:tcPr>
            <w:tcW w:w="711"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rsidR="0086721F" w:rsidRPr="004E51FD" w:rsidRDefault="0086721F" w:rsidP="0086721F">
            <w:pPr>
              <w:tabs>
                <w:tab w:val="left" w:pos="578"/>
                <w:tab w:val="left" w:pos="3131"/>
                <w:tab w:val="left" w:pos="5607"/>
                <w:tab w:val="left" w:pos="8082"/>
              </w:tabs>
              <w:ind w:left="-90" w:right="-25"/>
              <w:jc w:val="center"/>
              <w:rPr>
                <w:b/>
                <w:bCs/>
              </w:rPr>
            </w:pPr>
            <w:r>
              <w:rPr>
                <w:b/>
                <w:bCs/>
              </w:rPr>
              <w:t>Measurable Learning Outcomes</w:t>
            </w:r>
          </w:p>
        </w:tc>
        <w:tc>
          <w:tcPr>
            <w:tcW w:w="993" w:type="dxa"/>
            <w:tcBorders>
              <w:top w:val="single" w:sz="4" w:space="0" w:color="auto"/>
              <w:bottom w:val="single" w:sz="4" w:space="0" w:color="auto"/>
              <w:right w:val="single" w:sz="4" w:space="0" w:color="auto"/>
            </w:tcBorders>
            <w:vAlign w:val="center"/>
          </w:tcPr>
          <w:p w:rsidR="0086721F" w:rsidRPr="004E51FD" w:rsidRDefault="0086721F" w:rsidP="0086721F">
            <w:pPr>
              <w:tabs>
                <w:tab w:val="left" w:pos="578"/>
                <w:tab w:val="left" w:pos="3131"/>
                <w:tab w:val="left" w:pos="5607"/>
                <w:tab w:val="left" w:pos="8082"/>
              </w:tabs>
              <w:ind w:left="-90" w:right="-25"/>
              <w:jc w:val="center"/>
              <w:rPr>
                <w:b/>
                <w:bCs/>
              </w:rPr>
            </w:pPr>
            <w:r>
              <w:rPr>
                <w:b/>
                <w:bCs/>
              </w:rPr>
              <w:t>CLOs</w:t>
            </w:r>
          </w:p>
        </w:tc>
        <w:tc>
          <w:tcPr>
            <w:tcW w:w="6000" w:type="dxa"/>
            <w:gridSpan w:val="5"/>
            <w:tcBorders>
              <w:top w:val="single" w:sz="4" w:space="0" w:color="auto"/>
              <w:left w:val="single" w:sz="4" w:space="0" w:color="auto"/>
              <w:bottom w:val="single" w:sz="4" w:space="0" w:color="auto"/>
            </w:tcBorders>
            <w:tcMar>
              <w:top w:w="144" w:type="dxa"/>
              <w:left w:w="144" w:type="dxa"/>
              <w:bottom w:w="144" w:type="dxa"/>
              <w:right w:w="144" w:type="dxa"/>
            </w:tcMar>
            <w:vAlign w:val="center"/>
          </w:tcPr>
          <w:p w:rsidR="0086721F" w:rsidRPr="004E51FD" w:rsidRDefault="0086721F" w:rsidP="0086721F">
            <w:pPr>
              <w:tabs>
                <w:tab w:val="left" w:pos="249"/>
                <w:tab w:val="left" w:pos="3131"/>
                <w:tab w:val="left" w:pos="5607"/>
                <w:tab w:val="left" w:pos="8082"/>
              </w:tabs>
              <w:ind w:right="-25"/>
              <w:jc w:val="center"/>
              <w:rPr>
                <w:b/>
                <w:bCs/>
              </w:rPr>
            </w:pPr>
            <w:r w:rsidRPr="004E51FD">
              <w:rPr>
                <w:b/>
                <w:bCs/>
              </w:rPr>
              <w:t>Description</w:t>
            </w:r>
          </w:p>
        </w:tc>
        <w:tc>
          <w:tcPr>
            <w:tcW w:w="1080" w:type="dxa"/>
            <w:tcBorders>
              <w:top w:val="single" w:sz="4" w:space="0" w:color="auto"/>
              <w:left w:val="single" w:sz="4" w:space="0" w:color="auto"/>
              <w:bottom w:val="single" w:sz="4" w:space="0" w:color="auto"/>
            </w:tcBorders>
            <w:vAlign w:val="center"/>
          </w:tcPr>
          <w:p w:rsidR="0086721F" w:rsidRPr="004E51FD" w:rsidRDefault="0086721F" w:rsidP="0086721F">
            <w:pPr>
              <w:tabs>
                <w:tab w:val="left" w:pos="249"/>
                <w:tab w:val="left" w:pos="3131"/>
                <w:tab w:val="left" w:pos="5607"/>
                <w:tab w:val="left" w:pos="8082"/>
              </w:tabs>
              <w:ind w:right="-25"/>
              <w:jc w:val="center"/>
              <w:rPr>
                <w:b/>
                <w:bCs/>
              </w:rPr>
            </w:pPr>
            <w:r>
              <w:rPr>
                <w:b/>
                <w:bCs/>
              </w:rPr>
              <w:t>PLOs &amp; levels</w:t>
            </w:r>
          </w:p>
        </w:tc>
        <w:tc>
          <w:tcPr>
            <w:tcW w:w="1201" w:type="dxa"/>
            <w:tcBorders>
              <w:top w:val="single" w:sz="4" w:space="0" w:color="auto"/>
              <w:left w:val="single" w:sz="4" w:space="0" w:color="auto"/>
              <w:bottom w:val="single" w:sz="4" w:space="0" w:color="auto"/>
            </w:tcBorders>
            <w:vAlign w:val="center"/>
          </w:tcPr>
          <w:p w:rsidR="0086721F" w:rsidRPr="004E51FD" w:rsidRDefault="0086721F" w:rsidP="0086721F">
            <w:pPr>
              <w:tabs>
                <w:tab w:val="left" w:pos="249"/>
                <w:tab w:val="left" w:pos="3131"/>
                <w:tab w:val="left" w:pos="5607"/>
                <w:tab w:val="left" w:pos="8082"/>
              </w:tabs>
              <w:ind w:right="-25"/>
              <w:jc w:val="center"/>
              <w:rPr>
                <w:b/>
                <w:bCs/>
              </w:rPr>
            </w:pPr>
            <w:r>
              <w:rPr>
                <w:b/>
                <w:bCs/>
              </w:rPr>
              <w:t xml:space="preserve">Domains &amp; </w:t>
            </w:r>
            <w:r w:rsidRPr="004E51FD">
              <w:rPr>
                <w:b/>
                <w:bCs/>
              </w:rPr>
              <w:t>Level</w:t>
            </w:r>
            <w:r>
              <w:rPr>
                <w:b/>
                <w:bCs/>
              </w:rPr>
              <w:t>s</w:t>
            </w:r>
          </w:p>
        </w:tc>
      </w:tr>
      <w:tr w:rsidR="0086721F" w:rsidRPr="00CF768C" w:rsidTr="00294C36">
        <w:trPr>
          <w:trHeight w:val="612"/>
        </w:trPr>
        <w:tc>
          <w:tcPr>
            <w:tcW w:w="711" w:type="dxa"/>
            <w:vMerge/>
            <w:tcBorders>
              <w:right w:val="single" w:sz="4" w:space="0" w:color="auto"/>
            </w:tcBorders>
            <w:tcMar>
              <w:top w:w="144" w:type="dxa"/>
              <w:left w:w="144" w:type="dxa"/>
              <w:bottom w:w="144" w:type="dxa"/>
              <w:right w:w="144" w:type="dxa"/>
            </w:tcMar>
            <w:vAlign w:val="center"/>
          </w:tcPr>
          <w:p w:rsidR="0086721F" w:rsidRPr="00CF768C" w:rsidRDefault="0086721F" w:rsidP="0086721F">
            <w:pPr>
              <w:tabs>
                <w:tab w:val="left" w:pos="578"/>
                <w:tab w:val="left" w:pos="3131"/>
                <w:tab w:val="left" w:pos="5607"/>
                <w:tab w:val="left" w:pos="8082"/>
              </w:tabs>
              <w:ind w:left="-90" w:right="-25"/>
              <w:jc w:val="center"/>
              <w:rPr>
                <w:b/>
                <w:bCs/>
              </w:rPr>
            </w:pPr>
          </w:p>
        </w:tc>
        <w:tc>
          <w:tcPr>
            <w:tcW w:w="993" w:type="dxa"/>
            <w:tcBorders>
              <w:top w:val="single" w:sz="4" w:space="0" w:color="auto"/>
              <w:right w:val="single" w:sz="4" w:space="0" w:color="auto"/>
            </w:tcBorders>
            <w:vAlign w:val="center"/>
          </w:tcPr>
          <w:p w:rsidR="0086721F" w:rsidRPr="00CC014C" w:rsidRDefault="0086721F" w:rsidP="0086721F">
            <w:pPr>
              <w:tabs>
                <w:tab w:val="left" w:pos="578"/>
                <w:tab w:val="left" w:pos="3131"/>
                <w:tab w:val="left" w:pos="5607"/>
                <w:tab w:val="left" w:pos="8082"/>
              </w:tabs>
              <w:ind w:left="-90" w:right="-25"/>
              <w:jc w:val="center"/>
              <w:rPr>
                <w:bCs/>
              </w:rPr>
            </w:pPr>
            <w:r w:rsidRPr="00CC014C">
              <w:rPr>
                <w:bCs/>
              </w:rPr>
              <w:t>CLO1</w:t>
            </w:r>
          </w:p>
        </w:tc>
        <w:tc>
          <w:tcPr>
            <w:tcW w:w="60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rsidR="0086721F" w:rsidRPr="00357E37" w:rsidRDefault="0086721F" w:rsidP="0086721F">
            <w:pPr>
              <w:tabs>
                <w:tab w:val="left" w:pos="3131"/>
                <w:tab w:val="left" w:pos="5607"/>
                <w:tab w:val="left" w:pos="8082"/>
              </w:tabs>
              <w:ind w:right="-25"/>
              <w:jc w:val="both"/>
            </w:pPr>
            <w:r>
              <w:t>U</w:t>
            </w:r>
            <w:r w:rsidRPr="00357E37">
              <w:t xml:space="preserve">nderstand </w:t>
            </w:r>
            <w:r>
              <w:t xml:space="preserve">basic concepts for analysis/synthesis of an arbitrary array and their </w:t>
            </w:r>
            <w:r w:rsidR="00E87273">
              <w:t>speci</w:t>
            </w:r>
            <w:r>
              <w:t>a</w:t>
            </w:r>
            <w:r w:rsidR="00E87273">
              <w:t>lizat</w:t>
            </w:r>
            <w:r>
              <w:t>ion</w:t>
            </w:r>
            <w:r w:rsidR="00B3375B">
              <w:t xml:space="preserve">s for both </w:t>
            </w:r>
            <w:r w:rsidR="008F1D54">
              <w:t>classical(</w:t>
            </w:r>
            <w:r w:rsidR="00B3375B">
              <w:t>determinis</w:t>
            </w:r>
            <w:r w:rsidR="008F1D54">
              <w:t>tic)</w:t>
            </w:r>
            <w:r w:rsidR="00B3375B">
              <w:t xml:space="preserve"> and statistical approach</w:t>
            </w:r>
            <w:r>
              <w:t xml:space="preserve">. </w:t>
            </w:r>
          </w:p>
        </w:tc>
        <w:tc>
          <w:tcPr>
            <w:tcW w:w="1080" w:type="dxa"/>
            <w:tcBorders>
              <w:top w:val="single" w:sz="4" w:space="0" w:color="auto"/>
              <w:left w:val="single" w:sz="4" w:space="0" w:color="auto"/>
              <w:bottom w:val="single" w:sz="4" w:space="0" w:color="auto"/>
            </w:tcBorders>
            <w:vAlign w:val="center"/>
          </w:tcPr>
          <w:p w:rsidR="0086721F" w:rsidRPr="00A440DD" w:rsidRDefault="0086721F" w:rsidP="0086721F">
            <w:pPr>
              <w:tabs>
                <w:tab w:val="left" w:pos="249"/>
                <w:tab w:val="left" w:pos="3131"/>
                <w:tab w:val="left" w:pos="5607"/>
                <w:tab w:val="left" w:pos="8082"/>
              </w:tabs>
              <w:ind w:right="-25"/>
              <w:jc w:val="center"/>
              <w:rPr>
                <w:bCs/>
              </w:rPr>
            </w:pPr>
            <w:r>
              <w:rPr>
                <w:bCs/>
              </w:rPr>
              <w:t xml:space="preserve">PLO </w:t>
            </w:r>
            <w:r w:rsidR="00294C36">
              <w:rPr>
                <w:bCs/>
              </w:rPr>
              <w:t>1,</w:t>
            </w:r>
            <w:r>
              <w:rPr>
                <w:bCs/>
              </w:rPr>
              <w:t xml:space="preserve"> Low</w:t>
            </w:r>
          </w:p>
        </w:tc>
        <w:tc>
          <w:tcPr>
            <w:tcW w:w="1201" w:type="dxa"/>
            <w:tcBorders>
              <w:top w:val="single" w:sz="4" w:space="0" w:color="auto"/>
              <w:left w:val="single" w:sz="4" w:space="0" w:color="auto"/>
              <w:bottom w:val="single" w:sz="4" w:space="0" w:color="auto"/>
            </w:tcBorders>
            <w:vAlign w:val="center"/>
          </w:tcPr>
          <w:p w:rsidR="0086721F" w:rsidRPr="00A440DD" w:rsidRDefault="0086721F" w:rsidP="0086721F">
            <w:pPr>
              <w:tabs>
                <w:tab w:val="left" w:pos="249"/>
                <w:tab w:val="left" w:pos="3131"/>
                <w:tab w:val="left" w:pos="5607"/>
                <w:tab w:val="left" w:pos="8082"/>
              </w:tabs>
              <w:ind w:right="-25"/>
              <w:jc w:val="center"/>
              <w:rPr>
                <w:bCs/>
              </w:rPr>
            </w:pPr>
            <w:r>
              <w:rPr>
                <w:bCs/>
              </w:rPr>
              <w:t>Cognitive &amp; 2</w:t>
            </w:r>
          </w:p>
        </w:tc>
      </w:tr>
      <w:tr w:rsidR="00E87273" w:rsidRPr="00CF768C" w:rsidTr="00294C36">
        <w:trPr>
          <w:trHeight w:val="503"/>
        </w:trPr>
        <w:tc>
          <w:tcPr>
            <w:tcW w:w="711" w:type="dxa"/>
            <w:vMerge/>
            <w:tcBorders>
              <w:right w:val="single" w:sz="4" w:space="0" w:color="auto"/>
            </w:tcBorders>
            <w:tcMar>
              <w:top w:w="144" w:type="dxa"/>
              <w:left w:w="144" w:type="dxa"/>
              <w:bottom w:w="144" w:type="dxa"/>
              <w:right w:w="144" w:type="dxa"/>
            </w:tcMar>
            <w:vAlign w:val="center"/>
          </w:tcPr>
          <w:p w:rsidR="00E87273" w:rsidRPr="00CF768C" w:rsidRDefault="00E87273" w:rsidP="00E87273">
            <w:pPr>
              <w:tabs>
                <w:tab w:val="left" w:pos="578"/>
                <w:tab w:val="left" w:pos="3131"/>
                <w:tab w:val="left" w:pos="5607"/>
                <w:tab w:val="left" w:pos="8082"/>
              </w:tabs>
              <w:ind w:left="-90" w:right="-25"/>
              <w:jc w:val="center"/>
              <w:rPr>
                <w:b/>
                <w:bCs/>
              </w:rPr>
            </w:pPr>
          </w:p>
        </w:tc>
        <w:tc>
          <w:tcPr>
            <w:tcW w:w="993" w:type="dxa"/>
            <w:tcBorders>
              <w:top w:val="single" w:sz="4" w:space="0" w:color="auto"/>
              <w:bottom w:val="single" w:sz="4" w:space="0" w:color="auto"/>
              <w:right w:val="single" w:sz="4" w:space="0" w:color="auto"/>
            </w:tcBorders>
            <w:vAlign w:val="center"/>
          </w:tcPr>
          <w:p w:rsidR="00E87273" w:rsidRPr="00CC014C" w:rsidRDefault="00E87273" w:rsidP="00E87273">
            <w:pPr>
              <w:tabs>
                <w:tab w:val="left" w:pos="578"/>
                <w:tab w:val="left" w:pos="3131"/>
                <w:tab w:val="left" w:pos="5607"/>
                <w:tab w:val="left" w:pos="8082"/>
              </w:tabs>
              <w:ind w:left="-90" w:right="-25"/>
              <w:jc w:val="center"/>
              <w:rPr>
                <w:bCs/>
              </w:rPr>
            </w:pPr>
            <w:r w:rsidRPr="00CC014C">
              <w:rPr>
                <w:bCs/>
              </w:rPr>
              <w:t>CLO2</w:t>
            </w:r>
          </w:p>
        </w:tc>
        <w:tc>
          <w:tcPr>
            <w:tcW w:w="60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rsidR="00E87273" w:rsidRPr="001F2BFA" w:rsidRDefault="00E87273" w:rsidP="00E87273">
            <w:pPr>
              <w:pStyle w:val="ListParagraph"/>
              <w:ind w:left="0"/>
            </w:pPr>
            <w:r>
              <w:t xml:space="preserve">Design linear and </w:t>
            </w:r>
            <w:r w:rsidR="00813EDE">
              <w:t>rectangular</w:t>
            </w:r>
            <w:r>
              <w:t xml:space="preserve"> arrays</w:t>
            </w:r>
            <w:r w:rsidR="009E466F">
              <w:t xml:space="preserve"> by analytical</w:t>
            </w:r>
            <w:r w:rsidR="00CB7C6C">
              <w:t>/</w:t>
            </w:r>
            <w:r w:rsidR="009E466F">
              <w:t>modern tools</w:t>
            </w:r>
            <w:r>
              <w:t>.</w:t>
            </w:r>
          </w:p>
        </w:tc>
        <w:tc>
          <w:tcPr>
            <w:tcW w:w="1080" w:type="dxa"/>
            <w:tcBorders>
              <w:top w:val="single" w:sz="4" w:space="0" w:color="auto"/>
              <w:left w:val="single" w:sz="4" w:space="0" w:color="auto"/>
              <w:bottom w:val="single" w:sz="4" w:space="0" w:color="auto"/>
            </w:tcBorders>
            <w:vAlign w:val="center"/>
          </w:tcPr>
          <w:p w:rsidR="00E87273" w:rsidRPr="00A440DD" w:rsidRDefault="00E87273" w:rsidP="00E87273">
            <w:pPr>
              <w:tabs>
                <w:tab w:val="left" w:pos="249"/>
                <w:tab w:val="left" w:pos="3131"/>
                <w:tab w:val="left" w:pos="5607"/>
                <w:tab w:val="left" w:pos="8082"/>
              </w:tabs>
              <w:ind w:right="-25"/>
              <w:jc w:val="center"/>
              <w:rPr>
                <w:bCs/>
              </w:rPr>
            </w:pPr>
            <w:r>
              <w:rPr>
                <w:bCs/>
              </w:rPr>
              <w:t>PLO</w:t>
            </w:r>
            <w:r w:rsidR="00294C36">
              <w:rPr>
                <w:bCs/>
              </w:rPr>
              <w:t xml:space="preserve"> </w:t>
            </w:r>
            <w:r>
              <w:rPr>
                <w:bCs/>
              </w:rPr>
              <w:t>3, High</w:t>
            </w:r>
          </w:p>
        </w:tc>
        <w:tc>
          <w:tcPr>
            <w:tcW w:w="1201" w:type="dxa"/>
            <w:tcBorders>
              <w:top w:val="single" w:sz="4" w:space="0" w:color="auto"/>
              <w:left w:val="single" w:sz="4" w:space="0" w:color="auto"/>
              <w:bottom w:val="single" w:sz="4" w:space="0" w:color="auto"/>
            </w:tcBorders>
            <w:vAlign w:val="center"/>
          </w:tcPr>
          <w:p w:rsidR="00E87273" w:rsidRPr="00A440DD" w:rsidRDefault="00E87273" w:rsidP="00E87273">
            <w:pPr>
              <w:tabs>
                <w:tab w:val="left" w:pos="249"/>
                <w:tab w:val="left" w:pos="3131"/>
                <w:tab w:val="left" w:pos="5607"/>
                <w:tab w:val="left" w:pos="8082"/>
              </w:tabs>
              <w:ind w:right="-25"/>
              <w:jc w:val="center"/>
              <w:rPr>
                <w:bCs/>
              </w:rPr>
            </w:pPr>
            <w:r>
              <w:rPr>
                <w:bCs/>
              </w:rPr>
              <w:t>Cognitive, 6</w:t>
            </w:r>
          </w:p>
        </w:tc>
      </w:tr>
      <w:tr w:rsidR="008113C2" w:rsidRPr="00CF768C" w:rsidTr="00294C36">
        <w:trPr>
          <w:trHeight w:val="503"/>
        </w:trPr>
        <w:tc>
          <w:tcPr>
            <w:tcW w:w="711" w:type="dxa"/>
            <w:vMerge/>
            <w:tcBorders>
              <w:right w:val="single" w:sz="4" w:space="0" w:color="auto"/>
            </w:tcBorders>
            <w:tcMar>
              <w:top w:w="144" w:type="dxa"/>
              <w:left w:w="144" w:type="dxa"/>
              <w:bottom w:w="144" w:type="dxa"/>
              <w:right w:w="144" w:type="dxa"/>
            </w:tcMar>
            <w:vAlign w:val="center"/>
          </w:tcPr>
          <w:p w:rsidR="008113C2" w:rsidRPr="00CF768C" w:rsidRDefault="008113C2" w:rsidP="008113C2">
            <w:pPr>
              <w:tabs>
                <w:tab w:val="left" w:pos="578"/>
                <w:tab w:val="left" w:pos="3131"/>
                <w:tab w:val="left" w:pos="5607"/>
                <w:tab w:val="left" w:pos="8082"/>
              </w:tabs>
              <w:ind w:left="-90" w:right="-25"/>
              <w:jc w:val="center"/>
              <w:rPr>
                <w:b/>
                <w:bCs/>
              </w:rPr>
            </w:pPr>
          </w:p>
        </w:tc>
        <w:tc>
          <w:tcPr>
            <w:tcW w:w="993" w:type="dxa"/>
            <w:tcBorders>
              <w:top w:val="single" w:sz="4" w:space="0" w:color="auto"/>
              <w:bottom w:val="single" w:sz="4" w:space="0" w:color="auto"/>
              <w:right w:val="single" w:sz="4" w:space="0" w:color="auto"/>
            </w:tcBorders>
            <w:vAlign w:val="center"/>
          </w:tcPr>
          <w:p w:rsidR="008113C2" w:rsidRPr="00CC014C" w:rsidRDefault="008113C2" w:rsidP="008113C2">
            <w:pPr>
              <w:tabs>
                <w:tab w:val="left" w:pos="578"/>
                <w:tab w:val="left" w:pos="3131"/>
                <w:tab w:val="left" w:pos="5607"/>
                <w:tab w:val="left" w:pos="8082"/>
              </w:tabs>
              <w:ind w:left="-90" w:right="-25"/>
              <w:jc w:val="center"/>
              <w:rPr>
                <w:bCs/>
              </w:rPr>
            </w:pPr>
            <w:r w:rsidRPr="00CC014C">
              <w:rPr>
                <w:bCs/>
              </w:rPr>
              <w:t>CLO</w:t>
            </w:r>
            <w:r w:rsidR="00294C36">
              <w:rPr>
                <w:bCs/>
              </w:rPr>
              <w:t>3</w:t>
            </w:r>
          </w:p>
        </w:tc>
        <w:tc>
          <w:tcPr>
            <w:tcW w:w="60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rsidR="008113C2" w:rsidRPr="00357E37" w:rsidRDefault="008113C2" w:rsidP="008113C2">
            <w:pPr>
              <w:tabs>
                <w:tab w:val="left" w:pos="3131"/>
                <w:tab w:val="left" w:pos="5607"/>
                <w:tab w:val="left" w:pos="8082"/>
              </w:tabs>
              <w:ind w:right="-25"/>
              <w:jc w:val="both"/>
            </w:pPr>
            <w:r>
              <w:t xml:space="preserve">Develop snapshot models in frequency/time domain as well as models </w:t>
            </w:r>
            <w:r w:rsidR="00294C36">
              <w:t>for Space-time random processes.</w:t>
            </w:r>
          </w:p>
        </w:tc>
        <w:tc>
          <w:tcPr>
            <w:tcW w:w="1080" w:type="dxa"/>
            <w:tcBorders>
              <w:top w:val="single" w:sz="4" w:space="0" w:color="auto"/>
              <w:left w:val="single" w:sz="4" w:space="0" w:color="auto"/>
              <w:bottom w:val="single" w:sz="4" w:space="0" w:color="auto"/>
            </w:tcBorders>
            <w:vAlign w:val="center"/>
          </w:tcPr>
          <w:p w:rsidR="008113C2" w:rsidRPr="00A440DD" w:rsidRDefault="008113C2" w:rsidP="008113C2">
            <w:pPr>
              <w:tabs>
                <w:tab w:val="left" w:pos="249"/>
                <w:tab w:val="left" w:pos="3131"/>
                <w:tab w:val="left" w:pos="5607"/>
                <w:tab w:val="left" w:pos="8082"/>
              </w:tabs>
              <w:ind w:right="-25"/>
              <w:jc w:val="center"/>
              <w:rPr>
                <w:bCs/>
              </w:rPr>
            </w:pPr>
            <w:r>
              <w:rPr>
                <w:bCs/>
              </w:rPr>
              <w:t xml:space="preserve">PLO </w:t>
            </w:r>
            <w:r w:rsidR="007F1EC7">
              <w:rPr>
                <w:bCs/>
              </w:rPr>
              <w:t>2</w:t>
            </w:r>
            <w:r>
              <w:rPr>
                <w:bCs/>
              </w:rPr>
              <w:t>, Medium</w:t>
            </w:r>
          </w:p>
        </w:tc>
        <w:tc>
          <w:tcPr>
            <w:tcW w:w="1201" w:type="dxa"/>
            <w:tcBorders>
              <w:top w:val="single" w:sz="4" w:space="0" w:color="auto"/>
              <w:left w:val="single" w:sz="4" w:space="0" w:color="auto"/>
              <w:bottom w:val="single" w:sz="4" w:space="0" w:color="auto"/>
            </w:tcBorders>
            <w:vAlign w:val="center"/>
          </w:tcPr>
          <w:p w:rsidR="008113C2" w:rsidRPr="00A440DD" w:rsidRDefault="008113C2" w:rsidP="008113C2">
            <w:pPr>
              <w:tabs>
                <w:tab w:val="left" w:pos="249"/>
                <w:tab w:val="left" w:pos="3131"/>
                <w:tab w:val="left" w:pos="5607"/>
                <w:tab w:val="left" w:pos="8082"/>
              </w:tabs>
              <w:ind w:right="-25"/>
              <w:jc w:val="center"/>
              <w:rPr>
                <w:bCs/>
              </w:rPr>
            </w:pPr>
            <w:r>
              <w:rPr>
                <w:bCs/>
              </w:rPr>
              <w:t>Cognitive, 3</w:t>
            </w:r>
          </w:p>
        </w:tc>
      </w:tr>
      <w:tr w:rsidR="001B4070" w:rsidRPr="00CF768C" w:rsidTr="00294C36">
        <w:trPr>
          <w:trHeight w:val="503"/>
        </w:trPr>
        <w:tc>
          <w:tcPr>
            <w:tcW w:w="711" w:type="dxa"/>
            <w:vMerge/>
            <w:tcBorders>
              <w:right w:val="single" w:sz="4" w:space="0" w:color="auto"/>
            </w:tcBorders>
            <w:tcMar>
              <w:top w:w="144" w:type="dxa"/>
              <w:left w:w="144" w:type="dxa"/>
              <w:bottom w:w="144" w:type="dxa"/>
              <w:right w:w="144" w:type="dxa"/>
            </w:tcMar>
            <w:vAlign w:val="center"/>
          </w:tcPr>
          <w:p w:rsidR="001B4070" w:rsidRPr="00CF768C" w:rsidRDefault="001B4070" w:rsidP="001B4070">
            <w:pPr>
              <w:tabs>
                <w:tab w:val="left" w:pos="578"/>
                <w:tab w:val="left" w:pos="3131"/>
                <w:tab w:val="left" w:pos="5607"/>
                <w:tab w:val="left" w:pos="8082"/>
              </w:tabs>
              <w:ind w:left="-90" w:right="-25"/>
              <w:jc w:val="center"/>
              <w:rPr>
                <w:b/>
                <w:bCs/>
              </w:rPr>
            </w:pPr>
          </w:p>
        </w:tc>
        <w:tc>
          <w:tcPr>
            <w:tcW w:w="993" w:type="dxa"/>
            <w:tcBorders>
              <w:top w:val="single" w:sz="4" w:space="0" w:color="auto"/>
              <w:bottom w:val="single" w:sz="4" w:space="0" w:color="auto"/>
              <w:right w:val="single" w:sz="4" w:space="0" w:color="auto"/>
            </w:tcBorders>
            <w:vAlign w:val="center"/>
          </w:tcPr>
          <w:p w:rsidR="001B4070" w:rsidRPr="00CC014C" w:rsidRDefault="001B4070" w:rsidP="001B4070">
            <w:pPr>
              <w:tabs>
                <w:tab w:val="left" w:pos="578"/>
                <w:tab w:val="left" w:pos="3131"/>
                <w:tab w:val="left" w:pos="5607"/>
                <w:tab w:val="left" w:pos="8082"/>
              </w:tabs>
              <w:ind w:left="-90" w:right="-25"/>
              <w:jc w:val="center"/>
              <w:rPr>
                <w:bCs/>
              </w:rPr>
            </w:pPr>
            <w:r>
              <w:rPr>
                <w:bCs/>
              </w:rPr>
              <w:t>CLO4</w:t>
            </w:r>
          </w:p>
        </w:tc>
        <w:tc>
          <w:tcPr>
            <w:tcW w:w="6000"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rsidR="001B4070" w:rsidRPr="00A440DD" w:rsidRDefault="007F1EC7" w:rsidP="001B4070">
            <w:pPr>
              <w:tabs>
                <w:tab w:val="left" w:pos="249"/>
                <w:tab w:val="left" w:pos="3131"/>
                <w:tab w:val="left" w:pos="5607"/>
                <w:tab w:val="left" w:pos="8082"/>
              </w:tabs>
              <w:ind w:right="-25"/>
              <w:jc w:val="both"/>
              <w:rPr>
                <w:bCs/>
              </w:rPr>
            </w:pPr>
            <w:r>
              <w:t>Solve</w:t>
            </w:r>
            <w:r w:rsidR="001B4070">
              <w:t xml:space="preserve"> the output statistics of arrays </w:t>
            </w:r>
            <w:r w:rsidR="00003BBE">
              <w:t>(</w:t>
            </w:r>
            <w:r w:rsidR="001B4070">
              <w:t>when the input is a Space-time random processes</w:t>
            </w:r>
            <w:r w:rsidR="00003BBE">
              <w:t>)</w:t>
            </w:r>
            <w:r w:rsidR="001B4070">
              <w:t xml:space="preserve"> </w:t>
            </w:r>
            <w:r w:rsidR="00003BBE">
              <w:t xml:space="preserve">as well as </w:t>
            </w:r>
            <w:r w:rsidR="00003BBE">
              <w:t>eigenvalue decomposition of the primary statistic of interest</w:t>
            </w:r>
            <w:r w:rsidR="00132C1C">
              <w:t xml:space="preserve"> (i.e. </w:t>
            </w:r>
            <w:r w:rsidR="00132C1C">
              <w:t>Spatial Spectral matrix</w:t>
            </w:r>
            <w:r w:rsidR="00132C1C">
              <w:t>)</w:t>
            </w:r>
            <w:r w:rsidR="00003BBE">
              <w:t xml:space="preserve"> </w:t>
            </w:r>
            <w:r w:rsidR="00CB7C6C">
              <w:t>by analytical/modern tools</w:t>
            </w:r>
          </w:p>
        </w:tc>
        <w:tc>
          <w:tcPr>
            <w:tcW w:w="1080" w:type="dxa"/>
            <w:tcBorders>
              <w:top w:val="single" w:sz="4" w:space="0" w:color="auto"/>
              <w:left w:val="single" w:sz="4" w:space="0" w:color="auto"/>
              <w:bottom w:val="single" w:sz="4" w:space="0" w:color="auto"/>
            </w:tcBorders>
            <w:vAlign w:val="center"/>
          </w:tcPr>
          <w:p w:rsidR="001B4070" w:rsidRPr="00A440DD" w:rsidRDefault="001B4070" w:rsidP="001B4070">
            <w:pPr>
              <w:tabs>
                <w:tab w:val="left" w:pos="249"/>
                <w:tab w:val="left" w:pos="3131"/>
                <w:tab w:val="left" w:pos="5607"/>
                <w:tab w:val="left" w:pos="8082"/>
              </w:tabs>
              <w:ind w:right="-25"/>
              <w:jc w:val="center"/>
              <w:rPr>
                <w:bCs/>
              </w:rPr>
            </w:pPr>
            <w:r>
              <w:rPr>
                <w:bCs/>
              </w:rPr>
              <w:t xml:space="preserve">PLO </w:t>
            </w:r>
            <w:r w:rsidR="007F1EC7">
              <w:rPr>
                <w:bCs/>
              </w:rPr>
              <w:t>2</w:t>
            </w:r>
            <w:r>
              <w:rPr>
                <w:bCs/>
              </w:rPr>
              <w:t>, Medium</w:t>
            </w:r>
          </w:p>
        </w:tc>
        <w:tc>
          <w:tcPr>
            <w:tcW w:w="1201" w:type="dxa"/>
            <w:tcBorders>
              <w:top w:val="single" w:sz="4" w:space="0" w:color="auto"/>
              <w:left w:val="single" w:sz="4" w:space="0" w:color="auto"/>
              <w:bottom w:val="single" w:sz="4" w:space="0" w:color="auto"/>
            </w:tcBorders>
            <w:vAlign w:val="center"/>
          </w:tcPr>
          <w:p w:rsidR="001B4070" w:rsidRPr="00A440DD" w:rsidRDefault="001B4070" w:rsidP="001B4070">
            <w:pPr>
              <w:tabs>
                <w:tab w:val="left" w:pos="249"/>
                <w:tab w:val="left" w:pos="3131"/>
                <w:tab w:val="left" w:pos="5607"/>
                <w:tab w:val="left" w:pos="8082"/>
              </w:tabs>
              <w:ind w:right="-25"/>
              <w:jc w:val="center"/>
              <w:rPr>
                <w:bCs/>
              </w:rPr>
            </w:pPr>
            <w:r>
              <w:rPr>
                <w:bCs/>
              </w:rPr>
              <w:t>Cognitive, 3</w:t>
            </w:r>
          </w:p>
        </w:tc>
      </w:tr>
      <w:tr w:rsidR="00CB7C6C" w:rsidRPr="00CF768C" w:rsidTr="00294C36">
        <w:tc>
          <w:tcPr>
            <w:tcW w:w="1704"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rsidR="00CB7C6C" w:rsidRPr="00CF768C" w:rsidRDefault="00CB7C6C" w:rsidP="00CB7C6C">
            <w:pPr>
              <w:tabs>
                <w:tab w:val="left" w:pos="578"/>
                <w:tab w:val="left" w:pos="3131"/>
                <w:tab w:val="left" w:pos="5607"/>
                <w:tab w:val="left" w:pos="8082"/>
              </w:tabs>
              <w:ind w:left="-90" w:right="-25"/>
              <w:rPr>
                <w:b/>
                <w:bCs/>
              </w:rPr>
            </w:pPr>
            <w:r w:rsidRPr="00CF768C">
              <w:rPr>
                <w:b/>
                <w:bCs/>
              </w:rPr>
              <w:t>Textbooks</w:t>
            </w:r>
          </w:p>
          <w:p w:rsidR="00CB7C6C" w:rsidRPr="00CF768C" w:rsidRDefault="00CB7C6C" w:rsidP="00CB7C6C">
            <w:pPr>
              <w:tabs>
                <w:tab w:val="left" w:pos="578"/>
                <w:tab w:val="left" w:pos="3131"/>
                <w:tab w:val="left" w:pos="5607"/>
                <w:tab w:val="left" w:pos="8082"/>
              </w:tabs>
              <w:ind w:right="-25"/>
              <w:rPr>
                <w:b/>
                <w:bCs/>
              </w:rPr>
            </w:pPr>
          </w:p>
        </w:tc>
        <w:tc>
          <w:tcPr>
            <w:tcW w:w="8281" w:type="dxa"/>
            <w:gridSpan w:val="7"/>
            <w:tcBorders>
              <w:top w:val="single" w:sz="4" w:space="0" w:color="auto"/>
              <w:left w:val="single" w:sz="4" w:space="0" w:color="auto"/>
              <w:bottom w:val="single" w:sz="4" w:space="0" w:color="auto"/>
            </w:tcBorders>
            <w:tcMar>
              <w:top w:w="144" w:type="dxa"/>
              <w:left w:w="144" w:type="dxa"/>
              <w:bottom w:w="144" w:type="dxa"/>
              <w:right w:w="144" w:type="dxa"/>
            </w:tcMar>
          </w:tcPr>
          <w:p w:rsidR="00CB7C6C" w:rsidRPr="00463206" w:rsidRDefault="00CB7C6C" w:rsidP="00CB7C6C">
            <w:pPr>
              <w:tabs>
                <w:tab w:val="left" w:pos="3131"/>
                <w:tab w:val="left" w:pos="5607"/>
                <w:tab w:val="left" w:pos="8082"/>
              </w:tabs>
              <w:ind w:right="-25"/>
              <w:jc w:val="both"/>
            </w:pPr>
            <w:r w:rsidRPr="00BC0594">
              <w:rPr>
                <w:b/>
              </w:rPr>
              <w:t>REQUIRED</w:t>
            </w:r>
            <w:r>
              <w:t xml:space="preserve">: </w:t>
            </w:r>
          </w:p>
          <w:p w:rsidR="00CB7C6C" w:rsidRPr="00292399" w:rsidRDefault="00CB7C6C" w:rsidP="00292399">
            <w:pPr>
              <w:pStyle w:val="ListParagraph"/>
              <w:numPr>
                <w:ilvl w:val="0"/>
                <w:numId w:val="29"/>
              </w:numPr>
              <w:tabs>
                <w:tab w:val="left" w:pos="3131"/>
                <w:tab w:val="left" w:pos="5607"/>
                <w:tab w:val="left" w:pos="8082"/>
              </w:tabs>
              <w:ind w:right="-25"/>
              <w:jc w:val="both"/>
              <w:rPr>
                <w:bCs/>
              </w:rPr>
            </w:pPr>
            <w:r w:rsidRPr="001209D4">
              <w:rPr>
                <w:bCs/>
              </w:rPr>
              <w:t xml:space="preserve">Optimum array processing (OAP), Part IV of Detection, Estimation and Modulation theory, by Harry </w:t>
            </w:r>
            <w:proofErr w:type="spellStart"/>
            <w:proofErr w:type="gramStart"/>
            <w:r w:rsidRPr="001209D4">
              <w:rPr>
                <w:bCs/>
              </w:rPr>
              <w:t>L.Van</w:t>
            </w:r>
            <w:proofErr w:type="spellEnd"/>
            <w:proofErr w:type="gramEnd"/>
            <w:r w:rsidRPr="001209D4">
              <w:rPr>
                <w:bCs/>
              </w:rPr>
              <w:t xml:space="preserve"> Trees, John Wiley &amp; Sons, 2002</w:t>
            </w:r>
          </w:p>
          <w:p w:rsidR="00CB7C6C" w:rsidRDefault="00CB7C6C" w:rsidP="00CB7C6C">
            <w:pPr>
              <w:tabs>
                <w:tab w:val="left" w:pos="3131"/>
                <w:tab w:val="left" w:pos="5607"/>
                <w:tab w:val="left" w:pos="8082"/>
              </w:tabs>
              <w:ind w:right="-25"/>
              <w:jc w:val="both"/>
            </w:pPr>
            <w:r w:rsidRPr="00BC0594">
              <w:rPr>
                <w:b/>
              </w:rPr>
              <w:t>OPTIONAL</w:t>
            </w:r>
            <w:r>
              <w:t>:</w:t>
            </w:r>
          </w:p>
          <w:p w:rsidR="00292399" w:rsidRDefault="00292399" w:rsidP="00CB7C6C">
            <w:pPr>
              <w:pStyle w:val="ListParagraph"/>
              <w:numPr>
                <w:ilvl w:val="0"/>
                <w:numId w:val="31"/>
              </w:numPr>
              <w:tabs>
                <w:tab w:val="left" w:pos="3131"/>
                <w:tab w:val="left" w:pos="5607"/>
                <w:tab w:val="left" w:pos="8082"/>
              </w:tabs>
              <w:ind w:right="-25"/>
              <w:jc w:val="both"/>
            </w:pPr>
            <w:r w:rsidRPr="001209D4">
              <w:rPr>
                <w:bCs/>
              </w:rPr>
              <w:t>Array Signal Processing (ASP), Concepts and techniques, by D. H. Johnson, J. E. Dudgeon, Prentice hall, 1993</w:t>
            </w:r>
          </w:p>
          <w:p w:rsidR="00CB7C6C" w:rsidRPr="001209D4" w:rsidRDefault="00CB7C6C" w:rsidP="00CB7C6C">
            <w:pPr>
              <w:pStyle w:val="ListParagraph"/>
              <w:numPr>
                <w:ilvl w:val="0"/>
                <w:numId w:val="31"/>
              </w:numPr>
              <w:tabs>
                <w:tab w:val="left" w:pos="3131"/>
                <w:tab w:val="left" w:pos="5607"/>
                <w:tab w:val="left" w:pos="8082"/>
              </w:tabs>
              <w:ind w:right="-25"/>
              <w:jc w:val="both"/>
            </w:pPr>
            <w:r w:rsidRPr="001209D4">
              <w:lastRenderedPageBreak/>
              <w:t xml:space="preserve">Antenna theory and design (revised edition), by R. S. Elliott, IEEE Antennas &amp; Propagation Society, IEEE press, </w:t>
            </w:r>
            <w:r w:rsidRPr="001209D4">
              <w:rPr>
                <w:bCs/>
              </w:rPr>
              <w:t>John Wiley &amp; Sons</w:t>
            </w:r>
            <w:r w:rsidRPr="001209D4">
              <w:t xml:space="preserve"> (Asia), 2005</w:t>
            </w:r>
          </w:p>
          <w:p w:rsidR="00CB7C6C" w:rsidRPr="001209D4" w:rsidRDefault="00CB7C6C" w:rsidP="00CB7C6C">
            <w:pPr>
              <w:pStyle w:val="ListParagraph"/>
              <w:numPr>
                <w:ilvl w:val="0"/>
                <w:numId w:val="31"/>
              </w:numPr>
              <w:tabs>
                <w:tab w:val="left" w:pos="3131"/>
                <w:tab w:val="left" w:pos="5607"/>
                <w:tab w:val="left" w:pos="8082"/>
              </w:tabs>
              <w:ind w:right="-25"/>
              <w:jc w:val="both"/>
            </w:pPr>
            <w:r w:rsidRPr="001209D4">
              <w:t xml:space="preserve">Antenna theory, analysis &amp; design, by C. A. </w:t>
            </w:r>
            <w:proofErr w:type="spellStart"/>
            <w:r w:rsidRPr="001209D4">
              <w:t>Balanis</w:t>
            </w:r>
            <w:proofErr w:type="spellEnd"/>
            <w:r w:rsidRPr="001209D4">
              <w:t>, 3</w:t>
            </w:r>
            <w:r w:rsidRPr="001209D4">
              <w:rPr>
                <w:vertAlign w:val="superscript"/>
              </w:rPr>
              <w:t>rd</w:t>
            </w:r>
            <w:r w:rsidRPr="001209D4">
              <w:t xml:space="preserve"> edition, </w:t>
            </w:r>
            <w:r w:rsidRPr="001209D4">
              <w:rPr>
                <w:bCs/>
              </w:rPr>
              <w:t>John Wiley &amp; Sons, 2005</w:t>
            </w:r>
          </w:p>
          <w:p w:rsidR="00CB7C6C" w:rsidRPr="001209D4" w:rsidRDefault="00CB7C6C" w:rsidP="00CB7C6C">
            <w:pPr>
              <w:pStyle w:val="ListParagraph"/>
              <w:numPr>
                <w:ilvl w:val="0"/>
                <w:numId w:val="31"/>
              </w:numPr>
              <w:tabs>
                <w:tab w:val="left" w:pos="3131"/>
                <w:tab w:val="left" w:pos="5607"/>
                <w:tab w:val="left" w:pos="8082"/>
              </w:tabs>
              <w:ind w:right="-25"/>
              <w:jc w:val="both"/>
            </w:pPr>
            <w:r w:rsidRPr="001209D4">
              <w:t xml:space="preserve">Adaptive filter Theory, by S. </w:t>
            </w:r>
            <w:proofErr w:type="spellStart"/>
            <w:r w:rsidRPr="001209D4">
              <w:t>Haykin</w:t>
            </w:r>
            <w:proofErr w:type="spellEnd"/>
            <w:r w:rsidRPr="001209D4">
              <w:t>, 4</w:t>
            </w:r>
            <w:r w:rsidRPr="001209D4">
              <w:rPr>
                <w:vertAlign w:val="superscript"/>
              </w:rPr>
              <w:t>th</w:t>
            </w:r>
            <w:r w:rsidRPr="001209D4">
              <w:t xml:space="preserve"> edition, Pearson, 2002</w:t>
            </w:r>
          </w:p>
          <w:p w:rsidR="00CB7C6C" w:rsidRPr="001209D4" w:rsidRDefault="00CB7C6C" w:rsidP="00CB7C6C">
            <w:pPr>
              <w:pStyle w:val="ListParagraph"/>
              <w:numPr>
                <w:ilvl w:val="0"/>
                <w:numId w:val="31"/>
              </w:numPr>
              <w:tabs>
                <w:tab w:val="left" w:pos="3131"/>
                <w:tab w:val="left" w:pos="5607"/>
                <w:tab w:val="left" w:pos="8082"/>
              </w:tabs>
              <w:ind w:right="-25"/>
              <w:jc w:val="both"/>
            </w:pPr>
            <w:r w:rsidRPr="001209D4">
              <w:rPr>
                <w:bCs/>
              </w:rPr>
              <w:t xml:space="preserve">Part 1, Detection, Estimation and Modulation theory, by Harry </w:t>
            </w:r>
            <w:proofErr w:type="spellStart"/>
            <w:proofErr w:type="gramStart"/>
            <w:r w:rsidRPr="001209D4">
              <w:rPr>
                <w:bCs/>
              </w:rPr>
              <w:t>L.Van</w:t>
            </w:r>
            <w:proofErr w:type="spellEnd"/>
            <w:proofErr w:type="gramEnd"/>
            <w:r w:rsidRPr="001209D4">
              <w:rPr>
                <w:bCs/>
              </w:rPr>
              <w:t xml:space="preserve"> Trees, John Wiley &amp; Sons, 1968</w:t>
            </w:r>
          </w:p>
          <w:p w:rsidR="00CB7C6C" w:rsidRPr="00A440DD" w:rsidRDefault="00CB7C6C" w:rsidP="00CB7C6C">
            <w:pPr>
              <w:pStyle w:val="ListParagraph"/>
              <w:numPr>
                <w:ilvl w:val="0"/>
                <w:numId w:val="31"/>
              </w:numPr>
              <w:tabs>
                <w:tab w:val="left" w:pos="3131"/>
                <w:tab w:val="left" w:pos="5607"/>
                <w:tab w:val="left" w:pos="8082"/>
              </w:tabs>
              <w:ind w:right="-25"/>
              <w:jc w:val="both"/>
            </w:pPr>
            <w:r w:rsidRPr="001209D4">
              <w:rPr>
                <w:bCs/>
              </w:rPr>
              <w:t xml:space="preserve">Part 3, Detection, Estimation and Modulation theory, Radar-sonar processing and gaussian signals in noise, by Harry </w:t>
            </w:r>
            <w:proofErr w:type="spellStart"/>
            <w:proofErr w:type="gramStart"/>
            <w:r w:rsidRPr="001209D4">
              <w:rPr>
                <w:bCs/>
              </w:rPr>
              <w:t>L.Van</w:t>
            </w:r>
            <w:proofErr w:type="spellEnd"/>
            <w:proofErr w:type="gramEnd"/>
            <w:r w:rsidRPr="001209D4">
              <w:rPr>
                <w:bCs/>
              </w:rPr>
              <w:t xml:space="preserve"> Trees, John Wiley &amp; Sons, 2001</w:t>
            </w:r>
          </w:p>
        </w:tc>
      </w:tr>
      <w:tr w:rsidR="00CB7C6C" w:rsidRPr="00CF768C" w:rsidTr="00294C36">
        <w:trPr>
          <w:trHeight w:val="199"/>
        </w:trPr>
        <w:tc>
          <w:tcPr>
            <w:tcW w:w="1704" w:type="dxa"/>
            <w:gridSpan w:val="2"/>
            <w:vMerge w:val="restart"/>
            <w:tcBorders>
              <w:top w:val="single" w:sz="4" w:space="0" w:color="auto"/>
              <w:right w:val="single" w:sz="4" w:space="0" w:color="auto"/>
            </w:tcBorders>
            <w:tcMar>
              <w:top w:w="144" w:type="dxa"/>
              <w:left w:w="144" w:type="dxa"/>
              <w:bottom w:w="144" w:type="dxa"/>
              <w:right w:w="144" w:type="dxa"/>
            </w:tcMar>
            <w:vAlign w:val="center"/>
          </w:tcPr>
          <w:p w:rsidR="00CB7C6C" w:rsidRPr="00CF768C" w:rsidRDefault="00CB7C6C" w:rsidP="00CB7C6C">
            <w:pPr>
              <w:tabs>
                <w:tab w:val="left" w:pos="578"/>
                <w:tab w:val="left" w:pos="900"/>
                <w:tab w:val="left" w:pos="3131"/>
                <w:tab w:val="left" w:pos="5607"/>
                <w:tab w:val="left" w:pos="8082"/>
              </w:tabs>
              <w:ind w:left="-90" w:right="-25"/>
              <w:rPr>
                <w:b/>
              </w:rPr>
            </w:pPr>
            <w:r w:rsidRPr="00CF768C">
              <w:rPr>
                <w:b/>
              </w:rPr>
              <w:lastRenderedPageBreak/>
              <w:t>Grading Policy</w:t>
            </w:r>
            <w:r>
              <w:rPr>
                <w:b/>
              </w:rPr>
              <w:t xml:space="preserve"> vis-à-vis CLO Mapping</w:t>
            </w:r>
          </w:p>
        </w:tc>
        <w:tc>
          <w:tcPr>
            <w:tcW w:w="3969" w:type="dxa"/>
            <w:gridSpan w:val="2"/>
            <w:tcBorders>
              <w:top w:val="single" w:sz="4" w:space="0" w:color="auto"/>
              <w:left w:val="single" w:sz="4" w:space="0" w:color="auto"/>
              <w:bottom w:val="nil"/>
              <w:right w:val="nil"/>
            </w:tcBorders>
            <w:tcMar>
              <w:top w:w="144" w:type="dxa"/>
              <w:left w:w="144" w:type="dxa"/>
              <w:bottom w:w="144" w:type="dxa"/>
              <w:right w:w="144" w:type="dxa"/>
            </w:tcMar>
          </w:tcPr>
          <w:p w:rsidR="00CB7C6C" w:rsidRDefault="00CB7C6C" w:rsidP="00CB7C6C">
            <w:pPr>
              <w:tabs>
                <w:tab w:val="left" w:pos="3131"/>
                <w:tab w:val="left" w:pos="5607"/>
                <w:tab w:val="left" w:pos="8082"/>
              </w:tabs>
              <w:ind w:right="-25"/>
              <w:jc w:val="both"/>
            </w:pPr>
            <w:r>
              <w:t>Class Participation</w:t>
            </w:r>
            <w:r w:rsidR="00132C1C">
              <w:t>/Assignment</w:t>
            </w:r>
            <w:r>
              <w:t xml:space="preserve"> </w:t>
            </w:r>
            <w:r>
              <w:tab/>
            </w:r>
          </w:p>
        </w:tc>
        <w:tc>
          <w:tcPr>
            <w:tcW w:w="1459" w:type="dxa"/>
            <w:gridSpan w:val="2"/>
            <w:tcBorders>
              <w:top w:val="single" w:sz="4" w:space="0" w:color="auto"/>
              <w:left w:val="nil"/>
              <w:bottom w:val="nil"/>
              <w:right w:val="nil"/>
            </w:tcBorders>
          </w:tcPr>
          <w:p w:rsidR="00CB7C6C" w:rsidRPr="008F0F70" w:rsidRDefault="00CB7C6C" w:rsidP="00CB7C6C">
            <w:pPr>
              <w:tabs>
                <w:tab w:val="left" w:pos="3131"/>
                <w:tab w:val="left" w:pos="5607"/>
                <w:tab w:val="left" w:pos="8082"/>
              </w:tabs>
              <w:ind w:right="-25"/>
              <w:jc w:val="center"/>
            </w:pPr>
            <w:r>
              <w:t>10%</w:t>
            </w:r>
          </w:p>
        </w:tc>
        <w:tc>
          <w:tcPr>
            <w:tcW w:w="2853" w:type="dxa"/>
            <w:gridSpan w:val="3"/>
            <w:tcBorders>
              <w:top w:val="single" w:sz="4" w:space="0" w:color="auto"/>
              <w:left w:val="nil"/>
              <w:bottom w:val="nil"/>
              <w:right w:val="single" w:sz="4" w:space="0" w:color="auto"/>
            </w:tcBorders>
          </w:tcPr>
          <w:p w:rsidR="00CB7C6C" w:rsidRPr="00CF768C" w:rsidRDefault="00CB7C6C" w:rsidP="00CB7C6C">
            <w:pPr>
              <w:tabs>
                <w:tab w:val="left" w:pos="3131"/>
                <w:tab w:val="left" w:pos="5607"/>
                <w:tab w:val="left" w:pos="8082"/>
              </w:tabs>
              <w:ind w:right="-25"/>
              <w:jc w:val="center"/>
              <w:rPr>
                <w:bCs/>
              </w:rPr>
            </w:pPr>
            <w:r>
              <w:rPr>
                <w:bCs/>
              </w:rPr>
              <w:t xml:space="preserve">CLO </w:t>
            </w:r>
            <w:r w:rsidR="00B3375B">
              <w:rPr>
                <w:bCs/>
              </w:rPr>
              <w:t>1</w:t>
            </w:r>
          </w:p>
        </w:tc>
      </w:tr>
      <w:tr w:rsidR="00CB7C6C" w:rsidRPr="00CF768C" w:rsidTr="00294C36">
        <w:trPr>
          <w:trHeight w:val="196"/>
        </w:trPr>
        <w:tc>
          <w:tcPr>
            <w:tcW w:w="1704" w:type="dxa"/>
            <w:gridSpan w:val="2"/>
            <w:vMerge/>
            <w:tcBorders>
              <w:right w:val="single" w:sz="4" w:space="0" w:color="auto"/>
            </w:tcBorders>
            <w:tcMar>
              <w:top w:w="144" w:type="dxa"/>
              <w:left w:w="144" w:type="dxa"/>
              <w:bottom w:w="144" w:type="dxa"/>
              <w:right w:w="144" w:type="dxa"/>
            </w:tcMar>
            <w:vAlign w:val="center"/>
          </w:tcPr>
          <w:p w:rsidR="00CB7C6C" w:rsidRPr="00CF768C" w:rsidRDefault="00CB7C6C" w:rsidP="00CB7C6C">
            <w:pPr>
              <w:tabs>
                <w:tab w:val="left" w:pos="578"/>
                <w:tab w:val="left" w:pos="900"/>
                <w:tab w:val="left" w:pos="3131"/>
                <w:tab w:val="left" w:pos="5607"/>
                <w:tab w:val="left" w:pos="8082"/>
              </w:tabs>
              <w:ind w:left="-90" w:right="-25"/>
              <w:rPr>
                <w:b/>
              </w:rPr>
            </w:pPr>
          </w:p>
        </w:tc>
        <w:tc>
          <w:tcPr>
            <w:tcW w:w="3969" w:type="dxa"/>
            <w:gridSpan w:val="2"/>
            <w:tcBorders>
              <w:top w:val="nil"/>
              <w:left w:val="single" w:sz="4" w:space="0" w:color="auto"/>
              <w:bottom w:val="nil"/>
              <w:right w:val="nil"/>
            </w:tcBorders>
            <w:tcMar>
              <w:top w:w="144" w:type="dxa"/>
              <w:left w:w="144" w:type="dxa"/>
              <w:bottom w:w="144" w:type="dxa"/>
              <w:right w:w="144" w:type="dxa"/>
            </w:tcMar>
          </w:tcPr>
          <w:p w:rsidR="00CB7C6C" w:rsidRDefault="00CB7C6C" w:rsidP="00CB7C6C">
            <w:pPr>
              <w:tabs>
                <w:tab w:val="left" w:pos="3131"/>
                <w:tab w:val="left" w:pos="5607"/>
                <w:tab w:val="left" w:pos="8082"/>
              </w:tabs>
              <w:ind w:right="-25"/>
              <w:jc w:val="both"/>
            </w:pPr>
            <w:r>
              <w:t>Quiz</w:t>
            </w:r>
            <w:r w:rsidR="00003BBE">
              <w:t>/Assignment</w:t>
            </w:r>
            <w:r>
              <w:t xml:space="preserve">1 </w:t>
            </w:r>
          </w:p>
        </w:tc>
        <w:tc>
          <w:tcPr>
            <w:tcW w:w="1459" w:type="dxa"/>
            <w:gridSpan w:val="2"/>
            <w:tcBorders>
              <w:top w:val="nil"/>
              <w:left w:val="nil"/>
              <w:bottom w:val="nil"/>
              <w:right w:val="nil"/>
            </w:tcBorders>
          </w:tcPr>
          <w:p w:rsidR="00CB7C6C" w:rsidRDefault="00CB7C6C" w:rsidP="00CB7C6C">
            <w:pPr>
              <w:tabs>
                <w:tab w:val="left" w:pos="3131"/>
                <w:tab w:val="left" w:pos="5607"/>
                <w:tab w:val="left" w:pos="8082"/>
              </w:tabs>
              <w:ind w:right="-25"/>
              <w:jc w:val="center"/>
            </w:pPr>
            <w:r>
              <w:t>10%</w:t>
            </w:r>
          </w:p>
        </w:tc>
        <w:tc>
          <w:tcPr>
            <w:tcW w:w="2853" w:type="dxa"/>
            <w:gridSpan w:val="3"/>
            <w:tcBorders>
              <w:top w:val="nil"/>
              <w:left w:val="nil"/>
              <w:bottom w:val="nil"/>
              <w:right w:val="single" w:sz="4" w:space="0" w:color="auto"/>
            </w:tcBorders>
          </w:tcPr>
          <w:p w:rsidR="00CB7C6C" w:rsidRPr="00C90F02" w:rsidRDefault="00CB7C6C" w:rsidP="00CB7C6C">
            <w:pPr>
              <w:tabs>
                <w:tab w:val="left" w:pos="3131"/>
                <w:tab w:val="left" w:pos="5607"/>
                <w:tab w:val="left" w:pos="8082"/>
              </w:tabs>
              <w:ind w:right="-25"/>
              <w:jc w:val="center"/>
              <w:rPr>
                <w:bCs/>
              </w:rPr>
            </w:pPr>
            <w:r>
              <w:rPr>
                <w:bCs/>
              </w:rPr>
              <w:t>CLO</w:t>
            </w:r>
            <w:r w:rsidR="001D2B5A">
              <w:rPr>
                <w:bCs/>
              </w:rPr>
              <w:t xml:space="preserve"> </w:t>
            </w:r>
            <w:r>
              <w:rPr>
                <w:bCs/>
              </w:rPr>
              <w:t>1</w:t>
            </w:r>
          </w:p>
        </w:tc>
      </w:tr>
      <w:tr w:rsidR="00CB7C6C" w:rsidRPr="00CF768C" w:rsidTr="00294C36">
        <w:trPr>
          <w:trHeight w:val="196"/>
        </w:trPr>
        <w:tc>
          <w:tcPr>
            <w:tcW w:w="1704" w:type="dxa"/>
            <w:gridSpan w:val="2"/>
            <w:vMerge/>
            <w:tcBorders>
              <w:right w:val="single" w:sz="4" w:space="0" w:color="auto"/>
            </w:tcBorders>
            <w:tcMar>
              <w:top w:w="144" w:type="dxa"/>
              <w:left w:w="144" w:type="dxa"/>
              <w:bottom w:w="144" w:type="dxa"/>
              <w:right w:w="144" w:type="dxa"/>
            </w:tcMar>
            <w:vAlign w:val="center"/>
          </w:tcPr>
          <w:p w:rsidR="00CB7C6C" w:rsidRPr="00CF768C" w:rsidRDefault="00CB7C6C" w:rsidP="00CB7C6C">
            <w:pPr>
              <w:tabs>
                <w:tab w:val="left" w:pos="578"/>
                <w:tab w:val="left" w:pos="900"/>
                <w:tab w:val="left" w:pos="3131"/>
                <w:tab w:val="left" w:pos="5607"/>
                <w:tab w:val="left" w:pos="8082"/>
              </w:tabs>
              <w:ind w:left="-90" w:right="-25"/>
              <w:rPr>
                <w:b/>
              </w:rPr>
            </w:pPr>
          </w:p>
        </w:tc>
        <w:tc>
          <w:tcPr>
            <w:tcW w:w="3969" w:type="dxa"/>
            <w:gridSpan w:val="2"/>
            <w:tcBorders>
              <w:top w:val="nil"/>
              <w:left w:val="single" w:sz="4" w:space="0" w:color="auto"/>
              <w:bottom w:val="nil"/>
              <w:right w:val="nil"/>
            </w:tcBorders>
            <w:tcMar>
              <w:top w:w="144" w:type="dxa"/>
              <w:left w:w="144" w:type="dxa"/>
              <w:bottom w:w="144" w:type="dxa"/>
              <w:right w:w="144" w:type="dxa"/>
            </w:tcMar>
          </w:tcPr>
          <w:p w:rsidR="00CB7C6C" w:rsidRDefault="00CB7C6C" w:rsidP="00CB7C6C">
            <w:pPr>
              <w:tabs>
                <w:tab w:val="left" w:pos="3131"/>
                <w:tab w:val="left" w:pos="5607"/>
                <w:tab w:val="left" w:pos="8082"/>
              </w:tabs>
              <w:ind w:right="-25"/>
              <w:jc w:val="both"/>
            </w:pPr>
            <w:r>
              <w:t>Quiz</w:t>
            </w:r>
            <w:r w:rsidR="00003BBE">
              <w:t>/Assignment</w:t>
            </w:r>
            <w:r>
              <w:t xml:space="preserve"> 2</w:t>
            </w:r>
          </w:p>
        </w:tc>
        <w:tc>
          <w:tcPr>
            <w:tcW w:w="1459" w:type="dxa"/>
            <w:gridSpan w:val="2"/>
            <w:tcBorders>
              <w:top w:val="nil"/>
              <w:left w:val="nil"/>
              <w:bottom w:val="nil"/>
              <w:right w:val="nil"/>
            </w:tcBorders>
          </w:tcPr>
          <w:p w:rsidR="00CB7C6C" w:rsidRDefault="00CB7C6C" w:rsidP="00CB7C6C">
            <w:pPr>
              <w:tabs>
                <w:tab w:val="left" w:pos="3131"/>
                <w:tab w:val="left" w:pos="5607"/>
                <w:tab w:val="left" w:pos="8082"/>
              </w:tabs>
              <w:ind w:right="-25"/>
              <w:jc w:val="center"/>
            </w:pPr>
            <w:r>
              <w:t>10%</w:t>
            </w:r>
          </w:p>
        </w:tc>
        <w:tc>
          <w:tcPr>
            <w:tcW w:w="2853" w:type="dxa"/>
            <w:gridSpan w:val="3"/>
            <w:tcBorders>
              <w:top w:val="nil"/>
              <w:left w:val="nil"/>
              <w:bottom w:val="nil"/>
              <w:right w:val="single" w:sz="4" w:space="0" w:color="auto"/>
            </w:tcBorders>
          </w:tcPr>
          <w:p w:rsidR="00CB7C6C" w:rsidRDefault="00CB7C6C" w:rsidP="00CB7C6C">
            <w:pPr>
              <w:tabs>
                <w:tab w:val="left" w:pos="3131"/>
                <w:tab w:val="left" w:pos="5607"/>
                <w:tab w:val="left" w:pos="8082"/>
              </w:tabs>
              <w:ind w:right="-25"/>
              <w:jc w:val="center"/>
              <w:rPr>
                <w:bCs/>
              </w:rPr>
            </w:pPr>
            <w:r>
              <w:rPr>
                <w:bCs/>
              </w:rPr>
              <w:t xml:space="preserve">CLO </w:t>
            </w:r>
            <w:r w:rsidR="00B3375B">
              <w:rPr>
                <w:bCs/>
              </w:rPr>
              <w:t>2</w:t>
            </w:r>
          </w:p>
        </w:tc>
      </w:tr>
      <w:tr w:rsidR="00CB7C6C" w:rsidRPr="00CF768C" w:rsidTr="00294C36">
        <w:trPr>
          <w:trHeight w:val="196"/>
        </w:trPr>
        <w:tc>
          <w:tcPr>
            <w:tcW w:w="1704" w:type="dxa"/>
            <w:gridSpan w:val="2"/>
            <w:vMerge/>
            <w:tcBorders>
              <w:right w:val="single" w:sz="4" w:space="0" w:color="auto"/>
            </w:tcBorders>
            <w:tcMar>
              <w:top w:w="144" w:type="dxa"/>
              <w:left w:w="144" w:type="dxa"/>
              <w:bottom w:w="144" w:type="dxa"/>
              <w:right w:w="144" w:type="dxa"/>
            </w:tcMar>
            <w:vAlign w:val="center"/>
          </w:tcPr>
          <w:p w:rsidR="00CB7C6C" w:rsidRPr="00CF768C" w:rsidRDefault="00CB7C6C" w:rsidP="00CB7C6C">
            <w:pPr>
              <w:tabs>
                <w:tab w:val="left" w:pos="578"/>
                <w:tab w:val="left" w:pos="900"/>
                <w:tab w:val="left" w:pos="3131"/>
                <w:tab w:val="left" w:pos="5607"/>
                <w:tab w:val="left" w:pos="8082"/>
              </w:tabs>
              <w:ind w:left="-90" w:right="-25"/>
              <w:rPr>
                <w:b/>
              </w:rPr>
            </w:pPr>
          </w:p>
        </w:tc>
        <w:tc>
          <w:tcPr>
            <w:tcW w:w="3969" w:type="dxa"/>
            <w:gridSpan w:val="2"/>
            <w:tcBorders>
              <w:top w:val="nil"/>
              <w:left w:val="single" w:sz="4" w:space="0" w:color="auto"/>
              <w:bottom w:val="nil"/>
              <w:right w:val="nil"/>
            </w:tcBorders>
            <w:tcMar>
              <w:top w:w="144" w:type="dxa"/>
              <w:left w:w="144" w:type="dxa"/>
              <w:bottom w:w="144" w:type="dxa"/>
              <w:right w:w="144" w:type="dxa"/>
            </w:tcMar>
          </w:tcPr>
          <w:p w:rsidR="00CB7C6C" w:rsidRDefault="00CB7C6C" w:rsidP="00CB7C6C">
            <w:pPr>
              <w:tabs>
                <w:tab w:val="left" w:pos="3131"/>
                <w:tab w:val="left" w:pos="5607"/>
                <w:tab w:val="left" w:pos="8082"/>
              </w:tabs>
              <w:ind w:right="-25"/>
              <w:jc w:val="both"/>
            </w:pPr>
            <w:r>
              <w:t>Midterm</w:t>
            </w:r>
          </w:p>
        </w:tc>
        <w:tc>
          <w:tcPr>
            <w:tcW w:w="1459" w:type="dxa"/>
            <w:gridSpan w:val="2"/>
            <w:tcBorders>
              <w:top w:val="nil"/>
              <w:left w:val="nil"/>
              <w:bottom w:val="nil"/>
              <w:right w:val="nil"/>
            </w:tcBorders>
          </w:tcPr>
          <w:p w:rsidR="00CB7C6C" w:rsidRDefault="00CB7C6C" w:rsidP="00CB7C6C">
            <w:pPr>
              <w:tabs>
                <w:tab w:val="left" w:pos="3131"/>
                <w:tab w:val="left" w:pos="5607"/>
                <w:tab w:val="left" w:pos="8082"/>
              </w:tabs>
              <w:ind w:right="-25"/>
              <w:jc w:val="center"/>
            </w:pPr>
            <w:r>
              <w:t>30%</w:t>
            </w:r>
          </w:p>
        </w:tc>
        <w:tc>
          <w:tcPr>
            <w:tcW w:w="2853" w:type="dxa"/>
            <w:gridSpan w:val="3"/>
            <w:tcBorders>
              <w:top w:val="nil"/>
              <w:left w:val="nil"/>
              <w:bottom w:val="nil"/>
              <w:right w:val="single" w:sz="4" w:space="0" w:color="auto"/>
            </w:tcBorders>
          </w:tcPr>
          <w:p w:rsidR="00CB7C6C" w:rsidRDefault="00CB7C6C" w:rsidP="00CB7C6C">
            <w:pPr>
              <w:tabs>
                <w:tab w:val="left" w:pos="3131"/>
                <w:tab w:val="left" w:pos="5607"/>
                <w:tab w:val="left" w:pos="8082"/>
              </w:tabs>
              <w:ind w:right="-25"/>
              <w:jc w:val="center"/>
            </w:pPr>
            <w:r>
              <w:t xml:space="preserve">CLO </w:t>
            </w:r>
            <w:r w:rsidR="00B3375B">
              <w:t>1, 3</w:t>
            </w:r>
          </w:p>
        </w:tc>
      </w:tr>
      <w:tr w:rsidR="00CB7C6C" w:rsidRPr="00CF768C" w:rsidTr="00294C36">
        <w:trPr>
          <w:trHeight w:val="196"/>
        </w:trPr>
        <w:tc>
          <w:tcPr>
            <w:tcW w:w="1704" w:type="dxa"/>
            <w:gridSpan w:val="2"/>
            <w:vMerge/>
            <w:tcBorders>
              <w:bottom w:val="single" w:sz="4" w:space="0" w:color="auto"/>
              <w:right w:val="single" w:sz="4" w:space="0" w:color="auto"/>
            </w:tcBorders>
            <w:tcMar>
              <w:top w:w="144" w:type="dxa"/>
              <w:left w:w="144" w:type="dxa"/>
              <w:bottom w:w="144" w:type="dxa"/>
              <w:right w:w="144" w:type="dxa"/>
            </w:tcMar>
            <w:vAlign w:val="center"/>
          </w:tcPr>
          <w:p w:rsidR="00CB7C6C" w:rsidRPr="00CF768C" w:rsidRDefault="00CB7C6C" w:rsidP="00CB7C6C">
            <w:pPr>
              <w:tabs>
                <w:tab w:val="left" w:pos="578"/>
                <w:tab w:val="left" w:pos="900"/>
                <w:tab w:val="left" w:pos="3131"/>
                <w:tab w:val="left" w:pos="5607"/>
                <w:tab w:val="left" w:pos="8082"/>
              </w:tabs>
              <w:ind w:left="-90" w:right="-25"/>
              <w:rPr>
                <w:b/>
              </w:rPr>
            </w:pPr>
          </w:p>
        </w:tc>
        <w:tc>
          <w:tcPr>
            <w:tcW w:w="3969" w:type="dxa"/>
            <w:gridSpan w:val="2"/>
            <w:tcBorders>
              <w:top w:val="nil"/>
              <w:left w:val="single" w:sz="4" w:space="0" w:color="auto"/>
              <w:bottom w:val="single" w:sz="4" w:space="0" w:color="auto"/>
              <w:right w:val="nil"/>
            </w:tcBorders>
            <w:tcMar>
              <w:top w:w="144" w:type="dxa"/>
              <w:left w:w="144" w:type="dxa"/>
              <w:bottom w:w="144" w:type="dxa"/>
              <w:right w:w="144" w:type="dxa"/>
            </w:tcMar>
          </w:tcPr>
          <w:p w:rsidR="00CB7C6C" w:rsidRDefault="00CB7C6C" w:rsidP="00CB7C6C">
            <w:pPr>
              <w:tabs>
                <w:tab w:val="left" w:pos="3131"/>
                <w:tab w:val="left" w:pos="5607"/>
                <w:tab w:val="left" w:pos="8082"/>
              </w:tabs>
              <w:ind w:right="-25"/>
              <w:jc w:val="both"/>
            </w:pPr>
            <w:r>
              <w:t>Final</w:t>
            </w:r>
          </w:p>
        </w:tc>
        <w:tc>
          <w:tcPr>
            <w:tcW w:w="1459" w:type="dxa"/>
            <w:gridSpan w:val="2"/>
            <w:tcBorders>
              <w:top w:val="nil"/>
              <w:left w:val="nil"/>
              <w:bottom w:val="single" w:sz="4" w:space="0" w:color="auto"/>
              <w:right w:val="nil"/>
            </w:tcBorders>
          </w:tcPr>
          <w:p w:rsidR="00CB7C6C" w:rsidRDefault="00CB7C6C" w:rsidP="00CB7C6C">
            <w:pPr>
              <w:tabs>
                <w:tab w:val="left" w:pos="3131"/>
                <w:tab w:val="left" w:pos="5607"/>
                <w:tab w:val="left" w:pos="8082"/>
              </w:tabs>
              <w:ind w:right="-25"/>
              <w:jc w:val="center"/>
            </w:pPr>
            <w:r>
              <w:t>40%</w:t>
            </w:r>
          </w:p>
        </w:tc>
        <w:tc>
          <w:tcPr>
            <w:tcW w:w="2853" w:type="dxa"/>
            <w:gridSpan w:val="3"/>
            <w:tcBorders>
              <w:top w:val="nil"/>
              <w:left w:val="nil"/>
              <w:bottom w:val="single" w:sz="4" w:space="0" w:color="auto"/>
              <w:right w:val="single" w:sz="4" w:space="0" w:color="auto"/>
            </w:tcBorders>
          </w:tcPr>
          <w:p w:rsidR="00CB7C6C" w:rsidRDefault="00CB7C6C" w:rsidP="00CB7C6C">
            <w:pPr>
              <w:tabs>
                <w:tab w:val="left" w:pos="3131"/>
                <w:tab w:val="left" w:pos="5607"/>
                <w:tab w:val="left" w:pos="8082"/>
              </w:tabs>
              <w:ind w:right="-25"/>
              <w:jc w:val="center"/>
            </w:pPr>
            <w:r>
              <w:t xml:space="preserve">CLO </w:t>
            </w:r>
            <w:r w:rsidR="00FE1179">
              <w:t>2, 4, 5</w:t>
            </w:r>
          </w:p>
        </w:tc>
      </w:tr>
    </w:tbl>
    <w:p w:rsidR="00F81FCC" w:rsidRPr="00F81FCC" w:rsidRDefault="00F81FCC" w:rsidP="00F81FCC">
      <w:pPr>
        <w:tabs>
          <w:tab w:val="left" w:pos="578"/>
          <w:tab w:val="left" w:pos="3131"/>
          <w:tab w:val="left" w:pos="5607"/>
          <w:tab w:val="left" w:pos="8082"/>
          <w:tab w:val="left" w:pos="9611"/>
        </w:tabs>
        <w:spacing w:after="100"/>
        <w:rPr>
          <w:b/>
          <w:sz w:val="4"/>
          <w:szCs w:val="4"/>
        </w:rPr>
      </w:pPr>
    </w:p>
    <w:p w:rsidR="004E51FD" w:rsidRDefault="004E51FD" w:rsidP="00D85598">
      <w:pPr>
        <w:tabs>
          <w:tab w:val="left" w:pos="578"/>
          <w:tab w:val="left" w:pos="3131"/>
          <w:tab w:val="left" w:pos="5607"/>
          <w:tab w:val="left" w:pos="8082"/>
          <w:tab w:val="left" w:pos="9611"/>
        </w:tabs>
        <w:spacing w:after="100"/>
        <w:jc w:val="center"/>
        <w:rPr>
          <w:b/>
          <w:sz w:val="32"/>
          <w:szCs w:val="32"/>
        </w:rPr>
      </w:pPr>
    </w:p>
    <w:p w:rsidR="009836DD" w:rsidRDefault="00D34094" w:rsidP="00D85598">
      <w:pPr>
        <w:tabs>
          <w:tab w:val="left" w:pos="578"/>
          <w:tab w:val="left" w:pos="3131"/>
          <w:tab w:val="left" w:pos="5607"/>
          <w:tab w:val="left" w:pos="8082"/>
          <w:tab w:val="left" w:pos="9611"/>
        </w:tabs>
        <w:spacing w:after="100"/>
        <w:jc w:val="center"/>
        <w:rPr>
          <w:b/>
          <w:sz w:val="32"/>
          <w:szCs w:val="32"/>
        </w:rPr>
      </w:pPr>
      <w:r w:rsidRPr="008F0F70">
        <w:rPr>
          <w:b/>
          <w:sz w:val="32"/>
          <w:szCs w:val="32"/>
        </w:rPr>
        <w:t>Lecture Plan</w:t>
      </w:r>
    </w:p>
    <w:p w:rsidR="00B5165E" w:rsidRDefault="00B5165E" w:rsidP="00D85598">
      <w:pPr>
        <w:tabs>
          <w:tab w:val="left" w:pos="578"/>
          <w:tab w:val="left" w:pos="3131"/>
          <w:tab w:val="left" w:pos="5607"/>
          <w:tab w:val="left" w:pos="8082"/>
          <w:tab w:val="left" w:pos="9611"/>
        </w:tabs>
        <w:spacing w:after="100"/>
        <w:jc w:val="cente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5506"/>
        <w:gridCol w:w="2767"/>
      </w:tblGrid>
      <w:tr w:rsidR="00B5165E" w:rsidTr="000A32A8">
        <w:trPr>
          <w:trHeight w:val="467"/>
        </w:trPr>
        <w:tc>
          <w:tcPr>
            <w:tcW w:w="1548" w:type="dxa"/>
            <w:tcBorders>
              <w:top w:val="single" w:sz="4" w:space="0" w:color="auto"/>
              <w:left w:val="single" w:sz="4" w:space="0" w:color="auto"/>
              <w:bottom w:val="single" w:sz="4" w:space="0" w:color="auto"/>
              <w:right w:val="single" w:sz="4" w:space="0" w:color="auto"/>
            </w:tcBorders>
            <w:vAlign w:val="center"/>
            <w:hideMark/>
          </w:tcPr>
          <w:p w:rsidR="00B5165E" w:rsidRPr="002A5990" w:rsidRDefault="00B5165E" w:rsidP="002A5990">
            <w:pPr>
              <w:tabs>
                <w:tab w:val="left" w:pos="578"/>
                <w:tab w:val="left" w:pos="3131"/>
                <w:tab w:val="left" w:pos="5607"/>
                <w:tab w:val="left" w:pos="8082"/>
                <w:tab w:val="left" w:pos="9611"/>
              </w:tabs>
              <w:jc w:val="center"/>
              <w:rPr>
                <w:b/>
              </w:rPr>
            </w:pPr>
            <w:r w:rsidRPr="00B5165E">
              <w:rPr>
                <w:b/>
              </w:rPr>
              <w:t>Week*</w:t>
            </w:r>
          </w:p>
        </w:tc>
        <w:tc>
          <w:tcPr>
            <w:tcW w:w="5506" w:type="dxa"/>
            <w:tcBorders>
              <w:top w:val="single" w:sz="4" w:space="0" w:color="auto"/>
              <w:left w:val="single" w:sz="4" w:space="0" w:color="auto"/>
              <w:bottom w:val="single" w:sz="4" w:space="0" w:color="auto"/>
              <w:right w:val="single" w:sz="4" w:space="0" w:color="auto"/>
            </w:tcBorders>
            <w:vAlign w:val="center"/>
            <w:hideMark/>
          </w:tcPr>
          <w:p w:rsidR="00B5165E" w:rsidRPr="00B5165E" w:rsidRDefault="00B5165E">
            <w:pPr>
              <w:pStyle w:val="Heading5"/>
              <w:spacing w:before="0" w:after="0"/>
              <w:jc w:val="center"/>
              <w:rPr>
                <w:i w:val="0"/>
                <w:sz w:val="28"/>
                <w:szCs w:val="28"/>
              </w:rPr>
            </w:pPr>
            <w:r w:rsidRPr="00B5165E">
              <w:rPr>
                <w:i w:val="0"/>
                <w:sz w:val="28"/>
                <w:szCs w:val="28"/>
              </w:rPr>
              <w:t>Topics</w:t>
            </w:r>
          </w:p>
        </w:tc>
        <w:tc>
          <w:tcPr>
            <w:tcW w:w="2767" w:type="dxa"/>
            <w:tcBorders>
              <w:top w:val="single" w:sz="4" w:space="0" w:color="auto"/>
              <w:left w:val="single" w:sz="4" w:space="0" w:color="auto"/>
              <w:bottom w:val="single" w:sz="4" w:space="0" w:color="auto"/>
              <w:right w:val="single" w:sz="4" w:space="0" w:color="auto"/>
            </w:tcBorders>
            <w:vAlign w:val="center"/>
            <w:hideMark/>
          </w:tcPr>
          <w:p w:rsidR="00B5165E" w:rsidRPr="00B5165E" w:rsidRDefault="00B5165E" w:rsidP="00E2577F">
            <w:pPr>
              <w:tabs>
                <w:tab w:val="left" w:pos="578"/>
                <w:tab w:val="left" w:pos="3131"/>
                <w:tab w:val="left" w:pos="5607"/>
                <w:tab w:val="left" w:pos="8082"/>
                <w:tab w:val="left" w:pos="9611"/>
              </w:tabs>
              <w:jc w:val="center"/>
              <w:rPr>
                <w:b/>
                <w:sz w:val="28"/>
                <w:szCs w:val="28"/>
              </w:rPr>
            </w:pPr>
            <w:r w:rsidRPr="00B5165E">
              <w:rPr>
                <w:b/>
                <w:sz w:val="28"/>
                <w:szCs w:val="28"/>
              </w:rPr>
              <w:t>Readings</w:t>
            </w:r>
            <w:r w:rsidRPr="00D85598">
              <w:rPr>
                <w:b/>
                <w:sz w:val="28"/>
                <w:szCs w:val="28"/>
              </w:rPr>
              <w:t xml:space="preserve"> </w:t>
            </w:r>
            <w:r>
              <w:rPr>
                <w:b/>
                <w:sz w:val="28"/>
                <w:szCs w:val="28"/>
              </w:rPr>
              <w:t>&amp; CLOs</w:t>
            </w:r>
            <w:r w:rsidR="00357E37">
              <w:rPr>
                <w:b/>
                <w:sz w:val="28"/>
                <w:szCs w:val="28"/>
              </w:rPr>
              <w:t xml:space="preserve"> </w:t>
            </w:r>
          </w:p>
        </w:tc>
      </w:tr>
      <w:tr w:rsidR="00CC1B24" w:rsidRPr="008F10A7" w:rsidTr="000A32A8">
        <w:trPr>
          <w:trHeight w:val="547"/>
        </w:trPr>
        <w:tc>
          <w:tcPr>
            <w:tcW w:w="1548" w:type="dxa"/>
            <w:tcBorders>
              <w:top w:val="single" w:sz="4" w:space="0" w:color="auto"/>
              <w:left w:val="single" w:sz="4" w:space="0" w:color="auto"/>
              <w:bottom w:val="single" w:sz="4" w:space="0" w:color="auto"/>
              <w:right w:val="single" w:sz="4" w:space="0" w:color="auto"/>
            </w:tcBorders>
            <w:shd w:val="clear" w:color="auto" w:fill="auto"/>
            <w:vAlign w:val="center"/>
          </w:tcPr>
          <w:p w:rsidR="00CC1B24" w:rsidRPr="00E0635D" w:rsidRDefault="00292399" w:rsidP="0032040B">
            <w:pPr>
              <w:tabs>
                <w:tab w:val="left" w:pos="578"/>
                <w:tab w:val="left" w:pos="3131"/>
                <w:tab w:val="left" w:pos="5607"/>
                <w:tab w:val="left" w:pos="8082"/>
                <w:tab w:val="left" w:pos="9611"/>
              </w:tabs>
              <w:jc w:val="center"/>
              <w:rPr>
                <w:b/>
              </w:rPr>
            </w:pPr>
            <w:r>
              <w:rPr>
                <w:b/>
              </w:rPr>
              <w:t>4</w:t>
            </w:r>
          </w:p>
        </w:tc>
        <w:tc>
          <w:tcPr>
            <w:tcW w:w="5506" w:type="dxa"/>
            <w:tcBorders>
              <w:top w:val="single" w:sz="4" w:space="0" w:color="auto"/>
              <w:left w:val="single" w:sz="4" w:space="0" w:color="auto"/>
              <w:bottom w:val="single" w:sz="4" w:space="0" w:color="auto"/>
              <w:right w:val="single" w:sz="4" w:space="0" w:color="auto"/>
            </w:tcBorders>
            <w:shd w:val="clear" w:color="auto" w:fill="auto"/>
            <w:hideMark/>
          </w:tcPr>
          <w:p w:rsidR="00CC1B24" w:rsidRPr="00CC1B24" w:rsidRDefault="00CC1B24" w:rsidP="0032040B">
            <w:pPr>
              <w:rPr>
                <w:b/>
                <w:bCs/>
                <w:sz w:val="28"/>
                <w:szCs w:val="28"/>
              </w:rPr>
            </w:pPr>
            <w:r w:rsidRPr="00CC1B24">
              <w:rPr>
                <w:b/>
                <w:bCs/>
                <w:sz w:val="28"/>
                <w:szCs w:val="28"/>
              </w:rPr>
              <w:t>Arrays and Spatial Filters</w:t>
            </w:r>
          </w:p>
          <w:p w:rsidR="00EC5105" w:rsidRPr="00EC5105" w:rsidRDefault="00CC1B24" w:rsidP="0032040B">
            <w:r w:rsidRPr="00CC1B24">
              <w:t>Introduction, Frequency-wavenumber response and Beam patterns, U</w:t>
            </w:r>
            <w:r w:rsidR="00EC5105">
              <w:t xml:space="preserve">niform linear arrays (ULA), </w:t>
            </w:r>
            <w:r w:rsidRPr="00CC1B24">
              <w:t>Uniformly weighted linear arrays</w:t>
            </w:r>
            <w:r w:rsidR="00EC5105">
              <w:t xml:space="preserve">, </w:t>
            </w:r>
            <w:r w:rsidR="00EC5105" w:rsidRPr="00EC5105">
              <w:t xml:space="preserve">Array steering, </w:t>
            </w:r>
          </w:p>
          <w:p w:rsidR="00CC1B24" w:rsidRPr="00CC1B24" w:rsidRDefault="00EC5105" w:rsidP="00292399">
            <w:pPr>
              <w:rPr>
                <w:b/>
              </w:rPr>
            </w:pPr>
            <w:r w:rsidRPr="00292399">
              <w:rPr>
                <w:iCs/>
              </w:rPr>
              <w:t>Array performance measures</w:t>
            </w:r>
            <w:r w:rsidR="00292399">
              <w:rPr>
                <w:iCs/>
              </w:rPr>
              <w:t xml:space="preserve">, </w:t>
            </w:r>
            <w:r w:rsidRPr="00EC5105">
              <w:t>Linear Apertures, Non-isotropic elements patterns</w:t>
            </w:r>
          </w:p>
        </w:tc>
        <w:tc>
          <w:tcPr>
            <w:tcW w:w="2767" w:type="dxa"/>
            <w:tcBorders>
              <w:top w:val="single" w:sz="4" w:space="0" w:color="auto"/>
              <w:left w:val="single" w:sz="4" w:space="0" w:color="auto"/>
              <w:bottom w:val="single" w:sz="4" w:space="0" w:color="auto"/>
              <w:right w:val="single" w:sz="4" w:space="0" w:color="auto"/>
            </w:tcBorders>
            <w:shd w:val="clear" w:color="auto" w:fill="auto"/>
            <w:vAlign w:val="center"/>
          </w:tcPr>
          <w:p w:rsidR="00E40605" w:rsidRDefault="00E40605" w:rsidP="006B64FF">
            <w:pPr>
              <w:tabs>
                <w:tab w:val="left" w:pos="578"/>
                <w:tab w:val="left" w:pos="3131"/>
                <w:tab w:val="left" w:pos="5607"/>
                <w:tab w:val="left" w:pos="8082"/>
                <w:tab w:val="left" w:pos="9611"/>
              </w:tabs>
              <w:jc w:val="center"/>
              <w:rPr>
                <w:b/>
              </w:rPr>
            </w:pPr>
            <w:r>
              <w:rPr>
                <w:b/>
              </w:rPr>
              <w:t>Chapter 1 &amp; 2</w:t>
            </w:r>
          </w:p>
          <w:p w:rsidR="00E2577F" w:rsidRPr="008F10A7" w:rsidRDefault="00FE43A9" w:rsidP="006B64FF">
            <w:pPr>
              <w:tabs>
                <w:tab w:val="left" w:pos="578"/>
                <w:tab w:val="left" w:pos="3131"/>
                <w:tab w:val="left" w:pos="5607"/>
                <w:tab w:val="left" w:pos="8082"/>
                <w:tab w:val="left" w:pos="9611"/>
              </w:tabs>
              <w:jc w:val="center"/>
              <w:rPr>
                <w:b/>
              </w:rPr>
            </w:pPr>
            <w:r w:rsidRPr="008F10A7">
              <w:rPr>
                <w:b/>
              </w:rPr>
              <w:t xml:space="preserve">CLO </w:t>
            </w:r>
            <w:r w:rsidR="006B64FF">
              <w:rPr>
                <w:b/>
              </w:rPr>
              <w:t>1</w:t>
            </w:r>
          </w:p>
        </w:tc>
      </w:tr>
      <w:tr w:rsidR="00CC1B24" w:rsidTr="000A32A8">
        <w:tc>
          <w:tcPr>
            <w:tcW w:w="1548" w:type="dxa"/>
            <w:tcBorders>
              <w:top w:val="single" w:sz="4" w:space="0" w:color="auto"/>
              <w:left w:val="single" w:sz="4" w:space="0" w:color="auto"/>
              <w:bottom w:val="single" w:sz="4" w:space="0" w:color="auto"/>
              <w:right w:val="single" w:sz="4" w:space="0" w:color="auto"/>
            </w:tcBorders>
            <w:vAlign w:val="center"/>
            <w:hideMark/>
          </w:tcPr>
          <w:p w:rsidR="00CC1B24" w:rsidRPr="00CC1B24" w:rsidRDefault="00CC1B24" w:rsidP="0032040B">
            <w:pPr>
              <w:tabs>
                <w:tab w:val="left" w:pos="578"/>
                <w:tab w:val="left" w:pos="3131"/>
                <w:tab w:val="left" w:pos="5607"/>
                <w:tab w:val="left" w:pos="8082"/>
                <w:tab w:val="left" w:pos="9611"/>
              </w:tabs>
              <w:jc w:val="center"/>
              <w:rPr>
                <w:b/>
              </w:rPr>
            </w:pPr>
          </w:p>
        </w:tc>
        <w:tc>
          <w:tcPr>
            <w:tcW w:w="5506" w:type="dxa"/>
            <w:tcBorders>
              <w:top w:val="single" w:sz="4" w:space="0" w:color="auto"/>
              <w:left w:val="single" w:sz="4" w:space="0" w:color="auto"/>
              <w:bottom w:val="single" w:sz="4" w:space="0" w:color="auto"/>
              <w:right w:val="single" w:sz="4" w:space="0" w:color="auto"/>
            </w:tcBorders>
            <w:hideMark/>
          </w:tcPr>
          <w:p w:rsidR="00CC1B24" w:rsidRPr="00CC1B24" w:rsidRDefault="00CC1B24" w:rsidP="0032040B">
            <w:pPr>
              <w:jc w:val="center"/>
              <w:rPr>
                <w:b/>
              </w:rPr>
            </w:pPr>
            <w:r w:rsidRPr="00CC1B24">
              <w:rPr>
                <w:b/>
              </w:rPr>
              <w:t>Quiz</w:t>
            </w:r>
            <w:r w:rsidR="00003BBE">
              <w:rPr>
                <w:b/>
              </w:rPr>
              <w:t>/Assignment</w:t>
            </w:r>
            <w:r w:rsidR="0016223E">
              <w:rPr>
                <w:b/>
              </w:rPr>
              <w:t>-1</w:t>
            </w:r>
          </w:p>
        </w:tc>
        <w:tc>
          <w:tcPr>
            <w:tcW w:w="2767" w:type="dxa"/>
            <w:tcBorders>
              <w:top w:val="single" w:sz="4" w:space="0" w:color="auto"/>
              <w:left w:val="single" w:sz="4" w:space="0" w:color="auto"/>
              <w:bottom w:val="single" w:sz="4" w:space="0" w:color="auto"/>
              <w:right w:val="single" w:sz="4" w:space="0" w:color="auto"/>
            </w:tcBorders>
            <w:vAlign w:val="center"/>
            <w:hideMark/>
          </w:tcPr>
          <w:p w:rsidR="00CC1B24" w:rsidRPr="00CC1B24" w:rsidRDefault="00CC1B24" w:rsidP="0032040B">
            <w:pPr>
              <w:tabs>
                <w:tab w:val="left" w:pos="578"/>
                <w:tab w:val="left" w:pos="3131"/>
                <w:tab w:val="left" w:pos="5607"/>
                <w:tab w:val="left" w:pos="8082"/>
                <w:tab w:val="left" w:pos="9611"/>
              </w:tabs>
              <w:jc w:val="center"/>
              <w:rPr>
                <w:b/>
              </w:rPr>
            </w:pPr>
          </w:p>
        </w:tc>
      </w:tr>
      <w:tr w:rsidR="002A5990" w:rsidTr="000A32A8">
        <w:trPr>
          <w:trHeight w:val="486"/>
        </w:trPr>
        <w:tc>
          <w:tcPr>
            <w:tcW w:w="1548" w:type="dxa"/>
            <w:tcBorders>
              <w:top w:val="single" w:sz="4" w:space="0" w:color="auto"/>
              <w:left w:val="single" w:sz="4" w:space="0" w:color="auto"/>
              <w:bottom w:val="single" w:sz="4" w:space="0" w:color="auto"/>
              <w:right w:val="single" w:sz="4" w:space="0" w:color="auto"/>
            </w:tcBorders>
            <w:shd w:val="clear" w:color="auto" w:fill="auto"/>
            <w:vAlign w:val="center"/>
          </w:tcPr>
          <w:p w:rsidR="002A5990" w:rsidRDefault="002A5990" w:rsidP="002A5990">
            <w:pPr>
              <w:tabs>
                <w:tab w:val="left" w:pos="578"/>
                <w:tab w:val="left" w:pos="3131"/>
                <w:tab w:val="left" w:pos="5607"/>
                <w:tab w:val="left" w:pos="8082"/>
                <w:tab w:val="left" w:pos="9611"/>
              </w:tabs>
              <w:jc w:val="center"/>
              <w:rPr>
                <w:b/>
              </w:rPr>
            </w:pPr>
            <w:r>
              <w:rPr>
                <w:b/>
              </w:rPr>
              <w:t>3</w:t>
            </w:r>
          </w:p>
        </w:tc>
        <w:tc>
          <w:tcPr>
            <w:tcW w:w="5506" w:type="dxa"/>
            <w:tcBorders>
              <w:top w:val="single" w:sz="4" w:space="0" w:color="auto"/>
              <w:left w:val="single" w:sz="4" w:space="0" w:color="auto"/>
              <w:bottom w:val="single" w:sz="4" w:space="0" w:color="auto"/>
              <w:right w:val="single" w:sz="4" w:space="0" w:color="auto"/>
            </w:tcBorders>
            <w:shd w:val="clear" w:color="auto" w:fill="auto"/>
          </w:tcPr>
          <w:p w:rsidR="002A5990" w:rsidRPr="00CC1B24" w:rsidRDefault="002A5990" w:rsidP="002A5990">
            <w:pPr>
              <w:rPr>
                <w:b/>
                <w:bCs/>
                <w:sz w:val="28"/>
                <w:szCs w:val="28"/>
              </w:rPr>
            </w:pPr>
            <w:r w:rsidRPr="00CC1B24">
              <w:rPr>
                <w:b/>
                <w:bCs/>
                <w:sz w:val="28"/>
                <w:szCs w:val="28"/>
              </w:rPr>
              <w:t xml:space="preserve">Characterization of Space-time Processes: </w:t>
            </w:r>
          </w:p>
          <w:p w:rsidR="002A5990" w:rsidRPr="00CC1B24" w:rsidRDefault="002A5990" w:rsidP="002A5990">
            <w:pPr>
              <w:autoSpaceDE w:val="0"/>
              <w:autoSpaceDN w:val="0"/>
              <w:adjustRightInd w:val="0"/>
            </w:pPr>
            <w:r w:rsidRPr="00CC1B24">
              <w:t xml:space="preserve">Introduction, </w:t>
            </w:r>
            <w:r w:rsidRPr="002A5990">
              <w:rPr>
                <w:iCs/>
              </w:rPr>
              <w:t>Snapshot models</w:t>
            </w:r>
            <w:r>
              <w:rPr>
                <w:iCs/>
              </w:rPr>
              <w:t xml:space="preserve">, </w:t>
            </w:r>
            <w:r w:rsidRPr="002A5990">
              <w:rPr>
                <w:iCs/>
              </w:rPr>
              <w:t>Space-time random processes</w:t>
            </w:r>
          </w:p>
        </w:tc>
        <w:tc>
          <w:tcPr>
            <w:tcW w:w="2767" w:type="dxa"/>
            <w:tcBorders>
              <w:top w:val="single" w:sz="4" w:space="0" w:color="auto"/>
              <w:left w:val="single" w:sz="4" w:space="0" w:color="auto"/>
              <w:bottom w:val="single" w:sz="4" w:space="0" w:color="auto"/>
              <w:right w:val="single" w:sz="4" w:space="0" w:color="auto"/>
            </w:tcBorders>
            <w:shd w:val="clear" w:color="auto" w:fill="auto"/>
            <w:vAlign w:val="center"/>
          </w:tcPr>
          <w:p w:rsidR="002A5990" w:rsidRDefault="002A5990" w:rsidP="002A5990">
            <w:pPr>
              <w:tabs>
                <w:tab w:val="left" w:pos="578"/>
                <w:tab w:val="left" w:pos="3131"/>
                <w:tab w:val="left" w:pos="5607"/>
                <w:tab w:val="left" w:pos="8082"/>
                <w:tab w:val="left" w:pos="9611"/>
              </w:tabs>
              <w:jc w:val="center"/>
              <w:rPr>
                <w:b/>
              </w:rPr>
            </w:pPr>
            <w:r w:rsidRPr="00CC1B24">
              <w:rPr>
                <w:b/>
              </w:rPr>
              <w:t xml:space="preserve">Chapter 5 </w:t>
            </w:r>
          </w:p>
          <w:p w:rsidR="002A5990" w:rsidRPr="00CC1B24" w:rsidRDefault="002A5990" w:rsidP="002A5990">
            <w:pPr>
              <w:tabs>
                <w:tab w:val="left" w:pos="578"/>
                <w:tab w:val="left" w:pos="3131"/>
                <w:tab w:val="left" w:pos="5607"/>
                <w:tab w:val="left" w:pos="8082"/>
                <w:tab w:val="left" w:pos="9611"/>
              </w:tabs>
              <w:jc w:val="center"/>
              <w:rPr>
                <w:b/>
              </w:rPr>
            </w:pPr>
            <w:r>
              <w:rPr>
                <w:b/>
              </w:rPr>
              <w:t>CLO 3</w:t>
            </w:r>
          </w:p>
        </w:tc>
      </w:tr>
      <w:tr w:rsidR="002A5990" w:rsidTr="000A32A8">
        <w:trPr>
          <w:trHeight w:val="486"/>
        </w:trPr>
        <w:tc>
          <w:tcPr>
            <w:tcW w:w="1548" w:type="dxa"/>
            <w:tcBorders>
              <w:top w:val="single" w:sz="4" w:space="0" w:color="auto"/>
              <w:left w:val="single" w:sz="4" w:space="0" w:color="auto"/>
              <w:bottom w:val="single" w:sz="4" w:space="0" w:color="auto"/>
              <w:right w:val="single" w:sz="4" w:space="0" w:color="auto"/>
            </w:tcBorders>
            <w:shd w:val="clear" w:color="auto" w:fill="auto"/>
            <w:vAlign w:val="center"/>
          </w:tcPr>
          <w:p w:rsidR="002A5990" w:rsidRPr="00CC1B24" w:rsidRDefault="002A5990" w:rsidP="002A5990">
            <w:pPr>
              <w:tabs>
                <w:tab w:val="left" w:pos="578"/>
                <w:tab w:val="left" w:pos="3131"/>
                <w:tab w:val="left" w:pos="5607"/>
                <w:tab w:val="left" w:pos="8082"/>
                <w:tab w:val="left" w:pos="9611"/>
              </w:tabs>
              <w:jc w:val="center"/>
              <w:rPr>
                <w:b/>
              </w:rPr>
            </w:pPr>
          </w:p>
        </w:tc>
        <w:tc>
          <w:tcPr>
            <w:tcW w:w="5506" w:type="dxa"/>
            <w:tcBorders>
              <w:top w:val="single" w:sz="4" w:space="0" w:color="auto"/>
              <w:left w:val="single" w:sz="4" w:space="0" w:color="auto"/>
              <w:bottom w:val="single" w:sz="4" w:space="0" w:color="auto"/>
              <w:right w:val="single" w:sz="4" w:space="0" w:color="auto"/>
            </w:tcBorders>
            <w:shd w:val="clear" w:color="auto" w:fill="auto"/>
          </w:tcPr>
          <w:p w:rsidR="002A5990" w:rsidRPr="00FE43A9" w:rsidRDefault="008F1D54" w:rsidP="002A5990">
            <w:pPr>
              <w:autoSpaceDE w:val="0"/>
              <w:autoSpaceDN w:val="0"/>
              <w:adjustRightInd w:val="0"/>
              <w:jc w:val="center"/>
              <w:rPr>
                <w:b/>
                <w:bCs/>
              </w:rPr>
            </w:pPr>
            <w:r>
              <w:rPr>
                <w:b/>
                <w:bCs/>
              </w:rPr>
              <w:t>**</w:t>
            </w:r>
            <w:r w:rsidR="002A5990" w:rsidRPr="00FE43A9">
              <w:rPr>
                <w:b/>
                <w:bCs/>
              </w:rPr>
              <w:t>Midterm</w:t>
            </w:r>
          </w:p>
        </w:tc>
        <w:tc>
          <w:tcPr>
            <w:tcW w:w="2767" w:type="dxa"/>
            <w:tcBorders>
              <w:top w:val="single" w:sz="4" w:space="0" w:color="auto"/>
              <w:left w:val="single" w:sz="4" w:space="0" w:color="auto"/>
              <w:bottom w:val="single" w:sz="4" w:space="0" w:color="auto"/>
              <w:right w:val="single" w:sz="4" w:space="0" w:color="auto"/>
            </w:tcBorders>
            <w:shd w:val="clear" w:color="auto" w:fill="auto"/>
            <w:vAlign w:val="center"/>
          </w:tcPr>
          <w:p w:rsidR="002A5990" w:rsidRPr="00CC1B24" w:rsidRDefault="002A5990" w:rsidP="002A5990">
            <w:pPr>
              <w:tabs>
                <w:tab w:val="left" w:pos="578"/>
                <w:tab w:val="left" w:pos="3131"/>
                <w:tab w:val="left" w:pos="5607"/>
                <w:tab w:val="left" w:pos="8082"/>
                <w:tab w:val="left" w:pos="9611"/>
              </w:tabs>
              <w:jc w:val="center"/>
              <w:rPr>
                <w:b/>
              </w:rPr>
            </w:pPr>
          </w:p>
        </w:tc>
      </w:tr>
      <w:tr w:rsidR="002A5990" w:rsidTr="000A32A8">
        <w:trPr>
          <w:trHeight w:val="486"/>
        </w:trPr>
        <w:tc>
          <w:tcPr>
            <w:tcW w:w="15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5990" w:rsidRPr="00CC1B24" w:rsidRDefault="006370CB" w:rsidP="002A5990">
            <w:pPr>
              <w:tabs>
                <w:tab w:val="left" w:pos="578"/>
                <w:tab w:val="left" w:pos="3131"/>
                <w:tab w:val="left" w:pos="5607"/>
                <w:tab w:val="left" w:pos="8082"/>
                <w:tab w:val="left" w:pos="9611"/>
              </w:tabs>
              <w:jc w:val="center"/>
              <w:rPr>
                <w:b/>
              </w:rPr>
            </w:pPr>
            <w:r>
              <w:rPr>
                <w:b/>
              </w:rPr>
              <w:t>4</w:t>
            </w:r>
          </w:p>
        </w:tc>
        <w:tc>
          <w:tcPr>
            <w:tcW w:w="5506" w:type="dxa"/>
            <w:tcBorders>
              <w:top w:val="single" w:sz="4" w:space="0" w:color="auto"/>
              <w:left w:val="single" w:sz="4" w:space="0" w:color="auto"/>
              <w:bottom w:val="single" w:sz="4" w:space="0" w:color="auto"/>
              <w:right w:val="single" w:sz="4" w:space="0" w:color="auto"/>
            </w:tcBorders>
            <w:shd w:val="clear" w:color="auto" w:fill="auto"/>
            <w:hideMark/>
          </w:tcPr>
          <w:p w:rsidR="002A5990" w:rsidRPr="00CC1B24" w:rsidRDefault="002A5990" w:rsidP="002A5990">
            <w:pPr>
              <w:rPr>
                <w:b/>
                <w:bCs/>
                <w:sz w:val="28"/>
                <w:szCs w:val="28"/>
              </w:rPr>
            </w:pPr>
            <w:r w:rsidRPr="00CC1B24">
              <w:rPr>
                <w:b/>
                <w:bCs/>
                <w:sz w:val="28"/>
                <w:szCs w:val="28"/>
              </w:rPr>
              <w:t>Synthesis of Linear arrays and apertures</w:t>
            </w:r>
          </w:p>
          <w:p w:rsidR="002A5990" w:rsidRDefault="002A5990" w:rsidP="002A5990">
            <w:r w:rsidRPr="00CC1B24">
              <w:t xml:space="preserve">Spectral weighting, Array polynomials and </w:t>
            </w:r>
            <w:r>
              <w:t xml:space="preserve">the </w:t>
            </w:r>
            <w:r w:rsidRPr="00CC1B24">
              <w:t xml:space="preserve">z-transform, </w:t>
            </w:r>
            <w:r w:rsidRPr="00813EDE">
              <w:rPr>
                <w:iCs/>
              </w:rPr>
              <w:t>Pattern Sampling in Wavenumber space</w:t>
            </w:r>
          </w:p>
          <w:p w:rsidR="002A5990" w:rsidRPr="00FE43A9" w:rsidRDefault="002A5990" w:rsidP="002A5990">
            <w:r w:rsidRPr="00813EDE">
              <w:rPr>
                <w:iCs/>
              </w:rPr>
              <w:t xml:space="preserve">Minimum </w:t>
            </w:r>
            <w:proofErr w:type="spellStart"/>
            <w:r w:rsidRPr="00813EDE">
              <w:rPr>
                <w:iCs/>
              </w:rPr>
              <w:t>Beamwidth</w:t>
            </w:r>
            <w:proofErr w:type="spellEnd"/>
            <w:r w:rsidRPr="00813EDE">
              <w:rPr>
                <w:iCs/>
              </w:rPr>
              <w:t xml:space="preserve"> for Specified Sidelobe Level</w:t>
            </w:r>
            <w:r w:rsidR="00813EDE">
              <w:rPr>
                <w:iCs/>
              </w:rPr>
              <w:t>,</w:t>
            </w:r>
            <w:r w:rsidR="007578F6">
              <w:rPr>
                <w:iCs/>
              </w:rPr>
              <w:t xml:space="preserve"> </w:t>
            </w:r>
            <w:r w:rsidR="007578F6">
              <w:t>Least s</w:t>
            </w:r>
            <w:r w:rsidR="007578F6" w:rsidRPr="00794560">
              <w:t xml:space="preserve">quares error pattern synthesis, </w:t>
            </w:r>
            <w:r w:rsidR="00003BBE">
              <w:t xml:space="preserve">Minmax design, </w:t>
            </w:r>
            <w:r w:rsidR="007578F6" w:rsidRPr="00794560">
              <w:t>Null steering</w:t>
            </w:r>
            <w:r w:rsidR="00003BBE">
              <w:t>, Asymmetric beams, Spatially Non-uniform Linear Arrays, Beamspace processing, Broadband arrays</w:t>
            </w:r>
          </w:p>
        </w:tc>
        <w:tc>
          <w:tcPr>
            <w:tcW w:w="27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5990" w:rsidRDefault="002A5990" w:rsidP="002A5990">
            <w:pPr>
              <w:tabs>
                <w:tab w:val="left" w:pos="578"/>
                <w:tab w:val="left" w:pos="3131"/>
                <w:tab w:val="left" w:pos="5607"/>
                <w:tab w:val="left" w:pos="8082"/>
                <w:tab w:val="left" w:pos="9611"/>
              </w:tabs>
              <w:jc w:val="center"/>
              <w:rPr>
                <w:b/>
              </w:rPr>
            </w:pPr>
            <w:r w:rsidRPr="00CC1B24">
              <w:rPr>
                <w:b/>
              </w:rPr>
              <w:t xml:space="preserve">Chapter 3 </w:t>
            </w:r>
          </w:p>
          <w:p w:rsidR="002A5990" w:rsidRPr="00CC1B24" w:rsidRDefault="002A5990" w:rsidP="002A5990">
            <w:pPr>
              <w:tabs>
                <w:tab w:val="left" w:pos="578"/>
                <w:tab w:val="left" w:pos="3131"/>
                <w:tab w:val="left" w:pos="5607"/>
                <w:tab w:val="left" w:pos="8082"/>
                <w:tab w:val="left" w:pos="9611"/>
              </w:tabs>
              <w:jc w:val="center"/>
              <w:rPr>
                <w:b/>
              </w:rPr>
            </w:pPr>
            <w:r>
              <w:rPr>
                <w:b/>
              </w:rPr>
              <w:t>CLO 2</w:t>
            </w:r>
          </w:p>
        </w:tc>
      </w:tr>
      <w:tr w:rsidR="002A5990" w:rsidTr="000A32A8">
        <w:trPr>
          <w:trHeight w:val="486"/>
        </w:trPr>
        <w:tc>
          <w:tcPr>
            <w:tcW w:w="1548" w:type="dxa"/>
            <w:tcBorders>
              <w:top w:val="single" w:sz="4" w:space="0" w:color="auto"/>
              <w:left w:val="single" w:sz="4" w:space="0" w:color="auto"/>
              <w:bottom w:val="single" w:sz="4" w:space="0" w:color="auto"/>
              <w:right w:val="single" w:sz="4" w:space="0" w:color="auto"/>
            </w:tcBorders>
            <w:vAlign w:val="center"/>
            <w:hideMark/>
          </w:tcPr>
          <w:p w:rsidR="002A5990" w:rsidRPr="00CC1B24" w:rsidRDefault="002A5990" w:rsidP="002A5990">
            <w:pPr>
              <w:tabs>
                <w:tab w:val="left" w:pos="578"/>
                <w:tab w:val="left" w:pos="3131"/>
                <w:tab w:val="left" w:pos="5607"/>
                <w:tab w:val="left" w:pos="8082"/>
                <w:tab w:val="left" w:pos="9611"/>
              </w:tabs>
              <w:jc w:val="center"/>
              <w:rPr>
                <w:b/>
              </w:rPr>
            </w:pPr>
          </w:p>
        </w:tc>
        <w:tc>
          <w:tcPr>
            <w:tcW w:w="5506" w:type="dxa"/>
            <w:tcBorders>
              <w:top w:val="single" w:sz="4" w:space="0" w:color="auto"/>
              <w:left w:val="single" w:sz="4" w:space="0" w:color="auto"/>
              <w:bottom w:val="single" w:sz="4" w:space="0" w:color="auto"/>
              <w:right w:val="single" w:sz="4" w:space="0" w:color="auto"/>
            </w:tcBorders>
            <w:hideMark/>
          </w:tcPr>
          <w:p w:rsidR="002A5990" w:rsidRPr="00FE43A9" w:rsidRDefault="00813EDE" w:rsidP="002A5990">
            <w:pPr>
              <w:autoSpaceDE w:val="0"/>
              <w:autoSpaceDN w:val="0"/>
              <w:adjustRightInd w:val="0"/>
              <w:jc w:val="center"/>
              <w:rPr>
                <w:b/>
                <w:bCs/>
              </w:rPr>
            </w:pPr>
            <w:r>
              <w:rPr>
                <w:b/>
                <w:bCs/>
              </w:rPr>
              <w:t>Quiz</w:t>
            </w:r>
            <w:r w:rsidR="00003BBE">
              <w:rPr>
                <w:b/>
                <w:bCs/>
              </w:rPr>
              <w:t>/Assignment</w:t>
            </w:r>
            <w:r>
              <w:rPr>
                <w:b/>
                <w:bCs/>
              </w:rPr>
              <w:t>-2</w:t>
            </w:r>
          </w:p>
        </w:tc>
        <w:tc>
          <w:tcPr>
            <w:tcW w:w="2767" w:type="dxa"/>
            <w:tcBorders>
              <w:top w:val="single" w:sz="4" w:space="0" w:color="auto"/>
              <w:left w:val="single" w:sz="4" w:space="0" w:color="auto"/>
              <w:bottom w:val="single" w:sz="4" w:space="0" w:color="auto"/>
              <w:right w:val="single" w:sz="4" w:space="0" w:color="auto"/>
            </w:tcBorders>
            <w:vAlign w:val="center"/>
            <w:hideMark/>
          </w:tcPr>
          <w:p w:rsidR="002A5990" w:rsidRPr="00CC1B24" w:rsidRDefault="002A5990" w:rsidP="002A5990">
            <w:pPr>
              <w:tabs>
                <w:tab w:val="left" w:pos="578"/>
                <w:tab w:val="left" w:pos="3131"/>
                <w:tab w:val="left" w:pos="5607"/>
                <w:tab w:val="left" w:pos="8082"/>
                <w:tab w:val="left" w:pos="9611"/>
              </w:tabs>
              <w:jc w:val="center"/>
              <w:rPr>
                <w:b/>
              </w:rPr>
            </w:pPr>
          </w:p>
        </w:tc>
      </w:tr>
      <w:tr w:rsidR="002A5990" w:rsidTr="006B64FF">
        <w:trPr>
          <w:trHeight w:val="486"/>
        </w:trPr>
        <w:tc>
          <w:tcPr>
            <w:tcW w:w="1548" w:type="dxa"/>
            <w:tcBorders>
              <w:top w:val="single" w:sz="4" w:space="0" w:color="auto"/>
              <w:left w:val="single" w:sz="4" w:space="0" w:color="auto"/>
              <w:bottom w:val="single" w:sz="4" w:space="0" w:color="auto"/>
              <w:right w:val="single" w:sz="4" w:space="0" w:color="auto"/>
            </w:tcBorders>
            <w:vAlign w:val="center"/>
            <w:hideMark/>
          </w:tcPr>
          <w:p w:rsidR="002A5990" w:rsidRPr="00CC1B24" w:rsidRDefault="002A5990" w:rsidP="002A5990">
            <w:pPr>
              <w:tabs>
                <w:tab w:val="left" w:pos="578"/>
                <w:tab w:val="left" w:pos="3131"/>
                <w:tab w:val="left" w:pos="5607"/>
                <w:tab w:val="left" w:pos="8082"/>
                <w:tab w:val="left" w:pos="9611"/>
              </w:tabs>
              <w:jc w:val="center"/>
              <w:rPr>
                <w:b/>
              </w:rPr>
            </w:pPr>
            <w:r>
              <w:rPr>
                <w:b/>
              </w:rPr>
              <w:t>2</w:t>
            </w:r>
          </w:p>
        </w:tc>
        <w:tc>
          <w:tcPr>
            <w:tcW w:w="5506" w:type="dxa"/>
            <w:tcBorders>
              <w:top w:val="single" w:sz="4" w:space="0" w:color="auto"/>
              <w:left w:val="single" w:sz="4" w:space="0" w:color="auto"/>
              <w:bottom w:val="single" w:sz="4" w:space="0" w:color="auto"/>
              <w:right w:val="single" w:sz="4" w:space="0" w:color="auto"/>
            </w:tcBorders>
            <w:shd w:val="clear" w:color="auto" w:fill="auto"/>
            <w:hideMark/>
          </w:tcPr>
          <w:p w:rsidR="002A5990" w:rsidRPr="00E0635D" w:rsidRDefault="002A5990" w:rsidP="002A5990">
            <w:pPr>
              <w:autoSpaceDE w:val="0"/>
              <w:autoSpaceDN w:val="0"/>
              <w:adjustRightInd w:val="0"/>
              <w:rPr>
                <w:sz w:val="28"/>
                <w:szCs w:val="28"/>
              </w:rPr>
            </w:pPr>
            <w:r w:rsidRPr="00E0635D">
              <w:rPr>
                <w:b/>
                <w:bCs/>
                <w:sz w:val="28"/>
                <w:szCs w:val="28"/>
              </w:rPr>
              <w:t>Planar arrays and</w:t>
            </w:r>
            <w:r w:rsidRPr="00E0635D">
              <w:rPr>
                <w:sz w:val="28"/>
                <w:szCs w:val="28"/>
              </w:rPr>
              <w:t xml:space="preserve"> </w:t>
            </w:r>
            <w:r w:rsidRPr="00E0635D">
              <w:rPr>
                <w:b/>
                <w:bCs/>
                <w:sz w:val="28"/>
                <w:szCs w:val="28"/>
              </w:rPr>
              <w:t>apertures</w:t>
            </w:r>
          </w:p>
          <w:p w:rsidR="002A5990" w:rsidRPr="00003BBE" w:rsidRDefault="002A5990" w:rsidP="002A5990">
            <w:r w:rsidRPr="00003BBE">
              <w:rPr>
                <w:iCs/>
              </w:rPr>
              <w:t>Rectangular arrays</w:t>
            </w:r>
            <w:r w:rsidR="006370CB">
              <w:rPr>
                <w:iCs/>
              </w:rPr>
              <w:t>, Circular arrays, Hexagonal arrays</w:t>
            </w:r>
          </w:p>
        </w:tc>
        <w:tc>
          <w:tcPr>
            <w:tcW w:w="2767" w:type="dxa"/>
            <w:tcBorders>
              <w:top w:val="single" w:sz="4" w:space="0" w:color="auto"/>
              <w:left w:val="single" w:sz="4" w:space="0" w:color="auto"/>
              <w:bottom w:val="single" w:sz="4" w:space="0" w:color="auto"/>
              <w:right w:val="single" w:sz="4" w:space="0" w:color="auto"/>
            </w:tcBorders>
            <w:shd w:val="clear" w:color="auto" w:fill="auto"/>
            <w:vAlign w:val="center"/>
          </w:tcPr>
          <w:p w:rsidR="00003BBE" w:rsidRDefault="002A5990" w:rsidP="00003BBE">
            <w:pPr>
              <w:tabs>
                <w:tab w:val="left" w:pos="578"/>
                <w:tab w:val="left" w:pos="3131"/>
                <w:tab w:val="left" w:pos="5607"/>
                <w:tab w:val="left" w:pos="8082"/>
                <w:tab w:val="left" w:pos="9611"/>
              </w:tabs>
              <w:ind w:left="-297"/>
              <w:jc w:val="center"/>
              <w:rPr>
                <w:b/>
              </w:rPr>
            </w:pPr>
            <w:r w:rsidRPr="00CC1B24">
              <w:rPr>
                <w:b/>
              </w:rPr>
              <w:t xml:space="preserve">Chapter </w:t>
            </w:r>
            <w:r>
              <w:rPr>
                <w:b/>
              </w:rPr>
              <w:t>4</w:t>
            </w:r>
            <w:r w:rsidRPr="00CC1B24">
              <w:rPr>
                <w:b/>
              </w:rPr>
              <w:t xml:space="preserve"> </w:t>
            </w:r>
          </w:p>
          <w:p w:rsidR="002A5990" w:rsidRPr="00CC1B24" w:rsidRDefault="002A5990" w:rsidP="00003BBE">
            <w:pPr>
              <w:tabs>
                <w:tab w:val="left" w:pos="578"/>
                <w:tab w:val="left" w:pos="3131"/>
                <w:tab w:val="left" w:pos="5607"/>
                <w:tab w:val="left" w:pos="8082"/>
                <w:tab w:val="left" w:pos="9611"/>
              </w:tabs>
              <w:ind w:left="-297"/>
              <w:jc w:val="center"/>
              <w:rPr>
                <w:b/>
              </w:rPr>
            </w:pPr>
            <w:r>
              <w:rPr>
                <w:b/>
              </w:rPr>
              <w:t xml:space="preserve">CLO </w:t>
            </w:r>
            <w:r w:rsidR="00003BBE">
              <w:rPr>
                <w:b/>
              </w:rPr>
              <w:t>2</w:t>
            </w:r>
          </w:p>
        </w:tc>
      </w:tr>
      <w:tr w:rsidR="00132C1C" w:rsidTr="00132C1C">
        <w:trPr>
          <w:trHeight w:val="486"/>
        </w:trPr>
        <w:tc>
          <w:tcPr>
            <w:tcW w:w="1548" w:type="dxa"/>
            <w:tcBorders>
              <w:top w:val="single" w:sz="4" w:space="0" w:color="auto"/>
              <w:left w:val="single" w:sz="4" w:space="0" w:color="auto"/>
              <w:bottom w:val="single" w:sz="4" w:space="0" w:color="auto"/>
              <w:right w:val="single" w:sz="4" w:space="0" w:color="auto"/>
            </w:tcBorders>
            <w:vAlign w:val="center"/>
            <w:hideMark/>
          </w:tcPr>
          <w:p w:rsidR="00132C1C" w:rsidRDefault="008F1D54" w:rsidP="00132C1C">
            <w:pPr>
              <w:tabs>
                <w:tab w:val="left" w:pos="578"/>
                <w:tab w:val="left" w:pos="3131"/>
                <w:tab w:val="left" w:pos="5607"/>
                <w:tab w:val="left" w:pos="8082"/>
                <w:tab w:val="left" w:pos="9611"/>
              </w:tabs>
              <w:jc w:val="center"/>
              <w:rPr>
                <w:b/>
              </w:rPr>
            </w:pPr>
            <w:r>
              <w:rPr>
                <w:b/>
              </w:rPr>
              <w:lastRenderedPageBreak/>
              <w:t>3</w:t>
            </w:r>
          </w:p>
        </w:tc>
        <w:tc>
          <w:tcPr>
            <w:tcW w:w="5506" w:type="dxa"/>
            <w:tcBorders>
              <w:top w:val="single" w:sz="4" w:space="0" w:color="auto"/>
              <w:left w:val="single" w:sz="4" w:space="0" w:color="auto"/>
              <w:bottom w:val="single" w:sz="4" w:space="0" w:color="auto"/>
              <w:right w:val="single" w:sz="4" w:space="0" w:color="auto"/>
            </w:tcBorders>
            <w:shd w:val="clear" w:color="auto" w:fill="auto"/>
          </w:tcPr>
          <w:p w:rsidR="00132C1C" w:rsidRPr="008370E6" w:rsidRDefault="00132C1C" w:rsidP="00132C1C">
            <w:pPr>
              <w:rPr>
                <w:b/>
                <w:bCs/>
              </w:rPr>
            </w:pPr>
            <w:r w:rsidRPr="008370E6">
              <w:rPr>
                <w:b/>
                <w:bCs/>
              </w:rPr>
              <w:t>Characterization of Space-time process</w:t>
            </w:r>
            <w:r>
              <w:rPr>
                <w:b/>
                <w:bCs/>
              </w:rPr>
              <w:t>es</w:t>
            </w:r>
          </w:p>
          <w:p w:rsidR="00132C1C" w:rsidRPr="008370E6" w:rsidRDefault="00132C1C" w:rsidP="00132C1C">
            <w:pPr>
              <w:rPr>
                <w:b/>
                <w:bCs/>
              </w:rPr>
            </w:pPr>
            <w:r w:rsidRPr="00132C1C">
              <w:rPr>
                <w:iCs/>
              </w:rPr>
              <w:t>Arrays and Apertures</w:t>
            </w:r>
            <w:r>
              <w:rPr>
                <w:iCs/>
              </w:rPr>
              <w:t xml:space="preserve">, </w:t>
            </w:r>
            <w:r w:rsidRPr="00132C1C">
              <w:rPr>
                <w:iCs/>
              </w:rPr>
              <w:t>Orthogonal expansions</w:t>
            </w:r>
          </w:p>
        </w:tc>
        <w:tc>
          <w:tcPr>
            <w:tcW w:w="2767" w:type="dxa"/>
            <w:tcBorders>
              <w:top w:val="single" w:sz="4" w:space="0" w:color="auto"/>
              <w:left w:val="single" w:sz="4" w:space="0" w:color="auto"/>
              <w:bottom w:val="single" w:sz="4" w:space="0" w:color="auto"/>
              <w:right w:val="single" w:sz="4" w:space="0" w:color="auto"/>
            </w:tcBorders>
            <w:shd w:val="clear" w:color="auto" w:fill="auto"/>
            <w:vAlign w:val="center"/>
          </w:tcPr>
          <w:p w:rsidR="00132C1C" w:rsidRDefault="00132C1C" w:rsidP="00132C1C">
            <w:pPr>
              <w:tabs>
                <w:tab w:val="left" w:pos="578"/>
                <w:tab w:val="left" w:pos="3131"/>
                <w:tab w:val="left" w:pos="5607"/>
                <w:tab w:val="left" w:pos="8082"/>
                <w:tab w:val="left" w:pos="9611"/>
              </w:tabs>
              <w:ind w:left="-297"/>
              <w:jc w:val="center"/>
              <w:rPr>
                <w:b/>
              </w:rPr>
            </w:pPr>
            <w:r w:rsidRPr="00CC1B24">
              <w:rPr>
                <w:b/>
              </w:rPr>
              <w:t xml:space="preserve">Chapter </w:t>
            </w:r>
            <w:r>
              <w:rPr>
                <w:b/>
              </w:rPr>
              <w:t>5</w:t>
            </w:r>
            <w:r w:rsidRPr="00CC1B24">
              <w:rPr>
                <w:b/>
              </w:rPr>
              <w:t xml:space="preserve"> </w:t>
            </w:r>
          </w:p>
          <w:p w:rsidR="00132C1C" w:rsidRPr="00CC1B24" w:rsidRDefault="00132C1C" w:rsidP="00132C1C">
            <w:pPr>
              <w:tabs>
                <w:tab w:val="left" w:pos="578"/>
                <w:tab w:val="left" w:pos="3131"/>
                <w:tab w:val="left" w:pos="5607"/>
                <w:tab w:val="left" w:pos="8082"/>
                <w:tab w:val="left" w:pos="9611"/>
              </w:tabs>
              <w:ind w:left="-297"/>
              <w:jc w:val="center"/>
              <w:rPr>
                <w:b/>
              </w:rPr>
            </w:pPr>
            <w:r>
              <w:rPr>
                <w:b/>
              </w:rPr>
              <w:t xml:space="preserve">CLO </w:t>
            </w:r>
            <w:r>
              <w:rPr>
                <w:b/>
              </w:rPr>
              <w:t>4</w:t>
            </w:r>
          </w:p>
        </w:tc>
      </w:tr>
      <w:tr w:rsidR="00132C1C" w:rsidTr="000A32A8">
        <w:tc>
          <w:tcPr>
            <w:tcW w:w="1548" w:type="dxa"/>
            <w:tcBorders>
              <w:top w:val="single" w:sz="4" w:space="0" w:color="auto"/>
              <w:left w:val="single" w:sz="4" w:space="0" w:color="auto"/>
              <w:bottom w:val="single" w:sz="4" w:space="0" w:color="auto"/>
              <w:right w:val="single" w:sz="4" w:space="0" w:color="auto"/>
            </w:tcBorders>
            <w:vAlign w:val="center"/>
          </w:tcPr>
          <w:p w:rsidR="00132C1C" w:rsidRDefault="00132C1C" w:rsidP="00132C1C">
            <w:pPr>
              <w:tabs>
                <w:tab w:val="left" w:pos="578"/>
                <w:tab w:val="left" w:pos="3131"/>
                <w:tab w:val="left" w:pos="5607"/>
                <w:tab w:val="left" w:pos="8082"/>
                <w:tab w:val="left" w:pos="9611"/>
              </w:tabs>
              <w:jc w:val="center"/>
              <w:rPr>
                <w:b/>
              </w:rPr>
            </w:pPr>
          </w:p>
        </w:tc>
        <w:tc>
          <w:tcPr>
            <w:tcW w:w="5506" w:type="dxa"/>
            <w:tcBorders>
              <w:top w:val="single" w:sz="4" w:space="0" w:color="auto"/>
              <w:left w:val="single" w:sz="4" w:space="0" w:color="auto"/>
              <w:bottom w:val="single" w:sz="4" w:space="0" w:color="auto"/>
              <w:right w:val="single" w:sz="4" w:space="0" w:color="auto"/>
            </w:tcBorders>
            <w:hideMark/>
          </w:tcPr>
          <w:p w:rsidR="00132C1C" w:rsidRDefault="008F1D54" w:rsidP="00132C1C">
            <w:pPr>
              <w:jc w:val="center"/>
              <w:rPr>
                <w:b/>
              </w:rPr>
            </w:pPr>
            <w:r>
              <w:rPr>
                <w:b/>
              </w:rPr>
              <w:t>**</w:t>
            </w:r>
            <w:r w:rsidR="00132C1C">
              <w:rPr>
                <w:b/>
              </w:rPr>
              <w:t>Final Exam</w:t>
            </w:r>
          </w:p>
        </w:tc>
        <w:tc>
          <w:tcPr>
            <w:tcW w:w="2767" w:type="dxa"/>
            <w:tcBorders>
              <w:top w:val="single" w:sz="4" w:space="0" w:color="auto"/>
              <w:left w:val="single" w:sz="4" w:space="0" w:color="auto"/>
              <w:bottom w:val="single" w:sz="4" w:space="0" w:color="auto"/>
              <w:right w:val="single" w:sz="4" w:space="0" w:color="auto"/>
            </w:tcBorders>
            <w:vAlign w:val="center"/>
          </w:tcPr>
          <w:p w:rsidR="00132C1C" w:rsidRDefault="00132C1C" w:rsidP="00132C1C">
            <w:pPr>
              <w:tabs>
                <w:tab w:val="left" w:pos="578"/>
                <w:tab w:val="left" w:pos="3131"/>
                <w:tab w:val="left" w:pos="5607"/>
                <w:tab w:val="left" w:pos="8082"/>
                <w:tab w:val="left" w:pos="9611"/>
              </w:tabs>
              <w:jc w:val="center"/>
              <w:rPr>
                <w:b/>
              </w:rPr>
            </w:pPr>
          </w:p>
        </w:tc>
      </w:tr>
    </w:tbl>
    <w:p w:rsidR="00332CD8" w:rsidRPr="00332CD8" w:rsidRDefault="00921537" w:rsidP="00C30FAD">
      <w:pPr>
        <w:tabs>
          <w:tab w:val="left" w:pos="578"/>
          <w:tab w:val="left" w:pos="3131"/>
          <w:tab w:val="left" w:pos="5607"/>
          <w:tab w:val="left" w:pos="8082"/>
          <w:tab w:val="left" w:pos="9611"/>
        </w:tabs>
        <w:spacing w:before="300"/>
        <w:rPr>
          <w:b/>
          <w:bCs/>
          <w:vertAlign w:val="superscript"/>
        </w:rPr>
      </w:pPr>
      <w:r>
        <w:t xml:space="preserve">** MATALB codes to be provided in exams, </w:t>
      </w:r>
    </w:p>
    <w:p w:rsidR="00B5165E" w:rsidRDefault="00B5165E" w:rsidP="0032040B">
      <w:pPr>
        <w:tabs>
          <w:tab w:val="left" w:pos="578"/>
          <w:tab w:val="left" w:pos="3131"/>
          <w:tab w:val="left" w:pos="5607"/>
          <w:tab w:val="left" w:pos="8082"/>
          <w:tab w:val="left" w:pos="9611"/>
        </w:tabs>
        <w:spacing w:after="100"/>
        <w:jc w:val="center"/>
        <w:rPr>
          <w:b/>
          <w:sz w:val="32"/>
          <w:szCs w:val="32"/>
        </w:rPr>
      </w:pPr>
    </w:p>
    <w:p w:rsidR="00D0755F" w:rsidRPr="0003427A" w:rsidRDefault="00D0755F" w:rsidP="0032040B">
      <w:pPr>
        <w:tabs>
          <w:tab w:val="left" w:pos="578"/>
          <w:tab w:val="left" w:pos="3131"/>
          <w:tab w:val="left" w:pos="5607"/>
          <w:tab w:val="left" w:pos="8082"/>
          <w:tab w:val="left" w:pos="9611"/>
        </w:tabs>
        <w:spacing w:before="100"/>
        <w:rPr>
          <w:sz w:val="28"/>
          <w:szCs w:val="28"/>
        </w:rPr>
      </w:pPr>
    </w:p>
    <w:sectPr w:rsidR="00D0755F" w:rsidRPr="0003427A" w:rsidSect="00AA02B5">
      <w:footerReference w:type="even" r:id="rId8"/>
      <w:footerReference w:type="default" r:id="rId9"/>
      <w:pgSz w:w="11909" w:h="16834" w:code="9"/>
      <w:pgMar w:top="720" w:right="1152" w:bottom="72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BED" w:rsidRDefault="00AB7BED" w:rsidP="00953ED3">
      <w:r>
        <w:separator/>
      </w:r>
    </w:p>
  </w:endnote>
  <w:endnote w:type="continuationSeparator" w:id="0">
    <w:p w:rsidR="00AB7BED" w:rsidRDefault="00AB7BED" w:rsidP="0095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8F6" w:rsidRDefault="007578F6"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78F6" w:rsidRDefault="007578F6" w:rsidP="00953E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8F6" w:rsidRDefault="007578F6"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578F6" w:rsidRDefault="007578F6" w:rsidP="00953E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BED" w:rsidRDefault="00AB7BED" w:rsidP="00953ED3">
      <w:r>
        <w:separator/>
      </w:r>
    </w:p>
  </w:footnote>
  <w:footnote w:type="continuationSeparator" w:id="0">
    <w:p w:rsidR="00AB7BED" w:rsidRDefault="00AB7BED" w:rsidP="0095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7AA1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5F5639"/>
    <w:multiLevelType w:val="hybridMultilevel"/>
    <w:tmpl w:val="43FC6B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30F0060"/>
    <w:multiLevelType w:val="hybridMultilevel"/>
    <w:tmpl w:val="295AE90E"/>
    <w:lvl w:ilvl="0" w:tplc="780CFED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AB1D15"/>
    <w:multiLevelType w:val="hybridMultilevel"/>
    <w:tmpl w:val="A6FEEB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0F0A16"/>
    <w:multiLevelType w:val="hybridMultilevel"/>
    <w:tmpl w:val="41D60ED4"/>
    <w:lvl w:ilvl="0" w:tplc="2FEA69B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0201"/>
    <w:multiLevelType w:val="singleLevel"/>
    <w:tmpl w:val="E632A58E"/>
    <w:lvl w:ilvl="0">
      <w:numFmt w:val="decimal"/>
      <w:lvlText w:val="%1."/>
      <w:lvlJc w:val="left"/>
      <w:pPr>
        <w:tabs>
          <w:tab w:val="num" w:pos="360"/>
        </w:tabs>
        <w:ind w:left="360" w:hanging="360"/>
      </w:pPr>
      <w:rPr>
        <w:rFonts w:hint="default"/>
      </w:rPr>
    </w:lvl>
  </w:abstractNum>
  <w:abstractNum w:abstractNumId="23"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4F4E22"/>
    <w:multiLevelType w:val="hybridMultilevel"/>
    <w:tmpl w:val="576C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8D291F"/>
    <w:multiLevelType w:val="hybridMultilevel"/>
    <w:tmpl w:val="8596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26"/>
  </w:num>
  <w:num w:numId="2">
    <w:abstractNumId w:val="14"/>
  </w:num>
  <w:num w:numId="3">
    <w:abstractNumId w:val="12"/>
  </w:num>
  <w:num w:numId="4">
    <w:abstractNumId w:val="19"/>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5"/>
  </w:num>
  <w:num w:numId="17">
    <w:abstractNumId w:val="17"/>
  </w:num>
  <w:num w:numId="18">
    <w:abstractNumId w:val="23"/>
  </w:num>
  <w:num w:numId="19">
    <w:abstractNumId w:val="11"/>
  </w:num>
  <w:num w:numId="20">
    <w:abstractNumId w:val="27"/>
  </w:num>
  <w:num w:numId="21">
    <w:abstractNumId w:val="21"/>
  </w:num>
  <w:num w:numId="22">
    <w:abstractNumId w:val="22"/>
  </w:num>
  <w:num w:numId="23">
    <w:abstractNumId w:val="20"/>
  </w:num>
  <w:num w:numId="24">
    <w:abstractNumId w:val="24"/>
  </w:num>
  <w:num w:numId="25">
    <w:abstractNumId w:val="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8CC"/>
    <w:rsid w:val="000006B2"/>
    <w:rsid w:val="00001E9C"/>
    <w:rsid w:val="00003BBE"/>
    <w:rsid w:val="00006823"/>
    <w:rsid w:val="00012EC1"/>
    <w:rsid w:val="0002480B"/>
    <w:rsid w:val="0002739E"/>
    <w:rsid w:val="0003427A"/>
    <w:rsid w:val="000439CD"/>
    <w:rsid w:val="000461C4"/>
    <w:rsid w:val="00051765"/>
    <w:rsid w:val="00056786"/>
    <w:rsid w:val="00064DB7"/>
    <w:rsid w:val="0006647D"/>
    <w:rsid w:val="00070254"/>
    <w:rsid w:val="00074041"/>
    <w:rsid w:val="00086AC7"/>
    <w:rsid w:val="00086F6F"/>
    <w:rsid w:val="000A32A8"/>
    <w:rsid w:val="000A6D3C"/>
    <w:rsid w:val="000E3867"/>
    <w:rsid w:val="000F4176"/>
    <w:rsid w:val="00112B80"/>
    <w:rsid w:val="001209D4"/>
    <w:rsid w:val="00121302"/>
    <w:rsid w:val="00132C1C"/>
    <w:rsid w:val="00147B3D"/>
    <w:rsid w:val="001516A2"/>
    <w:rsid w:val="0016223E"/>
    <w:rsid w:val="0018145B"/>
    <w:rsid w:val="00185C0F"/>
    <w:rsid w:val="00193AF5"/>
    <w:rsid w:val="001B2C72"/>
    <w:rsid w:val="001B4070"/>
    <w:rsid w:val="001B6791"/>
    <w:rsid w:val="001C0C83"/>
    <w:rsid w:val="001C54B2"/>
    <w:rsid w:val="001D2B5A"/>
    <w:rsid w:val="001E6E47"/>
    <w:rsid w:val="001F12E1"/>
    <w:rsid w:val="001F2550"/>
    <w:rsid w:val="001F5C5A"/>
    <w:rsid w:val="001F787C"/>
    <w:rsid w:val="00203455"/>
    <w:rsid w:val="00216D81"/>
    <w:rsid w:val="00232560"/>
    <w:rsid w:val="00241CF4"/>
    <w:rsid w:val="00247B91"/>
    <w:rsid w:val="00253551"/>
    <w:rsid w:val="00257FCA"/>
    <w:rsid w:val="00260125"/>
    <w:rsid w:val="00265F65"/>
    <w:rsid w:val="00266C3A"/>
    <w:rsid w:val="00270331"/>
    <w:rsid w:val="00280D52"/>
    <w:rsid w:val="002903C2"/>
    <w:rsid w:val="0029221B"/>
    <w:rsid w:val="00292399"/>
    <w:rsid w:val="00294C36"/>
    <w:rsid w:val="002A5990"/>
    <w:rsid w:val="002A642F"/>
    <w:rsid w:val="002B642B"/>
    <w:rsid w:val="002B7CE3"/>
    <w:rsid w:val="002C3794"/>
    <w:rsid w:val="002E597E"/>
    <w:rsid w:val="0032040B"/>
    <w:rsid w:val="00326569"/>
    <w:rsid w:val="00327954"/>
    <w:rsid w:val="003300A9"/>
    <w:rsid w:val="00330623"/>
    <w:rsid w:val="00332CD8"/>
    <w:rsid w:val="003420CF"/>
    <w:rsid w:val="00357E37"/>
    <w:rsid w:val="00365351"/>
    <w:rsid w:val="00382045"/>
    <w:rsid w:val="003A0558"/>
    <w:rsid w:val="003A44EF"/>
    <w:rsid w:val="003B5487"/>
    <w:rsid w:val="003C2D79"/>
    <w:rsid w:val="003D2526"/>
    <w:rsid w:val="003E7B53"/>
    <w:rsid w:val="003F6633"/>
    <w:rsid w:val="0040772E"/>
    <w:rsid w:val="00416FF8"/>
    <w:rsid w:val="00427FC4"/>
    <w:rsid w:val="004328CC"/>
    <w:rsid w:val="00441BDB"/>
    <w:rsid w:val="00453D6B"/>
    <w:rsid w:val="00457835"/>
    <w:rsid w:val="00463206"/>
    <w:rsid w:val="00481F24"/>
    <w:rsid w:val="004907C2"/>
    <w:rsid w:val="0049360D"/>
    <w:rsid w:val="004B5031"/>
    <w:rsid w:val="004C1B5F"/>
    <w:rsid w:val="004C5284"/>
    <w:rsid w:val="004D3DC0"/>
    <w:rsid w:val="004D4CDB"/>
    <w:rsid w:val="004E51FD"/>
    <w:rsid w:val="004E7D57"/>
    <w:rsid w:val="004F56B0"/>
    <w:rsid w:val="00500D94"/>
    <w:rsid w:val="00503ABC"/>
    <w:rsid w:val="005313D1"/>
    <w:rsid w:val="0053533D"/>
    <w:rsid w:val="00544077"/>
    <w:rsid w:val="005471BF"/>
    <w:rsid w:val="005735C1"/>
    <w:rsid w:val="00574DD2"/>
    <w:rsid w:val="00583C23"/>
    <w:rsid w:val="00596E61"/>
    <w:rsid w:val="005C1B90"/>
    <w:rsid w:val="005D0821"/>
    <w:rsid w:val="005D208F"/>
    <w:rsid w:val="005D4B77"/>
    <w:rsid w:val="006061DA"/>
    <w:rsid w:val="00616C69"/>
    <w:rsid w:val="00625E03"/>
    <w:rsid w:val="006370CB"/>
    <w:rsid w:val="0066252A"/>
    <w:rsid w:val="00663D3A"/>
    <w:rsid w:val="00674C55"/>
    <w:rsid w:val="00677766"/>
    <w:rsid w:val="006820DB"/>
    <w:rsid w:val="00686A83"/>
    <w:rsid w:val="00690340"/>
    <w:rsid w:val="006913FB"/>
    <w:rsid w:val="006A2DD1"/>
    <w:rsid w:val="006A5646"/>
    <w:rsid w:val="006B047A"/>
    <w:rsid w:val="006B0B76"/>
    <w:rsid w:val="006B64FF"/>
    <w:rsid w:val="006B7A2D"/>
    <w:rsid w:val="006C4C05"/>
    <w:rsid w:val="006E551C"/>
    <w:rsid w:val="006E5E68"/>
    <w:rsid w:val="006F3551"/>
    <w:rsid w:val="006F54A7"/>
    <w:rsid w:val="007115B1"/>
    <w:rsid w:val="007146F2"/>
    <w:rsid w:val="00720391"/>
    <w:rsid w:val="0072482D"/>
    <w:rsid w:val="00731A04"/>
    <w:rsid w:val="00735103"/>
    <w:rsid w:val="00735C81"/>
    <w:rsid w:val="00740137"/>
    <w:rsid w:val="0074040B"/>
    <w:rsid w:val="00742684"/>
    <w:rsid w:val="00753811"/>
    <w:rsid w:val="007573A0"/>
    <w:rsid w:val="007578F6"/>
    <w:rsid w:val="007603BF"/>
    <w:rsid w:val="00761937"/>
    <w:rsid w:val="00764D50"/>
    <w:rsid w:val="00770170"/>
    <w:rsid w:val="00780957"/>
    <w:rsid w:val="00781D58"/>
    <w:rsid w:val="00794560"/>
    <w:rsid w:val="007B0472"/>
    <w:rsid w:val="007B2A10"/>
    <w:rsid w:val="007D0970"/>
    <w:rsid w:val="007F1EC7"/>
    <w:rsid w:val="007F4458"/>
    <w:rsid w:val="00805883"/>
    <w:rsid w:val="008113C2"/>
    <w:rsid w:val="00813EDE"/>
    <w:rsid w:val="00817CAB"/>
    <w:rsid w:val="008218C7"/>
    <w:rsid w:val="008308DA"/>
    <w:rsid w:val="00835751"/>
    <w:rsid w:val="0086721F"/>
    <w:rsid w:val="00892B3B"/>
    <w:rsid w:val="008B0F02"/>
    <w:rsid w:val="008B106E"/>
    <w:rsid w:val="008C7A93"/>
    <w:rsid w:val="008D4220"/>
    <w:rsid w:val="008E79A9"/>
    <w:rsid w:val="008F0F70"/>
    <w:rsid w:val="008F1075"/>
    <w:rsid w:val="008F10A7"/>
    <w:rsid w:val="008F1D54"/>
    <w:rsid w:val="008F4F5C"/>
    <w:rsid w:val="00921537"/>
    <w:rsid w:val="009350E3"/>
    <w:rsid w:val="00941CEB"/>
    <w:rsid w:val="009474D4"/>
    <w:rsid w:val="00952DFF"/>
    <w:rsid w:val="009530EB"/>
    <w:rsid w:val="00953ED3"/>
    <w:rsid w:val="009561FF"/>
    <w:rsid w:val="00960DA6"/>
    <w:rsid w:val="009836DD"/>
    <w:rsid w:val="009954E4"/>
    <w:rsid w:val="009B26B7"/>
    <w:rsid w:val="009C3775"/>
    <w:rsid w:val="009D3197"/>
    <w:rsid w:val="009E466F"/>
    <w:rsid w:val="009E54B0"/>
    <w:rsid w:val="009E6BEF"/>
    <w:rsid w:val="009F0957"/>
    <w:rsid w:val="00A02998"/>
    <w:rsid w:val="00A16640"/>
    <w:rsid w:val="00A174F3"/>
    <w:rsid w:val="00A2273F"/>
    <w:rsid w:val="00A440DD"/>
    <w:rsid w:val="00A51641"/>
    <w:rsid w:val="00A55732"/>
    <w:rsid w:val="00A800D9"/>
    <w:rsid w:val="00A807CC"/>
    <w:rsid w:val="00A856AD"/>
    <w:rsid w:val="00AA02B5"/>
    <w:rsid w:val="00AB140F"/>
    <w:rsid w:val="00AB40EB"/>
    <w:rsid w:val="00AB7BED"/>
    <w:rsid w:val="00AC35FD"/>
    <w:rsid w:val="00AC3AA9"/>
    <w:rsid w:val="00AD75FD"/>
    <w:rsid w:val="00AF3A3A"/>
    <w:rsid w:val="00B066F6"/>
    <w:rsid w:val="00B3375B"/>
    <w:rsid w:val="00B34E18"/>
    <w:rsid w:val="00B40426"/>
    <w:rsid w:val="00B41575"/>
    <w:rsid w:val="00B5165E"/>
    <w:rsid w:val="00B57EEB"/>
    <w:rsid w:val="00B67A64"/>
    <w:rsid w:val="00B748DD"/>
    <w:rsid w:val="00BB15FD"/>
    <w:rsid w:val="00BC0594"/>
    <w:rsid w:val="00BD1D8A"/>
    <w:rsid w:val="00C034E9"/>
    <w:rsid w:val="00C137BC"/>
    <w:rsid w:val="00C27622"/>
    <w:rsid w:val="00C30FAD"/>
    <w:rsid w:val="00C4230B"/>
    <w:rsid w:val="00C43DB3"/>
    <w:rsid w:val="00C6612C"/>
    <w:rsid w:val="00C713F9"/>
    <w:rsid w:val="00C724AC"/>
    <w:rsid w:val="00C72A4B"/>
    <w:rsid w:val="00C80DED"/>
    <w:rsid w:val="00C90F02"/>
    <w:rsid w:val="00CA0BA0"/>
    <w:rsid w:val="00CA1D94"/>
    <w:rsid w:val="00CA39C4"/>
    <w:rsid w:val="00CA69C5"/>
    <w:rsid w:val="00CB3C85"/>
    <w:rsid w:val="00CB7C6C"/>
    <w:rsid w:val="00CC014C"/>
    <w:rsid w:val="00CC1B24"/>
    <w:rsid w:val="00CC7DB8"/>
    <w:rsid w:val="00CD322B"/>
    <w:rsid w:val="00CE342F"/>
    <w:rsid w:val="00CE3470"/>
    <w:rsid w:val="00CF768C"/>
    <w:rsid w:val="00D05A6F"/>
    <w:rsid w:val="00D0755F"/>
    <w:rsid w:val="00D123D9"/>
    <w:rsid w:val="00D137B3"/>
    <w:rsid w:val="00D266F8"/>
    <w:rsid w:val="00D2682D"/>
    <w:rsid w:val="00D322A3"/>
    <w:rsid w:val="00D34094"/>
    <w:rsid w:val="00D41C6C"/>
    <w:rsid w:val="00D51BF0"/>
    <w:rsid w:val="00D6351F"/>
    <w:rsid w:val="00D64973"/>
    <w:rsid w:val="00D76385"/>
    <w:rsid w:val="00D85598"/>
    <w:rsid w:val="00D86ACD"/>
    <w:rsid w:val="00D91C99"/>
    <w:rsid w:val="00D93CD2"/>
    <w:rsid w:val="00D9604C"/>
    <w:rsid w:val="00DA076A"/>
    <w:rsid w:val="00DA1B95"/>
    <w:rsid w:val="00DD3B7A"/>
    <w:rsid w:val="00DD3F1C"/>
    <w:rsid w:val="00DE3EA0"/>
    <w:rsid w:val="00E0049A"/>
    <w:rsid w:val="00E015BC"/>
    <w:rsid w:val="00E039AB"/>
    <w:rsid w:val="00E0635D"/>
    <w:rsid w:val="00E13B72"/>
    <w:rsid w:val="00E2577F"/>
    <w:rsid w:val="00E3018F"/>
    <w:rsid w:val="00E40605"/>
    <w:rsid w:val="00E41702"/>
    <w:rsid w:val="00E51A6F"/>
    <w:rsid w:val="00E52947"/>
    <w:rsid w:val="00E60E11"/>
    <w:rsid w:val="00E63577"/>
    <w:rsid w:val="00E661CC"/>
    <w:rsid w:val="00E85ED4"/>
    <w:rsid w:val="00E87273"/>
    <w:rsid w:val="00E904C9"/>
    <w:rsid w:val="00E9411F"/>
    <w:rsid w:val="00EA0AFF"/>
    <w:rsid w:val="00EA27CB"/>
    <w:rsid w:val="00EA5B1C"/>
    <w:rsid w:val="00EC5105"/>
    <w:rsid w:val="00EC708D"/>
    <w:rsid w:val="00ED0C76"/>
    <w:rsid w:val="00EE37CF"/>
    <w:rsid w:val="00F02614"/>
    <w:rsid w:val="00F117AF"/>
    <w:rsid w:val="00F15B78"/>
    <w:rsid w:val="00F201E2"/>
    <w:rsid w:val="00F24F9D"/>
    <w:rsid w:val="00F3390C"/>
    <w:rsid w:val="00F4792C"/>
    <w:rsid w:val="00F50D8A"/>
    <w:rsid w:val="00F52352"/>
    <w:rsid w:val="00F63D2B"/>
    <w:rsid w:val="00F6541C"/>
    <w:rsid w:val="00F700F5"/>
    <w:rsid w:val="00F80C7E"/>
    <w:rsid w:val="00F81FCC"/>
    <w:rsid w:val="00F92377"/>
    <w:rsid w:val="00FB481B"/>
    <w:rsid w:val="00FC3A0C"/>
    <w:rsid w:val="00FD27FD"/>
    <w:rsid w:val="00FD5571"/>
    <w:rsid w:val="00FE1179"/>
    <w:rsid w:val="00FE43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E5BEE"/>
  <w15:docId w15:val="{4ECBFFA2-0CB7-4142-8981-BBB57E27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2B5"/>
    <w:rPr>
      <w:sz w:val="24"/>
      <w:szCs w:val="24"/>
    </w:rPr>
  </w:style>
  <w:style w:type="paragraph" w:styleId="Heading1">
    <w:name w:val="heading 1"/>
    <w:basedOn w:val="Normal"/>
    <w:next w:val="Normal"/>
    <w:qFormat/>
    <w:rsid w:val="00AA02B5"/>
    <w:pPr>
      <w:keepNext/>
      <w:outlineLvl w:val="0"/>
    </w:pPr>
    <w:rPr>
      <w:rFonts w:ascii="Arial" w:hAnsi="Arial"/>
      <w:i/>
      <w:iCs/>
      <w:sz w:val="20"/>
    </w:rPr>
  </w:style>
  <w:style w:type="paragraph" w:styleId="Heading2">
    <w:name w:val="heading 2"/>
    <w:basedOn w:val="Normal"/>
    <w:next w:val="Normal"/>
    <w:qFormat/>
    <w:rsid w:val="00AA02B5"/>
    <w:pPr>
      <w:keepNext/>
      <w:outlineLvl w:val="1"/>
    </w:pPr>
    <w:rPr>
      <w:rFonts w:ascii="Arial" w:hAnsi="Arial"/>
      <w:b/>
      <w:bCs/>
      <w:sz w:val="16"/>
    </w:rPr>
  </w:style>
  <w:style w:type="paragraph" w:styleId="Heading5">
    <w:name w:val="heading 5"/>
    <w:basedOn w:val="Normal"/>
    <w:next w:val="Normal"/>
    <w:link w:val="Heading5Char"/>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02B5"/>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rsid w:val="00AA02B5"/>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rsid w:val="00AA02B5"/>
    <w:pPr>
      <w:tabs>
        <w:tab w:val="left" w:pos="578"/>
        <w:tab w:val="left" w:pos="3131"/>
        <w:tab w:val="left" w:pos="5607"/>
        <w:tab w:val="left" w:pos="8082"/>
      </w:tabs>
      <w:ind w:left="578" w:right="-25"/>
    </w:pPr>
    <w:rPr>
      <w:rFonts w:ascii="Arial" w:hAnsi="Arial"/>
      <w:sz w:val="16"/>
    </w:rPr>
  </w:style>
  <w:style w:type="character" w:styleId="Hyperlink">
    <w:name w:val="Hyperlink"/>
    <w:rsid w:val="00AA02B5"/>
    <w:rPr>
      <w:color w:val="0000FF"/>
      <w:u w:val="single"/>
    </w:rPr>
  </w:style>
  <w:style w:type="character" w:styleId="FollowedHyperlink">
    <w:name w:val="FollowedHyperlink"/>
    <w:rsid w:val="00AA02B5"/>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53ED3"/>
    <w:pPr>
      <w:tabs>
        <w:tab w:val="center" w:pos="4320"/>
        <w:tab w:val="right" w:pos="8640"/>
      </w:tabs>
    </w:pPr>
  </w:style>
  <w:style w:type="character" w:customStyle="1" w:styleId="FooterChar">
    <w:name w:val="Footer Char"/>
    <w:link w:val="Footer"/>
    <w:uiPriority w:val="99"/>
    <w:rsid w:val="00953ED3"/>
    <w:rPr>
      <w:sz w:val="24"/>
      <w:szCs w:val="24"/>
    </w:rPr>
  </w:style>
  <w:style w:type="character" w:styleId="PageNumber">
    <w:name w:val="page number"/>
    <w:uiPriority w:val="99"/>
    <w:semiHidden/>
    <w:unhideWhenUsed/>
    <w:rsid w:val="00953ED3"/>
  </w:style>
  <w:style w:type="paragraph" w:styleId="ListParagraph">
    <w:name w:val="List Paragraph"/>
    <w:basedOn w:val="Normal"/>
    <w:uiPriority w:val="34"/>
    <w:qFormat/>
    <w:rsid w:val="00463206"/>
    <w:pPr>
      <w:ind w:left="720"/>
      <w:contextualSpacing/>
    </w:pPr>
  </w:style>
  <w:style w:type="character" w:customStyle="1" w:styleId="Heading5Char">
    <w:name w:val="Heading 5 Char"/>
    <w:basedOn w:val="DefaultParagraphFont"/>
    <w:link w:val="Heading5"/>
    <w:rsid w:val="00B5165E"/>
    <w:rPr>
      <w:b/>
      <w:bCs/>
      <w:i/>
      <w:iCs/>
      <w:sz w:val="26"/>
      <w:szCs w:val="26"/>
    </w:rPr>
  </w:style>
  <w:style w:type="paragraph" w:styleId="FootnoteText">
    <w:name w:val="footnote text"/>
    <w:basedOn w:val="Normal"/>
    <w:link w:val="FootnoteTextChar"/>
    <w:semiHidden/>
    <w:rsid w:val="001209D4"/>
    <w:rPr>
      <w:sz w:val="20"/>
      <w:szCs w:val="20"/>
    </w:rPr>
  </w:style>
  <w:style w:type="character" w:customStyle="1" w:styleId="FootnoteTextChar">
    <w:name w:val="Footnote Text Char"/>
    <w:basedOn w:val="DefaultParagraphFont"/>
    <w:link w:val="FootnoteText"/>
    <w:semiHidden/>
    <w:rsid w:val="0012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7288">
      <w:bodyDiv w:val="1"/>
      <w:marLeft w:val="0"/>
      <w:marRight w:val="0"/>
      <w:marTop w:val="0"/>
      <w:marBottom w:val="0"/>
      <w:divBdr>
        <w:top w:val="none" w:sz="0" w:space="0" w:color="auto"/>
        <w:left w:val="none" w:sz="0" w:space="0" w:color="auto"/>
        <w:bottom w:val="none" w:sz="0" w:space="0" w:color="auto"/>
        <w:right w:val="none" w:sz="0" w:space="0" w:color="auto"/>
      </w:divBdr>
    </w:div>
    <w:div w:id="333608115">
      <w:bodyDiv w:val="1"/>
      <w:marLeft w:val="0"/>
      <w:marRight w:val="0"/>
      <w:marTop w:val="0"/>
      <w:marBottom w:val="0"/>
      <w:divBdr>
        <w:top w:val="none" w:sz="0" w:space="0" w:color="auto"/>
        <w:left w:val="none" w:sz="0" w:space="0" w:color="auto"/>
        <w:bottom w:val="none" w:sz="0" w:space="0" w:color="auto"/>
        <w:right w:val="none" w:sz="0" w:space="0" w:color="auto"/>
      </w:divBdr>
    </w:div>
    <w:div w:id="800806810">
      <w:bodyDiv w:val="1"/>
      <w:marLeft w:val="0"/>
      <w:marRight w:val="0"/>
      <w:marTop w:val="0"/>
      <w:marBottom w:val="0"/>
      <w:divBdr>
        <w:top w:val="none" w:sz="0" w:space="0" w:color="auto"/>
        <w:left w:val="none" w:sz="0" w:space="0" w:color="auto"/>
        <w:bottom w:val="none" w:sz="0" w:space="0" w:color="auto"/>
        <w:right w:val="none" w:sz="0" w:space="0" w:color="auto"/>
      </w:divBdr>
    </w:div>
    <w:div w:id="807940085">
      <w:bodyDiv w:val="1"/>
      <w:marLeft w:val="0"/>
      <w:marRight w:val="0"/>
      <w:marTop w:val="0"/>
      <w:marBottom w:val="0"/>
      <w:divBdr>
        <w:top w:val="none" w:sz="0" w:space="0" w:color="auto"/>
        <w:left w:val="none" w:sz="0" w:space="0" w:color="auto"/>
        <w:bottom w:val="none" w:sz="0" w:space="0" w:color="auto"/>
        <w:right w:val="none" w:sz="0" w:space="0" w:color="auto"/>
      </w:divBdr>
    </w:div>
    <w:div w:id="928468324">
      <w:bodyDiv w:val="1"/>
      <w:marLeft w:val="0"/>
      <w:marRight w:val="0"/>
      <w:marTop w:val="0"/>
      <w:marBottom w:val="0"/>
      <w:divBdr>
        <w:top w:val="none" w:sz="0" w:space="0" w:color="auto"/>
        <w:left w:val="none" w:sz="0" w:space="0" w:color="auto"/>
        <w:bottom w:val="none" w:sz="0" w:space="0" w:color="auto"/>
        <w:right w:val="none" w:sz="0" w:space="0" w:color="auto"/>
      </w:divBdr>
    </w:div>
    <w:div w:id="1121413323">
      <w:bodyDiv w:val="1"/>
      <w:marLeft w:val="0"/>
      <w:marRight w:val="0"/>
      <w:marTop w:val="0"/>
      <w:marBottom w:val="0"/>
      <w:divBdr>
        <w:top w:val="none" w:sz="0" w:space="0" w:color="auto"/>
        <w:left w:val="none" w:sz="0" w:space="0" w:color="auto"/>
        <w:bottom w:val="none" w:sz="0" w:space="0" w:color="auto"/>
        <w:right w:val="none" w:sz="0" w:space="0" w:color="auto"/>
      </w:divBdr>
    </w:div>
    <w:div w:id="1466695954">
      <w:bodyDiv w:val="1"/>
      <w:marLeft w:val="0"/>
      <w:marRight w:val="0"/>
      <w:marTop w:val="0"/>
      <w:marBottom w:val="0"/>
      <w:divBdr>
        <w:top w:val="none" w:sz="0" w:space="0" w:color="auto"/>
        <w:left w:val="none" w:sz="0" w:space="0" w:color="auto"/>
        <w:bottom w:val="none" w:sz="0" w:space="0" w:color="auto"/>
        <w:right w:val="none" w:sz="0" w:space="0" w:color="auto"/>
      </w:divBdr>
    </w:div>
    <w:div w:id="1560751223">
      <w:bodyDiv w:val="1"/>
      <w:marLeft w:val="0"/>
      <w:marRight w:val="0"/>
      <w:marTop w:val="0"/>
      <w:marBottom w:val="0"/>
      <w:divBdr>
        <w:top w:val="none" w:sz="0" w:space="0" w:color="auto"/>
        <w:left w:val="none" w:sz="0" w:space="0" w:color="auto"/>
        <w:bottom w:val="none" w:sz="0" w:space="0" w:color="auto"/>
        <w:right w:val="none" w:sz="0" w:space="0" w:color="auto"/>
      </w:divBdr>
    </w:div>
    <w:div w:id="1699431721">
      <w:bodyDiv w:val="1"/>
      <w:marLeft w:val="0"/>
      <w:marRight w:val="0"/>
      <w:marTop w:val="0"/>
      <w:marBottom w:val="0"/>
      <w:divBdr>
        <w:top w:val="none" w:sz="0" w:space="0" w:color="auto"/>
        <w:left w:val="none" w:sz="0" w:space="0" w:color="auto"/>
        <w:bottom w:val="none" w:sz="0" w:space="0" w:color="auto"/>
        <w:right w:val="none" w:sz="0" w:space="0" w:color="auto"/>
      </w:divBdr>
    </w:div>
    <w:div w:id="21297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sirfanhussain@ue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EE440:DigitalSignalProcessing</vt:lpstr>
    </vt:vector>
  </TitlesOfParts>
  <Company>UET</Company>
  <LinksUpToDate>false</LinksUpToDate>
  <CharactersWithSpaces>4112</CharactersWithSpaces>
  <SharedDoc>false</SharedDoc>
  <HLinks>
    <vt:vector size="6" baseType="variant">
      <vt:variant>
        <vt:i4>6488173</vt:i4>
      </vt:variant>
      <vt:variant>
        <vt:i4>0</vt:i4>
      </vt:variant>
      <vt:variant>
        <vt:i4>0</vt:i4>
      </vt:variant>
      <vt:variant>
        <vt:i4>5</vt:i4>
      </vt:variant>
      <vt:variant>
        <vt:lpwstr>mailto:aloan@uet.edu.pk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EE440:DigitalSignalProcessing</dc:title>
  <dc:subject>Course Outline</dc:subject>
  <dc:creator>Asim Loan</dc:creator>
  <cp:lastModifiedBy>Syed Irfan Shah</cp:lastModifiedBy>
  <cp:revision>12</cp:revision>
  <cp:lastPrinted>2017-04-30T16:03:00Z</cp:lastPrinted>
  <dcterms:created xsi:type="dcterms:W3CDTF">2019-08-13T15:41:00Z</dcterms:created>
  <dcterms:modified xsi:type="dcterms:W3CDTF">2019-08-15T07:19:00Z</dcterms:modified>
</cp:coreProperties>
</file>