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6C75" w14:textId="4A1C8ABC" w:rsidR="0052248F" w:rsidRPr="00323068" w:rsidRDefault="00323068" w:rsidP="00323068">
      <w:pPr>
        <w:jc w:val="center"/>
        <w:rPr>
          <w:b/>
          <w:bCs/>
          <w:lang w:val="en-GB"/>
        </w:rPr>
      </w:pPr>
      <w:r w:rsidRPr="00323068">
        <w:rPr>
          <w:b/>
          <w:bCs/>
          <w:lang w:val="en-GB"/>
        </w:rPr>
        <w:t>EE 661- Artificial Intelligence</w:t>
      </w:r>
    </w:p>
    <w:p w14:paraId="44031D45" w14:textId="77777777" w:rsidR="00323068" w:rsidRPr="00323068" w:rsidRDefault="00323068" w:rsidP="00323068">
      <w:pPr>
        <w:jc w:val="center"/>
        <w:rPr>
          <w:b/>
          <w:bCs/>
          <w:lang w:val="en-GB"/>
        </w:rPr>
      </w:pPr>
    </w:p>
    <w:tbl>
      <w:tblPr>
        <w:tblW w:w="10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832"/>
        <w:gridCol w:w="3164"/>
        <w:gridCol w:w="1593"/>
        <w:gridCol w:w="1306"/>
        <w:gridCol w:w="1350"/>
        <w:gridCol w:w="1103"/>
      </w:tblGrid>
      <w:tr w:rsidR="00323068" w:rsidRPr="00CF768C" w14:paraId="72EBEE76" w14:textId="77777777" w:rsidTr="00E747BD"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FCD869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 xml:space="preserve">Lecture </w:t>
            </w:r>
            <w:r w:rsidRPr="00CF768C">
              <w:rPr>
                <w:b/>
              </w:rPr>
              <w:t>Schedule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50706F0" w14:textId="0312FA3B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 xml:space="preserve">See </w:t>
            </w:r>
            <w:r w:rsidR="00E76EEE">
              <w:rPr>
                <w:bCs/>
              </w:rPr>
              <w:t>Timetable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A21A60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Course Type, Semester</w:t>
            </w:r>
          </w:p>
        </w:tc>
        <w:tc>
          <w:tcPr>
            <w:tcW w:w="3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189AE8" w14:textId="77777777" w:rsidR="00323068" w:rsidRDefault="00E76EEE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Major for computer</w:t>
            </w:r>
          </w:p>
          <w:p w14:paraId="3ADAB203" w14:textId="5DCC8C9A" w:rsidR="00E76EEE" w:rsidRPr="00CF768C" w:rsidRDefault="00E76EEE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Fall-2019</w:t>
            </w:r>
          </w:p>
        </w:tc>
      </w:tr>
      <w:tr w:rsidR="00323068" w:rsidRPr="00CF768C" w14:paraId="5D131F1D" w14:textId="77777777" w:rsidTr="00E747BD"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2808BF" w14:textId="77777777" w:rsidR="00323068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AE4662B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Three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7307735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5A0233" w14:textId="77777777" w:rsidR="00323068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</w:p>
        </w:tc>
      </w:tr>
      <w:tr w:rsidR="00323068" w:rsidRPr="00CF768C" w14:paraId="04D21890" w14:textId="77777777" w:rsidTr="00E747BD">
        <w:trPr>
          <w:trHeight w:val="835"/>
        </w:trPr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9D8B67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Instructor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3F9CF86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Irfan Chaudhary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9B311B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Contact</w:t>
            </w:r>
          </w:p>
        </w:tc>
        <w:tc>
          <w:tcPr>
            <w:tcW w:w="3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B7A217" w14:textId="77777777" w:rsidR="00323068" w:rsidRPr="00CF768C" w:rsidRDefault="00E76EEE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hyperlink r:id="rId8" w:history="1">
              <w:r w:rsidR="00323068" w:rsidRPr="004C3015">
                <w:rPr>
                  <w:rStyle w:val="Hyperlink"/>
                  <w:bCs/>
                </w:rPr>
                <w:t>irfanc@mit.edu</w:t>
              </w:r>
            </w:hyperlink>
            <w:r w:rsidR="00323068">
              <w:rPr>
                <w:bCs/>
              </w:rPr>
              <w:t xml:space="preserve"> </w:t>
            </w:r>
          </w:p>
        </w:tc>
      </w:tr>
      <w:tr w:rsidR="00323068" w:rsidRPr="00CF768C" w14:paraId="573E7852" w14:textId="77777777" w:rsidTr="00E747BD">
        <w:trPr>
          <w:trHeight w:val="553"/>
        </w:trPr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04F560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Office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462C08" w14:textId="77777777" w:rsidR="00323068" w:rsidRPr="00602C0D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 w:rsidRPr="00602C0D">
              <w:rPr>
                <w:bCs/>
              </w:rPr>
              <w:t xml:space="preserve">First Floor, </w:t>
            </w:r>
            <w:r>
              <w:rPr>
                <w:bCs/>
              </w:rPr>
              <w:t xml:space="preserve">EE Dept. 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1405AD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Office Hours</w:t>
            </w:r>
          </w:p>
        </w:tc>
        <w:tc>
          <w:tcPr>
            <w:tcW w:w="3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2A7E5C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MW 12</w:t>
            </w:r>
          </w:p>
        </w:tc>
      </w:tr>
      <w:tr w:rsidR="00323068" w:rsidRPr="00CF768C" w14:paraId="5E45243A" w14:textId="77777777" w:rsidTr="00E747BD"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9AC705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Teaching Assistant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1CD80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9C59AAA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Lab Schedule</w:t>
            </w:r>
          </w:p>
        </w:tc>
        <w:tc>
          <w:tcPr>
            <w:tcW w:w="3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CB4C91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323068" w:rsidRPr="00CF768C" w14:paraId="4B56ECED" w14:textId="77777777" w:rsidTr="00E747BD"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D8B9ED6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</w:pPr>
            <w:r w:rsidRPr="00CF768C">
              <w:rPr>
                <w:b/>
                <w:bCs/>
              </w:rPr>
              <w:t>Course Description</w:t>
            </w:r>
          </w:p>
        </w:tc>
        <w:tc>
          <w:tcPr>
            <w:tcW w:w="85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594273" w14:textId="77777777" w:rsidR="00323068" w:rsidRPr="00D266F8" w:rsidRDefault="00323068" w:rsidP="00E747BD">
            <w:pPr>
              <w:tabs>
                <w:tab w:val="left" w:pos="2880"/>
              </w:tabs>
              <w:jc w:val="both"/>
            </w:pPr>
            <w:r w:rsidRPr="00C9614C">
              <w:t>This course covers</w:t>
            </w:r>
            <w:r>
              <w:t xml:space="preserve"> basics of artificial intelligence such as knowledge representation, problem-solving and learning methods. Students will be expected to read research papers and discuss them in class.  </w:t>
            </w:r>
          </w:p>
        </w:tc>
      </w:tr>
      <w:tr w:rsidR="00323068" w:rsidRPr="00756601" w14:paraId="2E92672A" w14:textId="77777777" w:rsidTr="00E747BD">
        <w:tc>
          <w:tcPr>
            <w:tcW w:w="719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btLr"/>
            <w:vAlign w:val="center"/>
          </w:tcPr>
          <w:p w14:paraId="60CC0DF2" w14:textId="77777777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Learning Outcomes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F28E" w14:textId="77777777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 w:rsidRPr="00756601">
              <w:rPr>
                <w:b/>
                <w:bCs/>
              </w:rPr>
              <w:t>CLOs</w:t>
            </w:r>
          </w:p>
        </w:tc>
        <w:tc>
          <w:tcPr>
            <w:tcW w:w="6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348EBCF" w14:textId="77777777" w:rsidR="00323068" w:rsidRPr="00756601" w:rsidRDefault="00323068" w:rsidP="00E747BD">
            <w:pPr>
              <w:tabs>
                <w:tab w:val="left" w:pos="2880"/>
              </w:tabs>
              <w:jc w:val="center"/>
              <w:rPr>
                <w:b/>
              </w:rPr>
            </w:pPr>
            <w:r w:rsidRPr="00756601"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1CD8" w14:textId="77777777" w:rsidR="00323068" w:rsidRPr="00756601" w:rsidRDefault="00323068" w:rsidP="00E747BD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Domain &amp; Level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DE7098" w14:textId="77777777" w:rsidR="00323068" w:rsidRPr="00756601" w:rsidRDefault="00323068" w:rsidP="00E747BD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PLOs, Level</w:t>
            </w:r>
          </w:p>
        </w:tc>
      </w:tr>
      <w:tr w:rsidR="00323068" w:rsidRPr="00756601" w14:paraId="4084B8F4" w14:textId="77777777" w:rsidTr="00E747BD">
        <w:trPr>
          <w:trHeight w:val="581"/>
        </w:trPr>
        <w:tc>
          <w:tcPr>
            <w:tcW w:w="719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8C77F8" w14:textId="77777777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4A66" w14:textId="77777777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756601">
              <w:rPr>
                <w:bCs/>
              </w:rPr>
              <w:t>CLO1</w:t>
            </w:r>
          </w:p>
        </w:tc>
        <w:tc>
          <w:tcPr>
            <w:tcW w:w="6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9F4B5" w14:textId="1253AE6D" w:rsidR="00323068" w:rsidRPr="00323068" w:rsidRDefault="00323068" w:rsidP="00E747B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23068">
              <w:rPr>
                <w:rFonts w:asciiTheme="majorBidi" w:hAnsiTheme="majorBidi" w:cstheme="majorBidi"/>
                <w:sz w:val="24"/>
                <w:szCs w:val="24"/>
              </w:rPr>
              <w:t xml:space="preserve">Apply reasoning and searching to real-world problems.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1DB2CC" w14:textId="0546EF3D" w:rsidR="00323068" w:rsidRPr="00756601" w:rsidRDefault="00323068" w:rsidP="00E747BD">
            <w:pPr>
              <w:tabs>
                <w:tab w:val="left" w:pos="2880"/>
              </w:tabs>
              <w:jc w:val="center"/>
            </w:pPr>
            <w:r>
              <w:t>Cognitive, 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11D4B" w14:textId="77777777" w:rsidR="00323068" w:rsidRDefault="00323068" w:rsidP="00E747BD">
            <w:pPr>
              <w:tabs>
                <w:tab w:val="left" w:pos="2880"/>
              </w:tabs>
              <w:jc w:val="center"/>
            </w:pPr>
            <w:r>
              <w:t>PLO1</w:t>
            </w:r>
          </w:p>
          <w:p w14:paraId="7FAD9046" w14:textId="77777777" w:rsidR="00323068" w:rsidRPr="00756601" w:rsidRDefault="00323068" w:rsidP="00E747BD">
            <w:pPr>
              <w:tabs>
                <w:tab w:val="left" w:pos="2880"/>
              </w:tabs>
              <w:jc w:val="center"/>
            </w:pPr>
            <w:r>
              <w:t>Medium</w:t>
            </w:r>
          </w:p>
        </w:tc>
      </w:tr>
      <w:tr w:rsidR="00323068" w:rsidRPr="00756601" w14:paraId="71785B38" w14:textId="77777777" w:rsidTr="00E747BD">
        <w:trPr>
          <w:trHeight w:val="489"/>
        </w:trPr>
        <w:tc>
          <w:tcPr>
            <w:tcW w:w="719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EB8354B" w14:textId="77777777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511E" w14:textId="77777777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756601">
              <w:rPr>
                <w:bCs/>
              </w:rPr>
              <w:t>CLO2</w:t>
            </w:r>
          </w:p>
        </w:tc>
        <w:tc>
          <w:tcPr>
            <w:tcW w:w="6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F1C1B1" w14:textId="632EF211" w:rsidR="00323068" w:rsidRPr="00323068" w:rsidRDefault="00323068" w:rsidP="00E747BD">
            <w:pPr>
              <w:tabs>
                <w:tab w:val="left" w:pos="2880"/>
              </w:tabs>
              <w:jc w:val="both"/>
            </w:pPr>
            <w:r w:rsidRPr="00323068">
              <w:t>Develop solutions to practical problems by using various learning techniques</w:t>
            </w:r>
            <w:r w:rsidR="00E55CC6"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A07C51" w14:textId="77777777" w:rsidR="00323068" w:rsidRPr="00756601" w:rsidRDefault="00323068" w:rsidP="00E747BD">
            <w:pPr>
              <w:tabs>
                <w:tab w:val="left" w:pos="2880"/>
              </w:tabs>
              <w:jc w:val="center"/>
            </w:pPr>
            <w:r>
              <w:t>Cognitive, 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E012B" w14:textId="77777777" w:rsidR="00323068" w:rsidRDefault="00323068" w:rsidP="00E747BD">
            <w:pPr>
              <w:tabs>
                <w:tab w:val="left" w:pos="2880"/>
              </w:tabs>
              <w:jc w:val="center"/>
            </w:pPr>
            <w:r>
              <w:t>PLO3</w:t>
            </w:r>
          </w:p>
          <w:p w14:paraId="630FD557" w14:textId="77777777" w:rsidR="00323068" w:rsidRPr="00756601" w:rsidRDefault="00323068" w:rsidP="00E747BD">
            <w:pPr>
              <w:tabs>
                <w:tab w:val="left" w:pos="2880"/>
              </w:tabs>
              <w:jc w:val="center"/>
            </w:pPr>
            <w:r>
              <w:t>Medium</w:t>
            </w:r>
          </w:p>
        </w:tc>
      </w:tr>
      <w:tr w:rsidR="00323068" w:rsidRPr="00756601" w14:paraId="5CE595F7" w14:textId="77777777" w:rsidTr="00E747BD">
        <w:trPr>
          <w:trHeight w:val="489"/>
        </w:trPr>
        <w:tc>
          <w:tcPr>
            <w:tcW w:w="719" w:type="dxa"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CA5C9B" w14:textId="77777777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87F1" w14:textId="0F89C9F3" w:rsidR="00323068" w:rsidRPr="00756601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>
              <w:rPr>
                <w:bCs/>
              </w:rPr>
              <w:t>CLO3</w:t>
            </w:r>
          </w:p>
        </w:tc>
        <w:tc>
          <w:tcPr>
            <w:tcW w:w="6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1EF606" w14:textId="1D9B411D" w:rsidR="00323068" w:rsidRPr="00323068" w:rsidRDefault="00323068" w:rsidP="00E747BD">
            <w:pPr>
              <w:tabs>
                <w:tab w:val="left" w:pos="2880"/>
              </w:tabs>
              <w:jc w:val="both"/>
            </w:pPr>
            <w:r w:rsidRPr="00323068">
              <w:t xml:space="preserve">Understand the role of probability in artificial intelligence.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BADDC9" w14:textId="77777777" w:rsidR="00323068" w:rsidRDefault="00323068" w:rsidP="00E747BD">
            <w:pPr>
              <w:tabs>
                <w:tab w:val="left" w:pos="2880"/>
              </w:tabs>
              <w:jc w:val="center"/>
            </w:pPr>
          </w:p>
          <w:p w14:paraId="62D13D56" w14:textId="5B962687" w:rsidR="00323068" w:rsidRPr="00323068" w:rsidRDefault="00323068" w:rsidP="00323068">
            <w:r>
              <w:t>Cognitive, 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C6721" w14:textId="77777777" w:rsidR="00323068" w:rsidRDefault="00323068" w:rsidP="00E747BD">
            <w:pPr>
              <w:tabs>
                <w:tab w:val="left" w:pos="2880"/>
              </w:tabs>
              <w:jc w:val="center"/>
            </w:pPr>
            <w:r>
              <w:t>PLO 1</w:t>
            </w:r>
          </w:p>
          <w:p w14:paraId="102B0182" w14:textId="2294A040" w:rsidR="003C0002" w:rsidRDefault="003C0002" w:rsidP="00E747BD">
            <w:pPr>
              <w:tabs>
                <w:tab w:val="left" w:pos="2880"/>
              </w:tabs>
              <w:jc w:val="center"/>
            </w:pPr>
            <w:r>
              <w:t>Medium</w:t>
            </w:r>
          </w:p>
        </w:tc>
      </w:tr>
      <w:tr w:rsidR="00323068" w:rsidRPr="00CF768C" w14:paraId="7AEF7799" w14:textId="77777777" w:rsidTr="00E747BD"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5073C6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Textbooks</w:t>
            </w:r>
          </w:p>
          <w:p w14:paraId="7676334A" w14:textId="77777777" w:rsidR="00323068" w:rsidRPr="00CF768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/>
                <w:bCs/>
              </w:rPr>
            </w:pPr>
          </w:p>
        </w:tc>
        <w:tc>
          <w:tcPr>
            <w:tcW w:w="85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A9F36" w14:textId="77777777" w:rsidR="00323068" w:rsidRDefault="00323068" w:rsidP="00E747BD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BC0594">
              <w:rPr>
                <w:b/>
              </w:rPr>
              <w:t>REQUIRED</w:t>
            </w:r>
            <w:r>
              <w:t xml:space="preserve">: </w:t>
            </w:r>
          </w:p>
          <w:p w14:paraId="59DAA1DF" w14:textId="77777777" w:rsidR="00323068" w:rsidRPr="003C0002" w:rsidRDefault="00323068" w:rsidP="00E747BD">
            <w:pPr>
              <w:pStyle w:val="Heading1"/>
              <w:shd w:val="clear" w:color="auto" w:fill="FFFFFF"/>
              <w:rPr>
                <w:rFonts w:ascii="Times New Roman" w:hAnsi="Times New Roman"/>
                <w:color w:val="auto"/>
                <w:sz w:val="24"/>
              </w:rPr>
            </w:pPr>
            <w:r w:rsidRPr="003C0002">
              <w:rPr>
                <w:rFonts w:ascii="Times New Roman" w:hAnsi="Times New Roman"/>
                <w:color w:val="auto"/>
                <w:sz w:val="24"/>
              </w:rPr>
              <w:t>Artificial Intelligence (3</w:t>
            </w:r>
            <w:r w:rsidRPr="003C0002">
              <w:rPr>
                <w:rFonts w:ascii="Times New Roman" w:hAnsi="Times New Roman"/>
                <w:color w:val="auto"/>
                <w:sz w:val="24"/>
                <w:vertAlign w:val="superscript"/>
              </w:rPr>
              <w:t>rd</w:t>
            </w:r>
            <w:r w:rsidRPr="003C0002">
              <w:rPr>
                <w:rFonts w:ascii="Times New Roman" w:hAnsi="Times New Roman"/>
                <w:color w:val="auto"/>
                <w:sz w:val="24"/>
              </w:rPr>
              <w:t xml:space="preserve"> Edition) by Patrick H. Winston</w:t>
            </w:r>
          </w:p>
          <w:p w14:paraId="3380DE40" w14:textId="77777777" w:rsidR="00323068" w:rsidRPr="00323068" w:rsidRDefault="00323068" w:rsidP="00E747BD">
            <w:pPr>
              <w:pStyle w:val="Heading1"/>
              <w:shd w:val="clear" w:color="auto" w:fill="FFFFFF"/>
              <w:rPr>
                <w:rFonts w:ascii="Times New Roman" w:hAnsi="Times New Roman"/>
                <w:b/>
                <w:i/>
                <w:iCs/>
                <w:color w:val="auto"/>
                <w:sz w:val="24"/>
              </w:rPr>
            </w:pPr>
            <w:r w:rsidRPr="00323068">
              <w:rPr>
                <w:rFonts w:ascii="Times New Roman" w:hAnsi="Times New Roman"/>
                <w:b/>
                <w:i/>
                <w:iCs/>
                <w:color w:val="auto"/>
                <w:sz w:val="24"/>
              </w:rPr>
              <w:t>REFERENCES:</w:t>
            </w:r>
          </w:p>
          <w:p w14:paraId="71DB08DA" w14:textId="77777777" w:rsidR="00323068" w:rsidRPr="00D266F8" w:rsidRDefault="00323068" w:rsidP="003230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4" w:hanging="425"/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Artificial Intelligence: A Modern Approach (3</w:t>
            </w:r>
            <w:r w:rsidRPr="00AE730F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Edition) by Stuart Russel and Peter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Norvig</w:t>
            </w:r>
            <w:proofErr w:type="spellEnd"/>
          </w:p>
        </w:tc>
      </w:tr>
      <w:tr w:rsidR="00323068" w:rsidRPr="00CF768C" w14:paraId="49D3AC59" w14:textId="77777777" w:rsidTr="00E747BD">
        <w:trPr>
          <w:trHeight w:val="1205"/>
        </w:trPr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FCC11B5" w14:textId="77777777" w:rsidR="00323068" w:rsidRPr="00CF768C" w:rsidRDefault="00323068" w:rsidP="00E747B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lastRenderedPageBreak/>
              <w:t>Grading Policy</w:t>
            </w:r>
            <w:r>
              <w:rPr>
                <w:b/>
              </w:rPr>
              <w:t xml:space="preserve"> vis-à-vis CLO Mapping</w:t>
            </w:r>
          </w:p>
        </w:tc>
        <w:tc>
          <w:tcPr>
            <w:tcW w:w="85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D02099" w14:textId="77777777" w:rsidR="00323068" w:rsidRPr="008F0F70" w:rsidRDefault="00323068" w:rsidP="00323068">
            <w:pPr>
              <w:numPr>
                <w:ilvl w:val="0"/>
                <w:numId w:val="5"/>
              </w:numPr>
              <w:tabs>
                <w:tab w:val="clear" w:pos="360"/>
                <w:tab w:val="left" w:pos="350"/>
                <w:tab w:val="left" w:pos="3131"/>
                <w:tab w:val="left" w:pos="4079"/>
                <w:tab w:val="left" w:pos="5820"/>
              </w:tabs>
              <w:ind w:left="350" w:right="-25" w:hanging="350"/>
              <w:jc w:val="both"/>
            </w:pPr>
            <w:r>
              <w:t>Quizzes + Assignments:</w:t>
            </w:r>
            <w:r>
              <w:tab/>
              <w:t xml:space="preserve">                30</w:t>
            </w:r>
            <w:r w:rsidRPr="008F0F70">
              <w:t>%</w:t>
            </w:r>
            <w:r>
              <w:tab/>
            </w:r>
            <w:r w:rsidRPr="003B19D9">
              <w:t>CLO1</w:t>
            </w:r>
            <w:r>
              <w:t>, CLO2</w:t>
            </w:r>
          </w:p>
          <w:p w14:paraId="657F713C" w14:textId="77777777" w:rsidR="00323068" w:rsidRPr="008F0F70" w:rsidRDefault="00323068" w:rsidP="00323068">
            <w:pPr>
              <w:numPr>
                <w:ilvl w:val="0"/>
                <w:numId w:val="5"/>
              </w:numPr>
              <w:tabs>
                <w:tab w:val="clear" w:pos="360"/>
                <w:tab w:val="left" w:pos="350"/>
                <w:tab w:val="left" w:pos="3131"/>
                <w:tab w:val="left" w:pos="4079"/>
              </w:tabs>
              <w:ind w:left="350" w:right="-25" w:hanging="350"/>
              <w:jc w:val="both"/>
            </w:pPr>
            <w:r>
              <w:t>Midterm</w:t>
            </w:r>
            <w:r w:rsidRPr="008F0F70">
              <w:t>:</w:t>
            </w:r>
            <w:r>
              <w:tab/>
            </w:r>
            <w:r>
              <w:tab/>
              <w:t>30</w:t>
            </w:r>
            <w:r w:rsidRPr="008F0F70">
              <w:t>%</w:t>
            </w:r>
            <w:r>
              <w:tab/>
            </w:r>
            <w:r>
              <w:tab/>
              <w:t xml:space="preserve"> CLO1</w:t>
            </w:r>
          </w:p>
          <w:p w14:paraId="6527FAF6" w14:textId="77777777" w:rsidR="00323068" w:rsidRPr="00C60324" w:rsidRDefault="00323068" w:rsidP="00323068">
            <w:pPr>
              <w:numPr>
                <w:ilvl w:val="0"/>
                <w:numId w:val="5"/>
              </w:numPr>
              <w:tabs>
                <w:tab w:val="clear" w:pos="360"/>
                <w:tab w:val="left" w:pos="350"/>
                <w:tab w:val="left" w:pos="3131"/>
                <w:tab w:val="left" w:pos="4079"/>
              </w:tabs>
              <w:ind w:left="350" w:right="-25" w:hanging="350"/>
              <w:jc w:val="both"/>
              <w:rPr>
                <w:bCs/>
              </w:rPr>
            </w:pPr>
            <w:r w:rsidRPr="008F0F70">
              <w:t xml:space="preserve">Final: </w:t>
            </w:r>
            <w:r>
              <w:tab/>
            </w:r>
            <w:r>
              <w:tab/>
              <w:t>40</w:t>
            </w:r>
            <w:r w:rsidRPr="008F0F70">
              <w:t>%</w:t>
            </w:r>
            <w:r>
              <w:tab/>
            </w:r>
            <w:r>
              <w:tab/>
              <w:t xml:space="preserve"> CLO1, ClO2</w:t>
            </w:r>
          </w:p>
        </w:tc>
      </w:tr>
    </w:tbl>
    <w:p w14:paraId="740FD8CB" w14:textId="77777777" w:rsidR="00323068" w:rsidRDefault="00323068">
      <w:pPr>
        <w:rPr>
          <w:lang w:val="en-GB"/>
        </w:rPr>
      </w:pPr>
    </w:p>
    <w:p w14:paraId="29BDB3D7" w14:textId="2BDAF256" w:rsidR="00323068" w:rsidRDefault="00323068">
      <w:pPr>
        <w:rPr>
          <w:lang w:val="en-GB"/>
        </w:r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5626"/>
        <w:gridCol w:w="3134"/>
      </w:tblGrid>
      <w:tr w:rsidR="00323068" w:rsidRPr="00993B5C" w14:paraId="46DD9D39" w14:textId="6CC12735" w:rsidTr="00E76EEE">
        <w:trPr>
          <w:trHeight w:val="467"/>
        </w:trPr>
        <w:tc>
          <w:tcPr>
            <w:tcW w:w="1315" w:type="dxa"/>
            <w:shd w:val="clear" w:color="auto" w:fill="auto"/>
            <w:vAlign w:val="center"/>
          </w:tcPr>
          <w:p w14:paraId="63D66728" w14:textId="77777777" w:rsidR="00323068" w:rsidRPr="00993B5C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eks</w:t>
            </w:r>
          </w:p>
        </w:tc>
        <w:tc>
          <w:tcPr>
            <w:tcW w:w="5626" w:type="dxa"/>
            <w:shd w:val="clear" w:color="auto" w:fill="auto"/>
            <w:vAlign w:val="center"/>
          </w:tcPr>
          <w:p w14:paraId="33405A86" w14:textId="77777777" w:rsidR="00323068" w:rsidRPr="00993B5C" w:rsidRDefault="00323068" w:rsidP="00E747BD">
            <w:pPr>
              <w:pStyle w:val="Heading5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93B5C">
              <w:rPr>
                <w:i w:val="0"/>
                <w:sz w:val="28"/>
                <w:szCs w:val="28"/>
              </w:rPr>
              <w:t>Topics</w:t>
            </w:r>
          </w:p>
        </w:tc>
        <w:tc>
          <w:tcPr>
            <w:tcW w:w="3134" w:type="dxa"/>
          </w:tcPr>
          <w:p w14:paraId="490A0228" w14:textId="48CD8BB9" w:rsidR="00323068" w:rsidRPr="00993B5C" w:rsidRDefault="00323068" w:rsidP="00E747BD">
            <w:pPr>
              <w:pStyle w:val="Heading5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CLO</w:t>
            </w:r>
          </w:p>
        </w:tc>
      </w:tr>
      <w:tr w:rsidR="00323068" w:rsidRPr="00993B5C" w14:paraId="4E54DA0B" w14:textId="20019392" w:rsidTr="00E76EEE">
        <w:tc>
          <w:tcPr>
            <w:tcW w:w="1315" w:type="dxa"/>
            <w:shd w:val="clear" w:color="auto" w:fill="auto"/>
            <w:vAlign w:val="center"/>
          </w:tcPr>
          <w:p w14:paraId="3EE565AE" w14:textId="77777777" w:rsidR="00323068" w:rsidRPr="003A77C9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8"/>
                <w:szCs w:val="28"/>
              </w:rPr>
            </w:pPr>
            <w:r w:rsidRPr="003A77C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-3</w:t>
            </w:r>
          </w:p>
        </w:tc>
        <w:tc>
          <w:tcPr>
            <w:tcW w:w="5626" w:type="dxa"/>
            <w:shd w:val="clear" w:color="auto" w:fill="auto"/>
          </w:tcPr>
          <w:p w14:paraId="017A931D" w14:textId="77777777" w:rsidR="00323068" w:rsidRDefault="00323068" w:rsidP="00E74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Introduction </w:t>
            </w:r>
          </w:p>
          <w:p w14:paraId="566A7D46" w14:textId="77777777" w:rsidR="00323068" w:rsidRPr="00E9620A" w:rsidRDefault="00323068" w:rsidP="00E74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Reasoning</w:t>
            </w:r>
          </w:p>
        </w:tc>
        <w:tc>
          <w:tcPr>
            <w:tcW w:w="3134" w:type="dxa"/>
          </w:tcPr>
          <w:p w14:paraId="7787161C" w14:textId="107622FC" w:rsidR="00323068" w:rsidRDefault="00323068" w:rsidP="00323068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323068" w:rsidRPr="00993B5C" w14:paraId="30BE5FFD" w14:textId="14683AB8" w:rsidTr="00E76EEE">
        <w:tc>
          <w:tcPr>
            <w:tcW w:w="1315" w:type="dxa"/>
            <w:shd w:val="clear" w:color="auto" w:fill="auto"/>
            <w:vAlign w:val="center"/>
          </w:tcPr>
          <w:p w14:paraId="283DC7B7" w14:textId="77777777" w:rsidR="00323068" w:rsidRPr="003A77C9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</w:t>
            </w:r>
          </w:p>
        </w:tc>
        <w:tc>
          <w:tcPr>
            <w:tcW w:w="5626" w:type="dxa"/>
            <w:shd w:val="clear" w:color="auto" w:fill="auto"/>
          </w:tcPr>
          <w:p w14:paraId="65238AA6" w14:textId="77777777" w:rsidR="00323068" w:rsidRDefault="00323068" w:rsidP="00E747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Searching</w:t>
            </w:r>
          </w:p>
          <w:p w14:paraId="1F8AF3F9" w14:textId="77777777" w:rsidR="00323068" w:rsidRPr="00E9620A" w:rsidRDefault="00323068" w:rsidP="00E747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3134" w:type="dxa"/>
          </w:tcPr>
          <w:p w14:paraId="7DA152C5" w14:textId="1F28CACE" w:rsidR="00323068" w:rsidRDefault="00323068" w:rsidP="00323068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323068" w:rsidRPr="00993B5C" w14:paraId="0A307340" w14:textId="30F15D08" w:rsidTr="00E76EEE">
        <w:tc>
          <w:tcPr>
            <w:tcW w:w="1315" w:type="dxa"/>
            <w:shd w:val="clear" w:color="auto" w:fill="auto"/>
            <w:vAlign w:val="center"/>
          </w:tcPr>
          <w:p w14:paraId="12754029" w14:textId="77777777" w:rsidR="00323068" w:rsidRPr="003A77C9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7-12</w:t>
            </w:r>
          </w:p>
        </w:tc>
        <w:tc>
          <w:tcPr>
            <w:tcW w:w="5626" w:type="dxa"/>
            <w:shd w:val="clear" w:color="auto" w:fill="auto"/>
          </w:tcPr>
          <w:p w14:paraId="372B10CE" w14:textId="77777777" w:rsidR="00323068" w:rsidRPr="00E9620A" w:rsidRDefault="00323068" w:rsidP="00E74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Learning </w:t>
            </w:r>
          </w:p>
        </w:tc>
        <w:tc>
          <w:tcPr>
            <w:tcW w:w="3134" w:type="dxa"/>
          </w:tcPr>
          <w:p w14:paraId="368AD359" w14:textId="7AF90F95" w:rsidR="00323068" w:rsidRDefault="00323068" w:rsidP="00323068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323068" w:rsidRPr="00993B5C" w14:paraId="3563C346" w14:textId="06DAD633" w:rsidTr="00E76EEE">
        <w:tc>
          <w:tcPr>
            <w:tcW w:w="1315" w:type="dxa"/>
            <w:shd w:val="clear" w:color="auto" w:fill="auto"/>
            <w:vAlign w:val="center"/>
          </w:tcPr>
          <w:p w14:paraId="7FC20B81" w14:textId="77777777" w:rsidR="00323068" w:rsidRPr="003A77C9" w:rsidRDefault="00323068" w:rsidP="00E747BD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13-16</w:t>
            </w:r>
          </w:p>
        </w:tc>
        <w:tc>
          <w:tcPr>
            <w:tcW w:w="5626" w:type="dxa"/>
            <w:shd w:val="clear" w:color="auto" w:fill="auto"/>
          </w:tcPr>
          <w:p w14:paraId="524048FA" w14:textId="77777777" w:rsidR="00323068" w:rsidRDefault="00323068" w:rsidP="00E747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Human intelligence</w:t>
            </w:r>
          </w:p>
          <w:p w14:paraId="073C7511" w14:textId="77777777" w:rsidR="00323068" w:rsidRPr="007B49F0" w:rsidRDefault="00323068" w:rsidP="00E747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Probabilistic interference</w:t>
            </w:r>
          </w:p>
        </w:tc>
        <w:tc>
          <w:tcPr>
            <w:tcW w:w="3134" w:type="dxa"/>
          </w:tcPr>
          <w:p w14:paraId="14582657" w14:textId="0A604AB7" w:rsidR="00323068" w:rsidRDefault="00323068" w:rsidP="00323068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14:paraId="098F91BB" w14:textId="77777777" w:rsidR="00323068" w:rsidRPr="00323068" w:rsidRDefault="00323068">
      <w:pPr>
        <w:rPr>
          <w:lang w:val="en-GB"/>
        </w:rPr>
      </w:pPr>
    </w:p>
    <w:sectPr w:rsidR="00323068" w:rsidRPr="00323068" w:rsidSect="002E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3D02"/>
    <w:multiLevelType w:val="hybridMultilevel"/>
    <w:tmpl w:val="0E541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40C"/>
    <w:multiLevelType w:val="hybridMultilevel"/>
    <w:tmpl w:val="0E541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756F7"/>
    <w:multiLevelType w:val="hybridMultilevel"/>
    <w:tmpl w:val="5076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74000"/>
    <w:multiLevelType w:val="hybridMultilevel"/>
    <w:tmpl w:val="F184D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74D"/>
    <w:multiLevelType w:val="hybridMultilevel"/>
    <w:tmpl w:val="FB64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291F"/>
    <w:multiLevelType w:val="hybridMultilevel"/>
    <w:tmpl w:val="85965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8"/>
    <w:rsid w:val="002E203E"/>
    <w:rsid w:val="00323068"/>
    <w:rsid w:val="003C0002"/>
    <w:rsid w:val="0052248F"/>
    <w:rsid w:val="00E55CC6"/>
    <w:rsid w:val="00E7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4775"/>
  <w15:chartTrackingRefBased/>
  <w15:docId w15:val="{F06848FD-6761-44E4-BD23-38376E06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2306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23068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2306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230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rsid w:val="00323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fanc@mit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FCFE4BB978E4DA76A8171E6961C1A" ma:contentTypeVersion="2" ma:contentTypeDescription="Create a new document." ma:contentTypeScope="" ma:versionID="f05529c7878a01d8d6ed5a39881174f5">
  <xsd:schema xmlns:xsd="http://www.w3.org/2001/XMLSchema" xmlns:xs="http://www.w3.org/2001/XMLSchema" xmlns:p="http://schemas.microsoft.com/office/2006/metadata/properties" xmlns:ns3="a1ca57d8-9473-425e-a372-8343f174538a" targetNamespace="http://schemas.microsoft.com/office/2006/metadata/properties" ma:root="true" ma:fieldsID="2e9caf23a408705f92f0ee94a3e21fd8" ns3:_="">
    <xsd:import namespace="a1ca57d8-9473-425e-a372-8343f17453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a57d8-9473-425e-a372-8343f1745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66DD29-5060-45CB-A2EE-199E22BC8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5D2BB7-5DA7-4701-9083-40018D663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9A76A-88FC-4D38-81D9-153B95D79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a57d8-9473-425e-a372-8343f1745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Irfan Ullah Chaudhary</dc:creator>
  <cp:keywords/>
  <dc:description/>
  <cp:lastModifiedBy>Muhammad Islam</cp:lastModifiedBy>
  <cp:revision>5</cp:revision>
  <dcterms:created xsi:type="dcterms:W3CDTF">2019-08-28T19:27:00Z</dcterms:created>
  <dcterms:modified xsi:type="dcterms:W3CDTF">2019-09-03T06:21:00Z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0x010100660FCFE4BB978E4DA76A8171E6961C1A</vt:lpwstr>
  </property>
</Properties>
</file>