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Wind Energy Conversion Systems</w:t>
      </w:r>
    </w:p>
    <w:p w:rsidR="002B2250" w:rsidRPr="008A5A1D" w:rsidRDefault="00913DAC" w:rsidP="00030181">
      <w:pPr>
        <w:jc w:val="center"/>
        <w:rPr>
          <w:rFonts w:ascii="Times New Roman" w:hAnsi="Times New Roman" w:cs="Times New Roman"/>
          <w:b/>
          <w:sz w:val="24"/>
          <w:szCs w:val="24"/>
        </w:rPr>
      </w:pPr>
      <w:r>
        <w:rPr>
          <w:rFonts w:ascii="Times New Roman" w:hAnsi="Times New Roman" w:cs="Times New Roman"/>
          <w:b/>
          <w:sz w:val="24"/>
          <w:szCs w:val="24"/>
        </w:rPr>
        <w:t>Assignment 2</w:t>
      </w:r>
    </w:p>
    <w:p w:rsidR="002B2250" w:rsidRPr="008A5A1D" w:rsidRDefault="002B2250" w:rsidP="00030181">
      <w:pPr>
        <w:jc w:val="center"/>
        <w:rPr>
          <w:rFonts w:ascii="Times New Roman" w:hAnsi="Times New Roman" w:cs="Times New Roman"/>
          <w:b/>
          <w:sz w:val="24"/>
          <w:szCs w:val="24"/>
        </w:rPr>
      </w:pPr>
      <w:r w:rsidRPr="008A5A1D">
        <w:rPr>
          <w:rFonts w:ascii="Times New Roman" w:hAnsi="Times New Roman" w:cs="Times New Roman"/>
          <w:b/>
          <w:sz w:val="24"/>
          <w:szCs w:val="24"/>
        </w:rPr>
        <w:t>Muhammad Shamaas</w:t>
      </w:r>
    </w:p>
    <w:p w:rsidR="002B2250" w:rsidRPr="008A5A1D" w:rsidRDefault="002B2396" w:rsidP="00030181">
      <w:pPr>
        <w:jc w:val="center"/>
        <w:rPr>
          <w:rFonts w:ascii="Times New Roman" w:hAnsi="Times New Roman" w:cs="Times New Roman"/>
          <w:b/>
          <w:sz w:val="24"/>
          <w:szCs w:val="24"/>
        </w:rPr>
      </w:pPr>
      <w:r w:rsidRPr="008A5A1D">
        <w:rPr>
          <w:rFonts w:ascii="Times New Roman" w:hAnsi="Times New Roman" w:cs="Times New Roman"/>
          <w:b/>
          <w:sz w:val="24"/>
          <w:szCs w:val="24"/>
        </w:rPr>
        <w:t xml:space="preserve">ID # </w:t>
      </w:r>
      <w:r w:rsidR="002B2250" w:rsidRPr="008A5A1D">
        <w:rPr>
          <w:rFonts w:ascii="Times New Roman" w:hAnsi="Times New Roman" w:cs="Times New Roman"/>
          <w:b/>
          <w:sz w:val="24"/>
          <w:szCs w:val="24"/>
        </w:rPr>
        <w:t>2018-MS-EE-4</w:t>
      </w:r>
    </w:p>
    <w:p w:rsidR="00645A4C" w:rsidRPr="008A5A1D" w:rsidRDefault="00645A4C" w:rsidP="008A5A1D">
      <w:pPr>
        <w:jc w:val="both"/>
        <w:rPr>
          <w:rFonts w:ascii="Times New Roman" w:hAnsi="Times New Roman" w:cs="Times New Roman"/>
          <w:sz w:val="24"/>
          <w:szCs w:val="24"/>
        </w:rPr>
      </w:pPr>
    </w:p>
    <w:p w:rsidR="00645A4C" w:rsidRPr="00030181" w:rsidRDefault="000A17A8" w:rsidP="008A5A1D">
      <w:pPr>
        <w:jc w:val="both"/>
        <w:rPr>
          <w:rFonts w:ascii="Times New Roman" w:hAnsi="Times New Roman" w:cs="Times New Roman"/>
          <w:b/>
          <w:sz w:val="24"/>
          <w:szCs w:val="24"/>
          <w:u w:val="single"/>
        </w:rPr>
      </w:pPr>
      <w:r w:rsidRPr="00030181">
        <w:rPr>
          <w:rFonts w:ascii="Times New Roman" w:hAnsi="Times New Roman" w:cs="Times New Roman"/>
          <w:b/>
          <w:sz w:val="24"/>
          <w:szCs w:val="24"/>
          <w:u w:val="single"/>
        </w:rPr>
        <w:t>Introduction</w:t>
      </w:r>
    </w:p>
    <w:p w:rsidR="00D36ED4" w:rsidRPr="00D929EC" w:rsidRDefault="00D36ED4" w:rsidP="001B1DCA">
      <w:pPr>
        <w:jc w:val="both"/>
        <w:rPr>
          <w:rFonts w:ascii="Times New Roman" w:hAnsi="Times New Roman" w:cs="Times New Roman"/>
          <w:sz w:val="28"/>
          <w:szCs w:val="24"/>
        </w:rPr>
      </w:pPr>
      <w:r w:rsidRPr="00D929EC">
        <w:rPr>
          <w:rFonts w:ascii="Times New Roman" w:hAnsi="Times New Roman" w:cs="Times New Roman"/>
          <w:sz w:val="24"/>
        </w:rPr>
        <w:t xml:space="preserve">This case study investigates </w:t>
      </w:r>
      <w:r w:rsidR="00405545" w:rsidRPr="00D929EC">
        <w:rPr>
          <w:rFonts w:ascii="Times New Roman" w:hAnsi="Times New Roman" w:cs="Times New Roman"/>
          <w:sz w:val="24"/>
        </w:rPr>
        <w:t xml:space="preserve">the </w:t>
      </w:r>
      <w:r w:rsidR="00E14D43">
        <w:rPr>
          <w:rFonts w:ascii="Times New Roman" w:hAnsi="Times New Roman" w:cs="Times New Roman"/>
          <w:sz w:val="24"/>
        </w:rPr>
        <w:t xml:space="preserve">Induction machine modeling in Complex Vector. </w:t>
      </w:r>
      <w:r w:rsidR="007A266E">
        <w:rPr>
          <w:rFonts w:ascii="Times New Roman" w:hAnsi="Times New Roman" w:cs="Times New Roman"/>
          <w:sz w:val="24"/>
        </w:rPr>
        <w:t xml:space="preserve">The first example analyzes the </w:t>
      </w:r>
      <w:r w:rsidR="00405545" w:rsidRPr="00D929EC">
        <w:rPr>
          <w:rFonts w:ascii="Times New Roman" w:hAnsi="Times New Roman" w:cs="Times New Roman"/>
          <w:sz w:val="24"/>
        </w:rPr>
        <w:t>free acceleration of a singly excited, 6 pole, 3 phase, 220V (line-to-line), 10hp, 60 Hz induction machine. The machine is at standstill state with no load torque applied. Nominal voltage will be applied at its stator. The machine will accelerate to reach a nominal speed. This process of acceleration is call “free acceleration</w:t>
      </w:r>
      <w:r w:rsidR="001B1DCA" w:rsidRPr="00D929EC">
        <w:rPr>
          <w:rFonts w:ascii="Times New Roman" w:hAnsi="Times New Roman" w:cs="Times New Roman"/>
          <w:sz w:val="24"/>
        </w:rPr>
        <w:t>”</w:t>
      </w:r>
      <w:r w:rsidR="00405545" w:rsidRPr="00D929EC">
        <w:rPr>
          <w:rFonts w:ascii="Times New Roman" w:hAnsi="Times New Roman" w:cs="Times New Roman"/>
          <w:sz w:val="24"/>
        </w:rPr>
        <w:t>.</w:t>
      </w:r>
      <w:r w:rsidR="001B1DCA" w:rsidRPr="00D929EC">
        <w:rPr>
          <w:rFonts w:ascii="Times New Roman" w:hAnsi="Times New Roman" w:cs="Times New Roman"/>
          <w:sz w:val="24"/>
        </w:rPr>
        <w:t xml:space="preserve"> The second example illustrates the consequence of DFIG stator voltage drop in rotor currents.</w:t>
      </w:r>
    </w:p>
    <w:p w:rsidR="00090FD3" w:rsidRPr="00D929EC" w:rsidRDefault="00F1589D" w:rsidP="008A5A1D">
      <w:pPr>
        <w:jc w:val="both"/>
        <w:rPr>
          <w:rFonts w:ascii="Times New Roman" w:hAnsi="Times New Roman" w:cs="Times New Roman"/>
          <w:sz w:val="24"/>
        </w:rPr>
      </w:pPr>
      <w:r w:rsidRPr="00D929EC">
        <w:rPr>
          <w:rFonts w:ascii="Times New Roman" w:hAnsi="Times New Roman" w:cs="Times New Roman"/>
          <w:sz w:val="24"/>
        </w:rPr>
        <w:t>The dq</w:t>
      </w:r>
      <w:r w:rsidR="000D029E" w:rsidRPr="00D929EC">
        <w:rPr>
          <w:rFonts w:ascii="Times New Roman" w:hAnsi="Times New Roman" w:cs="Times New Roman"/>
          <w:sz w:val="24"/>
        </w:rPr>
        <w:t>0</w:t>
      </w:r>
      <w:r w:rsidRPr="00D929EC">
        <w:rPr>
          <w:rFonts w:ascii="Times New Roman" w:hAnsi="Times New Roman" w:cs="Times New Roman"/>
          <w:sz w:val="24"/>
        </w:rPr>
        <w:t xml:space="preserve">-axis model of the induction generator can be obtained by decomposing the </w:t>
      </w:r>
      <w:r w:rsidR="00B64A49" w:rsidRPr="00D929EC">
        <w:rPr>
          <w:rFonts w:ascii="Times New Roman" w:hAnsi="Times New Roman" w:cs="Times New Roman"/>
          <w:sz w:val="24"/>
        </w:rPr>
        <w:t xml:space="preserve">voltage, current and flux linkage </w:t>
      </w:r>
      <w:r w:rsidRPr="00D929EC">
        <w:rPr>
          <w:rFonts w:ascii="Times New Roman" w:hAnsi="Times New Roman" w:cs="Times New Roman"/>
          <w:sz w:val="24"/>
        </w:rPr>
        <w:t>space-vectors into their correspo</w:t>
      </w:r>
      <w:r w:rsidR="00407C5F">
        <w:rPr>
          <w:rFonts w:ascii="Times New Roman" w:hAnsi="Times New Roman" w:cs="Times New Roman"/>
          <w:sz w:val="24"/>
        </w:rPr>
        <w:t xml:space="preserve">nding d-, q- and 0-axis </w:t>
      </w:r>
      <w:r w:rsidR="00164D9E" w:rsidRPr="00D929EC">
        <w:rPr>
          <w:rFonts w:ascii="Times New Roman" w:hAnsi="Times New Roman" w:cs="Times New Roman"/>
          <w:sz w:val="24"/>
        </w:rPr>
        <w:t xml:space="preserve">components. </w:t>
      </w:r>
      <w:r w:rsidR="008223B6">
        <w:rPr>
          <w:rFonts w:ascii="Times New Roman" w:hAnsi="Times New Roman" w:cs="Times New Roman"/>
          <w:sz w:val="24"/>
        </w:rPr>
        <w:t>This is known as Park’s Transformation.</w:t>
      </w:r>
    </w:p>
    <w:p w:rsidR="00090FD3" w:rsidRPr="00A866D5" w:rsidRDefault="00EF66FE" w:rsidP="00090FD3">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eqAr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e>
                        </m:d>
                      </m:e>
                    </m:func>
                  </m:e>
                  <m:e>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e>
                        </m:d>
                      </m:e>
                    </m:func>
                  </m:e>
                </m:mr>
                <m:mr>
                  <m:e>
                    <m:r>
                      <w:rPr>
                        <w:rFonts w:ascii="Cambria Math" w:hAnsi="Cambria Math" w:cs="Times New Roman"/>
                      </w:rPr>
                      <m:t>-sinθ</m:t>
                    </m:r>
                  </m:e>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e>
                        </m:d>
                      </m:e>
                    </m:func>
                  </m:e>
                  <m:e>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e>
                        </m:d>
                      </m:e>
                    </m:func>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A866D5" w:rsidRPr="008A5A1D" w:rsidRDefault="00A866D5" w:rsidP="00A866D5">
      <w:pPr>
        <w:jc w:val="both"/>
        <w:rPr>
          <w:rFonts w:ascii="Times New Roman" w:eastAsiaTheme="minorEastAsia" w:hAnsi="Times New Roman" w:cs="Times New Roman"/>
        </w:rPr>
      </w:pPr>
      <w:r w:rsidRPr="008A5A1D">
        <w:rPr>
          <w:rFonts w:ascii="Times New Roman" w:hAnsi="Times New Roman" w:cs="Times New Roman"/>
        </w:rPr>
        <w:t>The αβ</w:t>
      </w:r>
      <w:r w:rsidR="00143E0F">
        <w:rPr>
          <w:rFonts w:ascii="Times New Roman" w:hAnsi="Times New Roman" w:cs="Times New Roman"/>
        </w:rPr>
        <w:t>γ</w:t>
      </w:r>
      <w:r w:rsidRPr="008A5A1D">
        <w:rPr>
          <w:rFonts w:ascii="Times New Roman" w:hAnsi="Times New Roman" w:cs="Times New Roman"/>
        </w:rPr>
        <w:t xml:space="preserve"> </w:t>
      </w:r>
      <w:r>
        <w:rPr>
          <w:rFonts w:ascii="Times New Roman" w:hAnsi="Times New Roman" w:cs="Times New Roman"/>
        </w:rPr>
        <w:t xml:space="preserve">stationary </w:t>
      </w:r>
      <w:r w:rsidRPr="008A5A1D">
        <w:rPr>
          <w:rFonts w:ascii="Times New Roman" w:hAnsi="Times New Roman" w:cs="Times New Roman"/>
        </w:rPr>
        <w:t xml:space="preserve">reference frame </w:t>
      </w:r>
      <w:r>
        <w:rPr>
          <w:rFonts w:ascii="Times New Roman" w:hAnsi="Times New Roman" w:cs="Times New Roman"/>
        </w:rPr>
        <w:t xml:space="preserve">is derived from dq0-axis rotating </w:t>
      </w:r>
      <w:r w:rsidRPr="008A5A1D">
        <w:rPr>
          <w:rFonts w:ascii="Times New Roman" w:hAnsi="Times New Roman" w:cs="Times New Roman"/>
        </w:rPr>
        <w:t>reference frame</w:t>
      </w:r>
      <w:r>
        <w:rPr>
          <w:rFonts w:ascii="Times New Roman" w:hAnsi="Times New Roman" w:cs="Times New Roman"/>
        </w:rPr>
        <w:t xml:space="preserve"> by putting θ = 0 and </w:t>
      </w:r>
      <m:oMath>
        <m:f>
          <m:fPr>
            <m:ctrlPr>
              <w:rPr>
                <w:rFonts w:ascii="Cambria Math" w:hAnsi="Cambria Math" w:cs="Times New Roman"/>
                <w:i/>
              </w:rPr>
            </m:ctrlPr>
          </m:fPr>
          <m:num>
            <m:r>
              <w:rPr>
                <w:rFonts w:ascii="Cambria Math" w:hAnsi="Cambria Math" w:cs="Times New Roman"/>
              </w:rPr>
              <m:t>dθ</m:t>
            </m:r>
          </m:num>
          <m:den>
            <m:r>
              <w:rPr>
                <w:rFonts w:ascii="Cambria Math" w:hAnsi="Cambria Math" w:cs="Times New Roman"/>
              </w:rPr>
              <m:t>dt</m:t>
            </m:r>
          </m:den>
        </m:f>
        <m:r>
          <w:rPr>
            <w:rFonts w:ascii="Cambria Math" w:hAnsi="Cambria Math" w:cs="Times New Roman"/>
          </w:rPr>
          <m:t>=ω=0</m:t>
        </m:r>
      </m:oMath>
      <w:r>
        <w:rPr>
          <w:rFonts w:ascii="Times New Roman" w:hAnsi="Times New Roman" w:cs="Times New Roman"/>
        </w:rPr>
        <w:t xml:space="preserve">. </w:t>
      </w:r>
      <w:r w:rsidRPr="008A5A1D">
        <w:rPr>
          <w:rFonts w:ascii="Times New Roman" w:hAnsi="Times New Roman" w:cs="Times New Roman"/>
        </w:rPr>
        <w:t>The transformation of three-phase variables in the stationary reference frame into the two-phase variables also in the stationary frame is often referred to as abc/αβ</w:t>
      </w:r>
      <w:r w:rsidR="00143E0F">
        <w:rPr>
          <w:rFonts w:ascii="Times New Roman" w:hAnsi="Times New Roman" w:cs="Times New Roman"/>
        </w:rPr>
        <w:t>γ</w:t>
      </w:r>
      <w:r w:rsidRPr="008A5A1D">
        <w:rPr>
          <w:rFonts w:ascii="Times New Roman" w:hAnsi="Times New Roman" w:cs="Times New Roman"/>
        </w:rPr>
        <w:t xml:space="preserve"> transfor</w:t>
      </w:r>
      <w:r>
        <w:rPr>
          <w:rFonts w:ascii="Times New Roman" w:hAnsi="Times New Roman" w:cs="Times New Roman"/>
        </w:rPr>
        <w:t>mation:</w:t>
      </w:r>
      <w:r w:rsidRPr="008A5A1D">
        <w:rPr>
          <w:rFonts w:ascii="Times New Roman" w:hAnsi="Times New Roman" w:cs="Times New Roman"/>
        </w:rPr>
        <w:t xml:space="preserve"> </w:t>
      </w:r>
    </w:p>
    <w:p w:rsidR="00A866D5" w:rsidRPr="008A5A1D" w:rsidRDefault="00EF66FE" w:rsidP="00A866D5">
      <w:pPr>
        <w:jc w:val="both"/>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γ</m:t>
                      </m:r>
                    </m:sub>
                  </m:sSub>
                </m:e>
              </m:eqAr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e>
                  <m:m>
                    <m:mPr>
                      <m:mcs>
                        <m:mc>
                          <m:mcPr>
                            <m:count m:val="3"/>
                            <m:mcJc m:val="center"/>
                          </m:mcPr>
                        </m:mc>
                      </m:mcs>
                      <m:ctrlPr>
                        <w:rPr>
                          <w:rFonts w:ascii="Cambria Math" w:hAnsi="Cambria Math" w:cs="Times New Roman"/>
                          <w:i/>
                        </w:rPr>
                      </m:ctrlPr>
                    </m:mP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 xml:space="preserve">   </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 xml:space="preserve">   </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
                </m:e>
              </m:eqArr>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A866D5" w:rsidRPr="008A5A1D" w:rsidRDefault="00A866D5" w:rsidP="00A866D5">
      <w:pPr>
        <w:jc w:val="both"/>
        <w:rPr>
          <w:rFonts w:ascii="Times New Roman" w:hAnsi="Times New Roman" w:cs="Times New Roman"/>
          <w:sz w:val="24"/>
          <w:szCs w:val="24"/>
        </w:rPr>
      </w:pPr>
      <w:r w:rsidRPr="008A5A1D">
        <w:rPr>
          <w:rFonts w:ascii="Times New Roman" w:hAnsi="Times New Roman" w:cs="Times New Roman"/>
        </w:rPr>
        <w:t>Similarly, the two-phase to three-phase transformation in the stationary reference frame, known as αβ</w:t>
      </w:r>
      <w:r w:rsidR="00143E0F">
        <w:rPr>
          <w:rFonts w:ascii="Times New Roman" w:hAnsi="Times New Roman" w:cs="Times New Roman"/>
        </w:rPr>
        <w:t>γ</w:t>
      </w:r>
      <w:r w:rsidRPr="008A5A1D">
        <w:rPr>
          <w:rFonts w:ascii="Times New Roman" w:hAnsi="Times New Roman" w:cs="Times New Roman"/>
        </w:rPr>
        <w:t>/abc transformation, can be performed by</w:t>
      </w:r>
      <w:r>
        <w:rPr>
          <w:rFonts w:ascii="Times New Roman" w:hAnsi="Times New Roman" w:cs="Times New Roman"/>
        </w:rPr>
        <w:t>:</w:t>
      </w:r>
    </w:p>
    <w:p w:rsidR="00A866D5" w:rsidRPr="008A5A1D" w:rsidRDefault="00EF66FE" w:rsidP="00A866D5">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m>
                      <m:mPr>
                        <m:mcs>
                          <m:mc>
                            <m:mcPr>
                              <m:count m:val="3"/>
                              <m:mcJc m:val="center"/>
                            </m:mcPr>
                          </m:mc>
                        </m:mcs>
                        <m:ctrlPr>
                          <w:rPr>
                            <w:rFonts w:ascii="Cambria Math" w:hAnsi="Cambria Math" w:cs="Times New Roman"/>
                            <w:i/>
                          </w:rPr>
                        </m:ctrlPr>
                      </m:mPr>
                      <m:mr>
                        <m:e>
                          <m:r>
                            <w:rPr>
                              <w:rFonts w:ascii="Cambria Math" w:hAnsi="Cambria Math" w:cs="Times New Roman"/>
                            </w:rPr>
                            <m:t xml:space="preserve">1  </m:t>
                          </m:r>
                        </m:e>
                        <m:e>
                          <m:r>
                            <w:rPr>
                              <w:rFonts w:ascii="Cambria Math" w:hAnsi="Cambria Math" w:cs="Times New Roman"/>
                            </w:rPr>
                            <m:t xml:space="preserve">0  </m:t>
                          </m:r>
                        </m:e>
                        <m:e>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rad>
                        </m:e>
                      </m:mr>
                    </m:m>
                  </m:e>
                </m:mr>
                <m:mr>
                  <m:e>
                    <m:m>
                      <m:mPr>
                        <m:mcs>
                          <m:mc>
                            <m:mcPr>
                              <m:count m:val="3"/>
                              <m:mcJc m:val="center"/>
                            </m:mcPr>
                          </m:mc>
                        </m:mcs>
                        <m:ctrlPr>
                          <w:rPr>
                            <w:rFonts w:ascii="Cambria Math" w:hAnsi="Cambria Math" w:cs="Times New Roman"/>
                            <w:i/>
                          </w:rPr>
                        </m:ctrlPr>
                      </m:mP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rad>
                        </m:e>
                      </m:mr>
                    </m:m>
                  </m:e>
                </m:mr>
                <m:mr>
                  <m:e>
                    <m:m>
                      <m:mPr>
                        <m:mcs>
                          <m:mc>
                            <m:mcPr>
                              <m:count m:val="3"/>
                              <m:mcJc m:val="center"/>
                            </m:mcPr>
                          </m:mc>
                        </m:mcs>
                        <m:ctrlPr>
                          <w:rPr>
                            <w:rFonts w:ascii="Cambria Math" w:hAnsi="Cambria Math" w:cs="Times New Roman"/>
                            <w:i/>
                          </w:rPr>
                        </m:ctrlPr>
                      </m:mP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rad>
                        </m:e>
                      </m:mr>
                    </m:m>
                  </m:e>
                </m:mr>
              </m:m>
            </m:e>
          </m:d>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γ</m:t>
                      </m:r>
                    </m:sub>
                  </m:sSub>
                </m:e>
              </m:eqArr>
            </m:e>
          </m:d>
        </m:oMath>
      </m:oMathPara>
    </w:p>
    <w:p w:rsidR="00090FD3" w:rsidRDefault="00090FD3" w:rsidP="008A5A1D">
      <w:pPr>
        <w:jc w:val="both"/>
        <w:rPr>
          <w:rFonts w:ascii="Times New Roman" w:hAnsi="Times New Roman" w:cs="Times New Roman"/>
        </w:rPr>
      </w:pPr>
    </w:p>
    <w:p w:rsidR="00645A4C" w:rsidRPr="008A5A1D" w:rsidRDefault="00645A4C" w:rsidP="008A5A1D">
      <w:pPr>
        <w:jc w:val="both"/>
        <w:rPr>
          <w:rFonts w:ascii="Times New Roman" w:hAnsi="Times New Roman" w:cs="Times New Roman"/>
          <w:sz w:val="24"/>
          <w:szCs w:val="24"/>
        </w:rPr>
      </w:pPr>
    </w:p>
    <w:p w:rsidR="00A7222A" w:rsidRPr="00144AFC" w:rsidRDefault="00C67566" w:rsidP="008A5A1D">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Example</w:t>
      </w:r>
      <w:r w:rsidR="00A7222A" w:rsidRPr="00144AFC">
        <w:rPr>
          <w:rFonts w:ascii="Times New Roman" w:hAnsi="Times New Roman" w:cs="Times New Roman"/>
          <w:b/>
          <w:sz w:val="24"/>
          <w:szCs w:val="24"/>
          <w:u w:val="single"/>
        </w:rPr>
        <w:t xml:space="preserve"> 1: </w:t>
      </w:r>
      <w:r>
        <w:rPr>
          <w:rFonts w:ascii="Times New Roman" w:hAnsi="Times New Roman" w:cs="Times New Roman"/>
          <w:b/>
          <w:sz w:val="24"/>
          <w:szCs w:val="24"/>
          <w:u w:val="single"/>
        </w:rPr>
        <w:t>Free Acceleration</w:t>
      </w:r>
    </w:p>
    <w:p w:rsidR="004B6BE4" w:rsidRPr="00B61DFF" w:rsidRDefault="00B61DFF" w:rsidP="008A5A1D">
      <w:pPr>
        <w:jc w:val="both"/>
        <w:rPr>
          <w:rFonts w:ascii="Times New Roman" w:hAnsi="Times New Roman" w:cs="Times New Roman"/>
          <w:sz w:val="24"/>
          <w:szCs w:val="24"/>
        </w:rPr>
      </w:pPr>
      <w:r>
        <w:rPr>
          <w:rFonts w:ascii="Times New Roman" w:hAnsi="Times New Roman" w:cs="Times New Roman"/>
          <w:sz w:val="24"/>
          <w:szCs w:val="24"/>
        </w:rPr>
        <w:t>A</w:t>
      </w:r>
      <w:r w:rsidR="004B6BE4" w:rsidRPr="00B61DFF">
        <w:rPr>
          <w:rFonts w:ascii="Times New Roman" w:hAnsi="Times New Roman" w:cs="Times New Roman"/>
          <w:sz w:val="24"/>
          <w:szCs w:val="24"/>
        </w:rPr>
        <w:t xml:space="preserve"> simulation complex vector-based model was built </w:t>
      </w:r>
      <w:r>
        <w:rPr>
          <w:rFonts w:ascii="Times New Roman" w:hAnsi="Times New Roman" w:cs="Times New Roman"/>
          <w:sz w:val="24"/>
          <w:szCs w:val="24"/>
        </w:rPr>
        <w:t xml:space="preserve">in </w:t>
      </w:r>
      <w:r w:rsidRPr="00B61DFF">
        <w:rPr>
          <w:rFonts w:ascii="Times New Roman" w:hAnsi="Times New Roman" w:cs="Times New Roman"/>
          <w:sz w:val="24"/>
          <w:szCs w:val="24"/>
        </w:rPr>
        <w:t xml:space="preserve">Matlab/Simulink </w:t>
      </w:r>
      <w:r w:rsidR="004B6BE4" w:rsidRPr="00B61DFF">
        <w:rPr>
          <w:rFonts w:ascii="Times New Roman" w:hAnsi="Times New Roman" w:cs="Times New Roman"/>
          <w:sz w:val="24"/>
          <w:szCs w:val="24"/>
        </w:rPr>
        <w:t>to demonstrate the dynamics of free acceleration of an induction machine. A complex vector was treated as two real variables with the q-axis is leading the d-axis by 90°. A complex vector can be expressed as</w:t>
      </w:r>
      <w:r w:rsidR="00033CFA">
        <w:rPr>
          <w:rFonts w:ascii="Times New Roman" w:hAnsi="Times New Roman" w:cs="Times New Roman"/>
          <w:sz w:val="24"/>
          <w:szCs w:val="24"/>
        </w:rPr>
        <w:t>:</w:t>
      </w:r>
      <w:r w:rsidR="004B6BE4" w:rsidRPr="00B61DFF">
        <w:rPr>
          <w:rFonts w:ascii="Times New Roman" w:hAnsi="Times New Roman" w:cs="Times New Roman"/>
          <w:sz w:val="24"/>
          <w:szCs w:val="24"/>
        </w:rPr>
        <w:t xml:space="preserve"> </w:t>
      </w:r>
    </w:p>
    <w:p w:rsidR="008618F4" w:rsidRDefault="00F405A0" w:rsidP="008A5A1D">
      <w:pPr>
        <w:jc w:val="both"/>
      </w:pPr>
      <m:oMathPara>
        <m:oMath>
          <m:r>
            <m:rPr>
              <m:sty m:val="bi"/>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-j</m:t>
          </m:r>
          <m:sSub>
            <m:sSubPr>
              <m:ctrlPr>
                <w:rPr>
                  <w:rFonts w:ascii="Cambria Math" w:hAnsi="Cambria Math"/>
                  <w:i/>
                </w:rPr>
              </m:ctrlPr>
            </m:sSubPr>
            <m:e>
              <m:r>
                <w:rPr>
                  <w:rFonts w:ascii="Cambria Math" w:hAnsi="Cambria Math"/>
                </w:rPr>
                <m:t>f</m:t>
              </m:r>
            </m:e>
            <m:sub>
              <m:r>
                <w:rPr>
                  <w:rFonts w:ascii="Cambria Math" w:hAnsi="Cambria Math"/>
                </w:rPr>
                <m:t>d</m:t>
              </m:r>
            </m:sub>
          </m:sSub>
        </m:oMath>
      </m:oMathPara>
    </w:p>
    <w:p w:rsidR="0072339F" w:rsidRPr="00F9034D" w:rsidRDefault="004B6BE4" w:rsidP="008A5A1D">
      <w:pPr>
        <w:jc w:val="both"/>
        <w:rPr>
          <w:rFonts w:ascii="Times New Roman" w:hAnsi="Times New Roman" w:cs="Times New Roman"/>
          <w:sz w:val="24"/>
          <w:szCs w:val="24"/>
        </w:rPr>
      </w:pPr>
      <w:r w:rsidRPr="00F9034D">
        <w:rPr>
          <w:rFonts w:ascii="Times New Roman" w:hAnsi="Times New Roman" w:cs="Times New Roman"/>
          <w:sz w:val="24"/>
          <w:szCs w:val="24"/>
        </w:rPr>
        <w:t xml:space="preserve">Since zero-sequence currents do not introduce magnetic field, the zero-sequence circuits of stator and rotor are decoupled. </w:t>
      </w:r>
      <w:r w:rsidR="008618F4" w:rsidRPr="00F9034D">
        <w:rPr>
          <w:rFonts w:ascii="Times New Roman" w:hAnsi="Times New Roman" w:cs="Times New Roman"/>
          <w:sz w:val="24"/>
          <w:szCs w:val="24"/>
        </w:rPr>
        <w:t>A</w:t>
      </w:r>
      <w:r w:rsidRPr="00F9034D">
        <w:rPr>
          <w:rFonts w:ascii="Times New Roman" w:hAnsi="Times New Roman" w:cs="Times New Roman"/>
          <w:sz w:val="24"/>
          <w:szCs w:val="24"/>
        </w:rPr>
        <w:t>ll variables are in per unit.</w:t>
      </w:r>
      <w:r w:rsidR="002666C2" w:rsidRPr="00F9034D">
        <w:rPr>
          <w:rFonts w:ascii="Times New Roman" w:hAnsi="Times New Roman" w:cs="Times New Roman"/>
          <w:sz w:val="24"/>
          <w:szCs w:val="24"/>
        </w:rPr>
        <w:t xml:space="preserve"> </w:t>
      </w:r>
    </w:p>
    <w:p w:rsidR="003A5F40" w:rsidRPr="00144AFC" w:rsidRDefault="00B033D4" w:rsidP="008A5A1D">
      <w:pPr>
        <w:jc w:val="both"/>
        <w:rPr>
          <w:rFonts w:ascii="Times New Roman" w:hAnsi="Times New Roman" w:cs="Times New Roman"/>
          <w:sz w:val="24"/>
          <w:szCs w:val="24"/>
          <w:u w:val="single"/>
        </w:rPr>
      </w:pPr>
      <w:r>
        <w:rPr>
          <w:rFonts w:ascii="Times New Roman" w:hAnsi="Times New Roman" w:cs="Times New Roman"/>
          <w:sz w:val="24"/>
          <w:szCs w:val="24"/>
          <w:u w:val="single"/>
        </w:rPr>
        <w:t>Induction Machine</w:t>
      </w:r>
      <w:r w:rsidR="00FD0727" w:rsidRPr="00144AFC">
        <w:rPr>
          <w:rFonts w:ascii="Times New Roman" w:hAnsi="Times New Roman" w:cs="Times New Roman"/>
          <w:sz w:val="24"/>
          <w:szCs w:val="24"/>
          <w:u w:val="single"/>
        </w:rPr>
        <w:t xml:space="preserve"> </w:t>
      </w:r>
      <w:r w:rsidR="00026CB1" w:rsidRPr="00144AFC">
        <w:rPr>
          <w:rFonts w:ascii="Times New Roman" w:hAnsi="Times New Roman" w:cs="Times New Roman"/>
          <w:sz w:val="24"/>
          <w:szCs w:val="24"/>
          <w:u w:val="single"/>
        </w:rPr>
        <w:t>dq</w:t>
      </w:r>
      <w:r>
        <w:rPr>
          <w:rFonts w:ascii="Times New Roman" w:hAnsi="Times New Roman" w:cs="Times New Roman"/>
          <w:sz w:val="24"/>
          <w:szCs w:val="24"/>
          <w:u w:val="single"/>
        </w:rPr>
        <w:t>0</w:t>
      </w:r>
      <w:r w:rsidR="00FE47B9" w:rsidRPr="00144AFC">
        <w:rPr>
          <w:rFonts w:ascii="Times New Roman" w:hAnsi="Times New Roman" w:cs="Times New Roman"/>
          <w:sz w:val="24"/>
          <w:szCs w:val="24"/>
          <w:u w:val="single"/>
        </w:rPr>
        <w:t>-axis</w:t>
      </w:r>
      <w:r w:rsidR="00026CB1" w:rsidRPr="00144AFC">
        <w:rPr>
          <w:rFonts w:ascii="Times New Roman" w:hAnsi="Times New Roman" w:cs="Times New Roman"/>
          <w:sz w:val="24"/>
          <w:szCs w:val="24"/>
          <w:u w:val="single"/>
        </w:rPr>
        <w:t xml:space="preserve"> Reference Frame </w:t>
      </w:r>
      <w:r w:rsidR="00001752" w:rsidRPr="00144AFC">
        <w:rPr>
          <w:rFonts w:ascii="Times New Roman" w:hAnsi="Times New Roman" w:cs="Times New Roman"/>
          <w:sz w:val="24"/>
          <w:szCs w:val="24"/>
          <w:u w:val="single"/>
        </w:rPr>
        <w:t xml:space="preserve">Model </w:t>
      </w:r>
      <w:r w:rsidR="00FD0727" w:rsidRPr="00144AFC">
        <w:rPr>
          <w:rFonts w:ascii="Times New Roman" w:hAnsi="Times New Roman" w:cs="Times New Roman"/>
          <w:sz w:val="24"/>
          <w:szCs w:val="24"/>
          <w:u w:val="single"/>
        </w:rPr>
        <w:t>Equations</w:t>
      </w:r>
    </w:p>
    <w:p w:rsidR="00241001" w:rsidRPr="00144AFC" w:rsidRDefault="00E57254" w:rsidP="00144AF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Voltage</w:t>
      </w:r>
      <w:r w:rsidR="00241001" w:rsidRPr="00144AFC">
        <w:rPr>
          <w:rFonts w:ascii="Times New Roman" w:hAnsi="Times New Roman" w:cs="Times New Roman"/>
          <w:sz w:val="24"/>
          <w:szCs w:val="24"/>
        </w:rPr>
        <w:t xml:space="preserve"> Equations:</w:t>
      </w:r>
    </w:p>
    <w:p w:rsidR="00AE10AF" w:rsidRPr="00C62A8F" w:rsidRDefault="00EF66FE" w:rsidP="008A5A1D">
      <w:pPr>
        <w:jc w:val="both"/>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0r</m:t>
                              </m:r>
                            </m:sub>
                          </m:sSub>
                        </m:e>
                      </m:mr>
                    </m:m>
                  </m:e>
                </m:mr>
              </m:m>
            </m:e>
          </m:d>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m>
                <m:mPr>
                  <m:mcs>
                    <m:mc>
                      <m:mcPr>
                        <m:count m:val="2"/>
                        <m:mcJc m:val="center"/>
                      </m:mcPr>
                    </m:mc>
                  </m:mcs>
                  <m:ctrlPr>
                    <w:rPr>
                      <w:rFonts w:ascii="Cambria Math" w:eastAsiaTheme="minorEastAsia" w:hAnsi="Cambria Math" w:cs="Times New Roman"/>
                      <w:i/>
                      <w:szCs w:val="24"/>
                    </w:rPr>
                  </m:ctrlPr>
                </m:mPr>
                <m:m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ls</m:t>
                              </m:r>
                            </m:sub>
                          </m:sSub>
                        </m:e>
                      </m:mr>
                    </m:m>
                  </m:e>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r>
                            <w:rPr>
                              <w:rFonts w:ascii="Cambria Math" w:eastAsiaTheme="minorEastAsia" w:hAnsi="Cambria Math" w:cs="Times New Roman"/>
                              <w:szCs w:val="24"/>
                            </w:rPr>
                            <m:t xml:space="preserve">0                    </m:t>
                          </m:r>
                        </m:e>
                        <m:e>
                          <m:r>
                            <w:rPr>
                              <w:rFonts w:ascii="Cambria Math" w:eastAsiaTheme="minorEastAsia" w:hAnsi="Cambria Math" w:cs="Times New Roman"/>
                              <w:szCs w:val="24"/>
                            </w:rPr>
                            <m:t>0</m:t>
                          </m:r>
                        </m:e>
                      </m:mr>
                    </m:m>
                  </m:e>
                </m:mr>
                <m:mr>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
                  </m:e>
                  <m:e>
                    <m:m>
                      <m:mPr>
                        <m:mcs>
                          <m:mc>
                            <m:mcPr>
                              <m:count m:val="3"/>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r</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r</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p</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lr</m:t>
                              </m:r>
                            </m:sub>
                          </m:sSub>
                        </m:e>
                      </m:mr>
                    </m:m>
                  </m:e>
                </m:mr>
              </m:m>
            </m:e>
          </m:d>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0r</m:t>
                              </m:r>
                            </m:sub>
                          </m:sSub>
                        </m:e>
                      </m:mr>
                    </m:m>
                  </m:e>
                </m:mr>
              </m:m>
            </m:e>
          </m:d>
        </m:oMath>
      </m:oMathPara>
    </w:p>
    <w:p w:rsidR="00C62A8F" w:rsidRDefault="00C62A8F" w:rsidP="00C62A8F">
      <w:pPr>
        <w:pStyle w:val="ListParagraph"/>
        <w:numPr>
          <w:ilvl w:val="0"/>
          <w:numId w:val="1"/>
        </w:numPr>
        <w:jc w:val="both"/>
        <w:rPr>
          <w:rFonts w:ascii="Times New Roman" w:eastAsiaTheme="minorEastAsia" w:hAnsi="Times New Roman" w:cs="Times New Roman"/>
          <w:szCs w:val="24"/>
        </w:rPr>
      </w:pPr>
      <w:r>
        <w:rPr>
          <w:rFonts w:ascii="Times New Roman" w:eastAsiaTheme="minorEastAsia" w:hAnsi="Times New Roman" w:cs="Times New Roman"/>
          <w:szCs w:val="24"/>
        </w:rPr>
        <w:t>Current Equations</w:t>
      </w:r>
    </w:p>
    <w:p w:rsidR="00C62A8F" w:rsidRPr="00C62A8F" w:rsidRDefault="00EF66FE" w:rsidP="00C62A8F">
      <w:pPr>
        <w:ind w:left="360"/>
        <w:jc w:val="both"/>
        <w:rPr>
          <w:rFonts w:ascii="Times New Roman" w:eastAsiaTheme="minorEastAsia" w:hAnsi="Times New Roman" w:cs="Times New Roman"/>
          <w:szCs w:val="24"/>
        </w:rPr>
      </w:pPr>
      <m:oMathPara>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dr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pi</m:t>
                              </m:r>
                            </m:e>
                            <m:sub>
                              <m:r>
                                <w:rPr>
                                  <w:rFonts w:ascii="Cambria Math" w:eastAsiaTheme="minorEastAsia" w:hAnsi="Cambria Math" w:cs="Times New Roman"/>
                                  <w:szCs w:val="24"/>
                                </w:rPr>
                                <m:t>0r</m:t>
                              </m:r>
                            </m:sub>
                          </m:sSub>
                        </m:e>
                      </m:mr>
                    </m:m>
                  </m:e>
                </m:mr>
              </m:m>
            </m:e>
          </m:d>
          <m:r>
            <w:rPr>
              <w:rFonts w:ascii="Cambria Math" w:eastAsiaTheme="minorEastAsia" w:hAnsi="Cambria Math" w:cs="Times New Roman"/>
              <w:szCs w:val="24"/>
            </w:rPr>
            <m:t>=B</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0r</m:t>
                              </m:r>
                            </m:sub>
                          </m:sSub>
                        </m:e>
                      </m:mr>
                    </m:m>
                  </m:e>
                </m:mr>
              </m:m>
            </m:e>
          </m:d>
          <m:r>
            <w:rPr>
              <w:rFonts w:ascii="Cambria Math" w:eastAsiaTheme="minorEastAsia" w:hAnsi="Cambria Math" w:cs="Times New Roman"/>
              <w:szCs w:val="24"/>
            </w:rPr>
            <m:t>+A</m:t>
          </m:r>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ds</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0s</m:t>
                              </m:r>
                            </m:sub>
                          </m:sSub>
                        </m:e>
                      </m:mr>
                    </m:m>
                  </m:e>
                </m:mr>
                <m:mr>
                  <m:e>
                    <m:m>
                      <m:mPr>
                        <m:mcs>
                          <m:mc>
                            <m:mcPr>
                              <m:count m:val="1"/>
                              <m:mcJc m:val="center"/>
                            </m:mcPr>
                          </m:mc>
                        </m:mcs>
                        <m:ctrlPr>
                          <w:rPr>
                            <w:rFonts w:ascii="Cambria Math" w:eastAsiaTheme="minorEastAsia" w:hAnsi="Cambria Math" w:cs="Times New Roman"/>
                            <w:i/>
                            <w:szCs w:val="24"/>
                          </w:rPr>
                        </m:ctrlPr>
                      </m:mP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qr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dr</m:t>
                              </m:r>
                            </m:sub>
                          </m:sSub>
                        </m:e>
                      </m:mr>
                      <m:m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0r</m:t>
                              </m:r>
                            </m:sub>
                          </m:sSub>
                        </m:e>
                      </m:mr>
                    </m:m>
                  </m:e>
                </m:mr>
              </m:m>
            </m:e>
          </m:d>
        </m:oMath>
      </m:oMathPara>
    </w:p>
    <w:p w:rsidR="00C62A8F" w:rsidRPr="00C62A8F" w:rsidRDefault="00C62A8F" w:rsidP="00C62A8F">
      <w:pPr>
        <w:ind w:left="360"/>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where</m:t>
          </m:r>
        </m:oMath>
      </m:oMathPara>
    </w:p>
    <w:p w:rsidR="00C62A8F" w:rsidRPr="00407D70" w:rsidRDefault="005C6098" w:rsidP="00C62A8F">
      <w:pPr>
        <w:ind w:left="360"/>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B=</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m>
                    <m:mPr>
                      <m:mcs>
                        <m:mc>
                          <m:mcPr>
                            <m:count m:val="2"/>
                            <m:mcJc m:val="center"/>
                          </m:mcPr>
                        </m:mc>
                      </m:mcs>
                      <m:ctrlPr>
                        <w:rPr>
                          <w:rFonts w:ascii="Cambria Math" w:eastAsiaTheme="minorEastAsia" w:hAnsi="Cambria Math" w:cs="Times New Roman"/>
                          <w:i/>
                          <w:szCs w:val="24"/>
                        </w:rPr>
                      </m:ctrlPr>
                    </m:mPr>
                    <m:mr>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s</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ls</m:t>
                                  </m:r>
                                </m:sub>
                              </m:sSub>
                            </m:e>
                          </m:mr>
                        </m:m>
                      </m:e>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 xml:space="preserve">0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r>
                                <w:rPr>
                                  <w:rFonts w:ascii="Cambria Math" w:eastAsiaTheme="minorEastAsia" w:hAnsi="Cambria Math" w:cs="Times New Roman"/>
                                  <w:szCs w:val="24"/>
                                </w:rPr>
                                <m:t xml:space="preserve">0     </m:t>
                              </m:r>
                            </m:e>
                            <m:e>
                              <m:r>
                                <w:rPr>
                                  <w:rFonts w:ascii="Cambria Math" w:eastAsiaTheme="minorEastAsia" w:hAnsi="Cambria Math" w:cs="Times New Roman"/>
                                  <w:szCs w:val="24"/>
                                </w:rPr>
                                <m:t>0</m:t>
                              </m:r>
                            </m:e>
                          </m:mr>
                        </m:m>
                      </m:e>
                    </m:mr>
                    <m:mr>
                      <m:e>
                        <m:m>
                          <m:mPr>
                            <m:mcs>
                              <m:mc>
                                <m:mcPr>
                                  <m:count m:val="3"/>
                                  <m:mcJc m:val="center"/>
                                </m:mcPr>
                              </m:mc>
                            </m:mcs>
                            <m:ctrlPr>
                              <w:rPr>
                                <w:rFonts w:ascii="Cambria Math" w:eastAsiaTheme="minorEastAsia" w:hAnsi="Cambria Math" w:cs="Times New Roman"/>
                                <w:i/>
                                <w:szCs w:val="24"/>
                              </w:rPr>
                            </m:ctrlPr>
                          </m:mPr>
                          <m:m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e>
                            <m:e>
                              <m:r>
                                <w:rPr>
                                  <w:rFonts w:ascii="Cambria Math" w:eastAsiaTheme="minorEastAsia" w:hAnsi="Cambria Math" w:cs="Times New Roman"/>
                                  <w:szCs w:val="24"/>
                                </w:rPr>
                                <m:t xml:space="preserve">      0               </m:t>
                              </m:r>
                            </m:e>
                            <m:e>
                              <m:r>
                                <w:rPr>
                                  <w:rFonts w:ascii="Cambria Math" w:eastAsiaTheme="minorEastAsia" w:hAnsi="Cambria Math" w:cs="Times New Roman"/>
                                  <w:szCs w:val="24"/>
                                </w:rPr>
                                <m:t>0</m:t>
                              </m:r>
                            </m:e>
                          </m:mr>
                          <m:mr>
                            <m:e>
                              <m:r>
                                <w:rPr>
                                  <w:rFonts w:ascii="Cambria Math" w:eastAsiaTheme="minorEastAsia" w:hAnsi="Cambria Math" w:cs="Times New Roman"/>
                                  <w:szCs w:val="24"/>
                                </w:rPr>
                                <m:t xml:space="preserve">0 </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m</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
                      </m:e>
                      <m:e>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r>
                                <w:rPr>
                                  <w:rFonts w:ascii="Cambria Math" w:eastAsiaTheme="minorEastAsia" w:hAnsi="Cambria Math" w:cs="Times New Roman"/>
                                  <w:szCs w:val="24"/>
                                </w:rPr>
                                <m:t xml:space="preserve">  </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r</m:t>
                                  </m:r>
                                </m:sub>
                              </m:sSub>
                            </m:e>
                            <m:e>
                              <m:r>
                                <w:rPr>
                                  <w:rFonts w:ascii="Cambria Math" w:eastAsiaTheme="minorEastAsia" w:hAnsi="Cambria Math" w:cs="Times New Roman"/>
                                  <w:szCs w:val="24"/>
                                </w:rPr>
                                <m:t>0</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ω</m:t>
                                      </m:r>
                                    </m:e>
                                    <m:sub>
                                      <m:r>
                                        <w:rPr>
                                          <w:rFonts w:ascii="Cambria Math" w:eastAsiaTheme="minorEastAsia" w:hAnsi="Cambria Math" w:cs="Times New Roman"/>
                                          <w:szCs w:val="24"/>
                                        </w:rPr>
                                        <m:t>b</m:t>
                                      </m:r>
                                    </m:sub>
                                  </m:sSub>
                                </m:den>
                              </m:f>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lr</m:t>
                                  </m:r>
                                </m:sub>
                              </m:sSub>
                            </m:e>
                          </m:mr>
                        </m:m>
                      </m:e>
                    </m:mr>
                  </m:m>
                </m:e>
              </m:d>
            </m:e>
            <m:sup>
              <m:r>
                <w:rPr>
                  <w:rFonts w:ascii="Cambria Math" w:eastAsiaTheme="minorEastAsia" w:hAnsi="Cambria Math" w:cs="Times New Roman"/>
                  <w:szCs w:val="24"/>
                </w:rPr>
                <m:t>-1</m:t>
              </m:r>
            </m:sup>
          </m:sSup>
        </m:oMath>
      </m:oMathPara>
    </w:p>
    <w:p w:rsidR="00407D70" w:rsidRPr="008D4688" w:rsidRDefault="00407D70" w:rsidP="00C62A8F">
      <w:pPr>
        <w:ind w:left="360"/>
        <w:jc w:val="both"/>
        <w:rPr>
          <w:rFonts w:ascii="Times New Roman" w:eastAsiaTheme="minorEastAsia" w:hAnsi="Times New Roman" w:cs="Times New Roman"/>
          <w:sz w:val="18"/>
          <w:szCs w:val="24"/>
        </w:rPr>
      </w:pPr>
      <m:oMathPara>
        <m:oMath>
          <m:r>
            <w:rPr>
              <w:rFonts w:ascii="Cambria Math" w:eastAsiaTheme="minorEastAsia" w:hAnsi="Cambria Math" w:cs="Times New Roman"/>
              <w:sz w:val="18"/>
              <w:szCs w:val="24"/>
            </w:rPr>
            <w:lastRenderedPageBreak/>
            <m:t>A=-B</m:t>
          </m:r>
          <m:d>
            <m:dPr>
              <m:begChr m:val="["/>
              <m:endChr m:val="]"/>
              <m:ctrlPr>
                <w:rPr>
                  <w:rFonts w:ascii="Cambria Math" w:eastAsiaTheme="minorEastAsia" w:hAnsi="Cambria Math" w:cs="Times New Roman"/>
                  <w:i/>
                  <w:sz w:val="18"/>
                  <w:szCs w:val="24"/>
                </w:rPr>
              </m:ctrlPr>
            </m:dPr>
            <m:e>
              <m:m>
                <m:mPr>
                  <m:mcs>
                    <m:mc>
                      <m:mcPr>
                        <m:count m:val="2"/>
                        <m:mcJc m:val="center"/>
                      </m:mcPr>
                    </m:mc>
                  </m:mcs>
                  <m:ctrlPr>
                    <w:rPr>
                      <w:rFonts w:ascii="Cambria Math" w:eastAsiaTheme="minorEastAsia" w:hAnsi="Cambria Math" w:cs="Times New Roman"/>
                      <w:i/>
                      <w:sz w:val="18"/>
                      <w:szCs w:val="24"/>
                    </w:rPr>
                  </m:ctrlPr>
                </m:mPr>
                <m:mr>
                  <m:e>
                    <m:m>
                      <m:mPr>
                        <m:mcs>
                          <m:mc>
                            <m:mcPr>
                              <m:count m:val="3"/>
                              <m:mcJc m:val="center"/>
                            </m:mcPr>
                          </m:mc>
                        </m:mcs>
                        <m:ctrlPr>
                          <w:rPr>
                            <w:rFonts w:ascii="Cambria Math" w:eastAsiaTheme="minorEastAsia" w:hAnsi="Cambria Math" w:cs="Times New Roman"/>
                            <w:i/>
                            <w:sz w:val="18"/>
                            <w:szCs w:val="24"/>
                          </w:rPr>
                        </m:ctrlPr>
                      </m:mPr>
                      <m:m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s</m:t>
                              </m:r>
                            </m:sub>
                          </m:sSub>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 xml:space="preserve">              </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 xml:space="preserve">     R</m:t>
                              </m:r>
                            </m:e>
                            <m:sub>
                              <m:r>
                                <w:rPr>
                                  <w:rFonts w:ascii="Cambria Math" w:eastAsiaTheme="minorEastAsia" w:hAnsi="Cambria Math" w:cs="Times New Roman"/>
                                  <w:sz w:val="18"/>
                                  <w:szCs w:val="24"/>
                                </w:rPr>
                                <m:t>s</m:t>
                              </m:r>
                            </m:sub>
                          </m:sSub>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0  </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 xml:space="preserve">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r>
                            <w:rPr>
                              <w:rFonts w:ascii="Cambria Math" w:eastAsiaTheme="minorEastAsia" w:hAnsi="Cambria Math" w:cs="Times New Roman"/>
                              <w:sz w:val="18"/>
                              <w:szCs w:val="24"/>
                            </w:rPr>
                            <m:t xml:space="preserve">                   </m:t>
                          </m:r>
                        </m:e>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 xml:space="preserve"> 0</m:t>
                          </m:r>
                        </m:e>
                      </m:mr>
                    </m:m>
                  </m:e>
                </m:mr>
                <m:mr>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0</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 xml:space="preserve">          0</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mr>
                    </m:m>
                  </m:e>
                </m:mr>
              </m:m>
            </m:e>
          </m:d>
        </m:oMath>
      </m:oMathPara>
    </w:p>
    <w:p w:rsidR="003D36F4" w:rsidRPr="008D4688" w:rsidRDefault="003D36F4" w:rsidP="003D36F4">
      <w:pPr>
        <w:ind w:left="360"/>
        <w:jc w:val="both"/>
        <w:rPr>
          <w:rFonts w:ascii="Times New Roman" w:eastAsiaTheme="minorEastAsia" w:hAnsi="Times New Roman" w:cs="Times New Roman"/>
          <w:sz w:val="18"/>
          <w:szCs w:val="24"/>
        </w:rPr>
      </w:pPr>
      <m:oMathPara>
        <m:oMath>
          <m:r>
            <w:rPr>
              <w:rFonts w:ascii="Cambria Math" w:eastAsiaTheme="minorEastAsia" w:hAnsi="Cambria Math" w:cs="Times New Roman"/>
              <w:sz w:val="18"/>
              <w:szCs w:val="24"/>
            </w:rPr>
            <m:t>A=-B</m:t>
          </m:r>
          <m:d>
            <m:dPr>
              <m:ctrlPr>
                <w:rPr>
                  <w:rFonts w:ascii="Cambria Math" w:eastAsiaTheme="minorEastAsia" w:hAnsi="Cambria Math" w:cs="Times New Roman"/>
                  <w:i/>
                  <w:sz w:val="18"/>
                  <w:szCs w:val="24"/>
                </w:rPr>
              </m:ctrlPr>
            </m:dPr>
            <m:e>
              <m:d>
                <m:dPr>
                  <m:begChr m:val="["/>
                  <m:endChr m:val="]"/>
                  <m:ctrlPr>
                    <w:rPr>
                      <w:rFonts w:ascii="Cambria Math" w:eastAsiaTheme="minorEastAsia" w:hAnsi="Cambria Math" w:cs="Times New Roman"/>
                      <w:i/>
                      <w:sz w:val="18"/>
                      <w:szCs w:val="24"/>
                    </w:rPr>
                  </m:ctrlPr>
                </m:dPr>
                <m:e>
                  <m:m>
                    <m:mPr>
                      <m:mcs>
                        <m:mc>
                          <m:mcPr>
                            <m:count m:val="2"/>
                            <m:mcJc m:val="center"/>
                          </m:mcPr>
                        </m:mc>
                      </m:mcs>
                      <m:ctrlPr>
                        <w:rPr>
                          <w:rFonts w:ascii="Cambria Math" w:eastAsiaTheme="minorEastAsia" w:hAnsi="Cambria Math" w:cs="Times New Roman"/>
                          <w:i/>
                          <w:sz w:val="18"/>
                          <w:szCs w:val="24"/>
                        </w:rPr>
                      </m:ctrlPr>
                    </m:mPr>
                    <m:mr>
                      <m:e>
                        <m:m>
                          <m:mPr>
                            <m:mcs>
                              <m:mc>
                                <m:mcPr>
                                  <m:count m:val="3"/>
                                  <m:mcJc m:val="center"/>
                                </m:mcPr>
                              </m:mc>
                            </m:mcs>
                            <m:ctrlPr>
                              <w:rPr>
                                <w:rFonts w:ascii="Cambria Math" w:eastAsiaTheme="minorEastAsia" w:hAnsi="Cambria Math" w:cs="Times New Roman"/>
                                <w:i/>
                                <w:sz w:val="18"/>
                                <w:szCs w:val="24"/>
                              </w:rPr>
                            </m:ctrlPr>
                          </m:mPr>
                          <m:mr>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s</m:t>
                                  </m:r>
                                </m:sub>
                              </m:sSub>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r>
                                <w:rPr>
                                  <w:rFonts w:ascii="Cambria Math" w:eastAsiaTheme="minorEastAsia" w:hAnsi="Cambria Math" w:cs="Times New Roman"/>
                                  <w:sz w:val="18"/>
                                  <w:szCs w:val="24"/>
                                </w:rPr>
                                <m:t xml:space="preserve">   </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 xml:space="preserve">     R</m:t>
                                  </m:r>
                                </m:e>
                                <m:sub>
                                  <m:r>
                                    <w:rPr>
                                      <w:rFonts w:ascii="Cambria Math" w:eastAsiaTheme="minorEastAsia" w:hAnsi="Cambria Math" w:cs="Times New Roman"/>
                                      <w:sz w:val="18"/>
                                      <w:szCs w:val="24"/>
                                    </w:rPr>
                                    <m:t>s</m:t>
                                  </m:r>
                                </m:sub>
                              </m:sSub>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0  </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s</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 xml:space="preserve"> 0</m:t>
                              </m:r>
                            </m:e>
                          </m:mr>
                        </m:m>
                      </m:e>
                    </m:mr>
                    <m:mr>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0</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m:t>
                              </m:r>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s</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e>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R</m:t>
                                  </m:r>
                                </m:e>
                                <m:sub>
                                  <m:r>
                                    <w:rPr>
                                      <w:rFonts w:ascii="Cambria Math" w:eastAsiaTheme="minorEastAsia" w:hAnsi="Cambria Math" w:cs="Times New Roman"/>
                                      <w:sz w:val="18"/>
                                      <w:szCs w:val="24"/>
                                    </w:rPr>
                                    <m:t>r</m:t>
                                  </m:r>
                                </m:sub>
                              </m:sSub>
                            </m:e>
                          </m:mr>
                        </m:m>
                      </m:e>
                    </m:mr>
                  </m:m>
                </m:e>
              </m:d>
              <m:r>
                <w:rPr>
                  <w:rFonts w:ascii="Cambria Math" w:eastAsiaTheme="minorEastAsia" w:hAnsi="Cambria Math" w:cs="Times New Roman"/>
                  <w:sz w:val="18"/>
                  <w:szCs w:val="24"/>
                </w:rPr>
                <m:t>+</m:t>
              </m:r>
              <m:d>
                <m:dPr>
                  <m:begChr m:val="["/>
                  <m:endChr m:val="]"/>
                  <m:ctrlPr>
                    <w:rPr>
                      <w:rFonts w:ascii="Cambria Math" w:eastAsiaTheme="minorEastAsia" w:hAnsi="Cambria Math" w:cs="Times New Roman"/>
                      <w:i/>
                      <w:sz w:val="18"/>
                      <w:szCs w:val="24"/>
                    </w:rPr>
                  </m:ctrlPr>
                </m:dPr>
                <m:e>
                  <m:m>
                    <m:mPr>
                      <m:mcs>
                        <m:mc>
                          <m:mcPr>
                            <m:count m:val="2"/>
                            <m:mcJc m:val="center"/>
                          </m:mcPr>
                        </m:mc>
                      </m:mcs>
                      <m:ctrlPr>
                        <w:rPr>
                          <w:rFonts w:ascii="Cambria Math" w:eastAsiaTheme="minorEastAsia" w:hAnsi="Cambria Math" w:cs="Times New Roman"/>
                          <w:i/>
                          <w:sz w:val="18"/>
                          <w:szCs w:val="24"/>
                        </w:rPr>
                      </m:ctrlPr>
                    </m:mPr>
                    <m:mr>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 xml:space="preserve">     0</m:t>
                              </m:r>
                            </m:e>
                          </m:mr>
                          <m:mr>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 xml:space="preserve">     0</m:t>
                              </m:r>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0 </m:t>
                              </m:r>
                            </m:e>
                            <m:e>
                              <m:r>
                                <w:rPr>
                                  <w:rFonts w:ascii="Cambria Math" w:eastAsiaTheme="minorEastAsia" w:hAnsi="Cambria Math" w:cs="Times New Roman"/>
                                  <w:sz w:val="18"/>
                                  <w:szCs w:val="24"/>
                                </w:rPr>
                                <m:t xml:space="preserve">    0 </m:t>
                              </m:r>
                            </m:e>
                            <m:e>
                              <m:r>
                                <w:rPr>
                                  <w:rFonts w:ascii="Cambria Math" w:eastAsiaTheme="minorEastAsia" w:hAnsi="Cambria Math" w:cs="Times New Roman"/>
                                  <w:sz w:val="18"/>
                                  <w:szCs w:val="24"/>
                                </w:rPr>
                                <m:t xml:space="preserve"> 0</m:t>
                              </m:r>
                            </m:e>
                          </m:mr>
                        </m:m>
                      </m:e>
                    </m:mr>
                    <m:mr>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0</m:t>
                              </m:r>
                            </m:e>
                            <m:e>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m</m:t>
                                  </m:r>
                                </m:sub>
                              </m:sSub>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e>
                              <m:r>
                                <w:rPr>
                                  <w:rFonts w:ascii="Cambria Math" w:eastAsiaTheme="minorEastAsia" w:hAnsi="Cambria Math" w:cs="Times New Roman"/>
                                  <w:sz w:val="18"/>
                                  <w:szCs w:val="24"/>
                                </w:rPr>
                                <m:t>0</m:t>
                              </m:r>
                            </m:e>
                          </m:mr>
                        </m:m>
                      </m:e>
                      <m:e>
                        <m:m>
                          <m:mPr>
                            <m:mcs>
                              <m:mc>
                                <m:mcPr>
                                  <m:count m:val="3"/>
                                  <m:mcJc m:val="center"/>
                                </m:mcPr>
                              </m:mc>
                            </m:mcs>
                            <m:ctrlPr>
                              <w:rPr>
                                <w:rFonts w:ascii="Cambria Math" w:eastAsiaTheme="minorEastAsia" w:hAnsi="Cambria Math" w:cs="Times New Roman"/>
                                <w:i/>
                                <w:sz w:val="18"/>
                                <w:szCs w:val="24"/>
                              </w:rPr>
                            </m:ctrlPr>
                          </m:mP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m:t>
                              </m:r>
                              <m:f>
                                <m:fPr>
                                  <m:ctrlPr>
                                    <w:rPr>
                                      <w:rFonts w:ascii="Cambria Math" w:eastAsiaTheme="minorEastAsia" w:hAnsi="Cambria Math" w:cs="Times New Roman"/>
                                      <w:i/>
                                      <w:sz w:val="18"/>
                                      <w:szCs w:val="24"/>
                                    </w:rPr>
                                  </m:ctrlPr>
                                </m:fPr>
                                <m:num>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r</m:t>
                                      </m:r>
                                    </m:sub>
                                  </m:sSub>
                                </m:num>
                                <m:den>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ω</m:t>
                                      </m:r>
                                    </m:e>
                                    <m:sub>
                                      <m:r>
                                        <w:rPr>
                                          <w:rFonts w:ascii="Cambria Math" w:eastAsiaTheme="minorEastAsia" w:hAnsi="Cambria Math" w:cs="Times New Roman"/>
                                          <w:sz w:val="18"/>
                                          <w:szCs w:val="24"/>
                                        </w:rPr>
                                        <m:t>b</m:t>
                                      </m:r>
                                    </m:sub>
                                  </m:sSub>
                                </m:den>
                              </m:f>
                              <m:sSub>
                                <m:sSubPr>
                                  <m:ctrlPr>
                                    <w:rPr>
                                      <w:rFonts w:ascii="Cambria Math" w:eastAsiaTheme="minorEastAsia" w:hAnsi="Cambria Math" w:cs="Times New Roman"/>
                                      <w:i/>
                                      <w:sz w:val="18"/>
                                      <w:szCs w:val="24"/>
                                    </w:rPr>
                                  </m:ctrlPr>
                                </m:sSubPr>
                                <m:e>
                                  <m:r>
                                    <w:rPr>
                                      <w:rFonts w:ascii="Cambria Math" w:eastAsiaTheme="minorEastAsia" w:hAnsi="Cambria Math" w:cs="Times New Roman"/>
                                      <w:sz w:val="18"/>
                                      <w:szCs w:val="24"/>
                                    </w:rPr>
                                    <m:t>X</m:t>
                                  </m:r>
                                </m:e>
                                <m:sub>
                                  <m:r>
                                    <w:rPr>
                                      <w:rFonts w:ascii="Cambria Math" w:eastAsiaTheme="minorEastAsia" w:hAnsi="Cambria Math" w:cs="Times New Roman"/>
                                      <w:sz w:val="18"/>
                                      <w:szCs w:val="24"/>
                                    </w:rPr>
                                    <m:t>r</m:t>
                                  </m:r>
                                </m:sub>
                              </m:sSub>
                            </m:e>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mr>
                          <m:mr>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 xml:space="preserve">          0</m:t>
                              </m:r>
                            </m:e>
                            <m:e>
                              <m:r>
                                <w:rPr>
                                  <w:rFonts w:ascii="Cambria Math" w:eastAsiaTheme="minorEastAsia" w:hAnsi="Cambria Math" w:cs="Times New Roman"/>
                                  <w:sz w:val="18"/>
                                  <w:szCs w:val="24"/>
                                </w:rPr>
                                <m:t>0</m:t>
                              </m:r>
                            </m:e>
                          </m:mr>
                        </m:m>
                      </m:e>
                    </m:mr>
                  </m:m>
                </m:e>
              </m:d>
            </m:e>
          </m:d>
        </m:oMath>
      </m:oMathPara>
    </w:p>
    <w:p w:rsidR="00C62A8F" w:rsidRPr="00C62A8F" w:rsidRDefault="00C62A8F" w:rsidP="00C62A8F">
      <w:pPr>
        <w:pStyle w:val="ListParagraph"/>
        <w:jc w:val="both"/>
        <w:rPr>
          <w:rFonts w:ascii="Times New Roman" w:eastAsiaTheme="minorEastAsia" w:hAnsi="Times New Roman" w:cs="Times New Roman"/>
          <w:szCs w:val="24"/>
        </w:rPr>
      </w:pPr>
    </w:p>
    <w:p w:rsidR="00353D4F" w:rsidRPr="00144AFC" w:rsidRDefault="00353D4F" w:rsidP="00144AFC">
      <w:pPr>
        <w:pStyle w:val="ListParagraph"/>
        <w:numPr>
          <w:ilvl w:val="0"/>
          <w:numId w:val="1"/>
        </w:numPr>
        <w:jc w:val="both"/>
        <w:rPr>
          <w:rFonts w:ascii="Times New Roman" w:eastAsiaTheme="minorEastAsia" w:hAnsi="Times New Roman" w:cs="Times New Roman"/>
          <w:sz w:val="24"/>
          <w:szCs w:val="24"/>
        </w:rPr>
      </w:pPr>
      <w:r w:rsidRPr="00144AFC">
        <w:rPr>
          <w:rFonts w:ascii="Times New Roman" w:eastAsiaTheme="minorEastAsia" w:hAnsi="Times New Roman" w:cs="Times New Roman"/>
          <w:sz w:val="24"/>
          <w:szCs w:val="24"/>
        </w:rPr>
        <w:t>Motion and Torque Equations</w:t>
      </w:r>
    </w:p>
    <w:p w:rsidR="00353D4F" w:rsidRPr="008A5A1D" w:rsidRDefault="00EF66FE" w:rsidP="008A5A1D">
      <w:pPr>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r</m:t>
                  </m:r>
                </m:sub>
              </m:sSub>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b</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2HS</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oMath>
      </m:oMathPara>
    </w:p>
    <w:p w:rsidR="00AA0E05" w:rsidRPr="008A5A1D" w:rsidRDefault="00EF66FE" w:rsidP="008A5A1D">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oMath>
      </m:oMathPara>
    </w:p>
    <w:p w:rsidR="00AA0E05" w:rsidRPr="002F0D34" w:rsidRDefault="002F0D34" w:rsidP="002F0D3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Arbitrary Reference Frame d-, q- and 0-axis circuits for 3-phase Induction Machine</w:t>
      </w:r>
    </w:p>
    <w:p w:rsidR="00FD0727" w:rsidRDefault="002F0D34" w:rsidP="00750C08">
      <w:pPr>
        <w:jc w:val="center"/>
        <w:rPr>
          <w:rFonts w:ascii="Times New Roman" w:hAnsi="Times New Roman" w:cs="Times New Roman"/>
          <w:sz w:val="24"/>
          <w:szCs w:val="24"/>
        </w:rPr>
      </w:pPr>
      <w:r>
        <w:rPr>
          <w:noProof/>
        </w:rPr>
        <w:drawing>
          <wp:inline distT="0" distB="0" distL="0" distR="0" wp14:anchorId="1E29A63B" wp14:editId="49625F90">
            <wp:extent cx="5343525" cy="45624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4562475"/>
                    </a:xfrm>
                    <a:prstGeom prst="rect">
                      <a:avLst/>
                    </a:prstGeom>
                    <a:ln>
                      <a:solidFill>
                        <a:schemeClr val="tx1"/>
                      </a:solidFill>
                    </a:ln>
                  </pic:spPr>
                </pic:pic>
              </a:graphicData>
            </a:graphic>
          </wp:inline>
        </w:drawing>
      </w:r>
    </w:p>
    <w:p w:rsidR="007D3DFB" w:rsidRDefault="007D3DFB" w:rsidP="008A5A1D">
      <w:pPr>
        <w:jc w:val="both"/>
        <w:rPr>
          <w:rFonts w:ascii="Times New Roman" w:hAnsi="Times New Roman" w:cs="Times New Roman"/>
          <w:sz w:val="24"/>
          <w:szCs w:val="24"/>
          <w:u w:val="single"/>
        </w:rPr>
      </w:pPr>
      <w:r w:rsidRPr="00144AFC">
        <w:rPr>
          <w:rFonts w:ascii="Times New Roman" w:hAnsi="Times New Roman" w:cs="Times New Roman"/>
          <w:sz w:val="24"/>
          <w:szCs w:val="24"/>
          <w:u w:val="single"/>
        </w:rPr>
        <w:lastRenderedPageBreak/>
        <w:t>SCIG Machine Constants</w:t>
      </w:r>
    </w:p>
    <w:p w:rsidR="001E7F6A" w:rsidRPr="001E7F6A" w:rsidRDefault="001E7F6A" w:rsidP="001E7F6A">
      <w:pPr>
        <w:pStyle w:val="ListParagraph"/>
        <w:numPr>
          <w:ilvl w:val="0"/>
          <w:numId w:val="4"/>
        </w:numPr>
        <w:jc w:val="both"/>
        <w:rPr>
          <w:rFonts w:ascii="Times New Roman" w:hAnsi="Times New Roman" w:cs="Times New Roman"/>
          <w:sz w:val="24"/>
          <w:szCs w:val="24"/>
        </w:rPr>
      </w:pPr>
      <w:r w:rsidRPr="001E7F6A">
        <w:rPr>
          <w:rFonts w:ascii="Times New Roman" w:hAnsi="Times New Roman" w:cs="Times New Roman"/>
          <w:sz w:val="24"/>
          <w:szCs w:val="24"/>
        </w:rPr>
        <w:t>Rated Line-Line Voltage</w:t>
      </w:r>
    </w:p>
    <w:p w:rsidR="009437A8" w:rsidRPr="001E7F6A"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rated,LL</m:t>
              </m:r>
            </m:sub>
          </m:sSub>
          <m:r>
            <w:rPr>
              <w:rFonts w:ascii="Cambria Math" w:eastAsiaTheme="minorEastAsia" w:hAnsi="Cambria Math" w:cs="Times New Roman"/>
              <w:sz w:val="24"/>
              <w:szCs w:val="24"/>
            </w:rPr>
            <m:t>=220 V(rms)</m:t>
          </m:r>
        </m:oMath>
      </m:oMathPara>
    </w:p>
    <w:p w:rsidR="001E7F6A" w:rsidRPr="001E7F6A" w:rsidRDefault="001E7F6A" w:rsidP="001E7F6A">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Pole</w:t>
      </w:r>
      <w:r w:rsidR="00693425">
        <w:rPr>
          <w:rFonts w:ascii="Times New Roman" w:eastAsiaTheme="minorEastAsia" w:hAnsi="Times New Roman" w:cs="Times New Roman"/>
          <w:sz w:val="24"/>
          <w:szCs w:val="24"/>
        </w:rPr>
        <w:t>s</w:t>
      </w:r>
    </w:p>
    <w:p w:rsidR="00373085" w:rsidRPr="00D8614B" w:rsidRDefault="00373085"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P=6</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Frequency</w:t>
      </w:r>
    </w:p>
    <w:p w:rsidR="00086F05" w:rsidRPr="00D8614B"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=60 Hz</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D351A8" w:rsidRPr="00D8614B"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=0.0453 p.u.</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Winding Resistance</w:t>
      </w:r>
    </w:p>
    <w:p w:rsidR="00D351A8" w:rsidRPr="00D8614B"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=0.0222 p.u.</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Leakage </w:t>
      </w:r>
      <w:r w:rsidR="00B43DBE">
        <w:rPr>
          <w:rFonts w:ascii="Times New Roman" w:eastAsiaTheme="minorEastAsia" w:hAnsi="Times New Roman" w:cs="Times New Roman"/>
          <w:sz w:val="24"/>
          <w:szCs w:val="24"/>
        </w:rPr>
        <w:t>Reactance</w:t>
      </w:r>
    </w:p>
    <w:p w:rsidR="00D351A8" w:rsidRPr="00D8614B"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=0.0775 p.u.</m:t>
          </m:r>
        </m:oMath>
      </m:oMathPara>
    </w:p>
    <w:p w:rsidR="00D8614B" w:rsidRPr="00D8614B" w:rsidRDefault="00D8614B"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Rotor Leakage </w:t>
      </w:r>
      <w:r w:rsidR="00217130">
        <w:rPr>
          <w:rFonts w:ascii="Times New Roman" w:eastAsiaTheme="minorEastAsia" w:hAnsi="Times New Roman" w:cs="Times New Roman"/>
          <w:sz w:val="24"/>
          <w:szCs w:val="24"/>
        </w:rPr>
        <w:t>Reactance</w:t>
      </w:r>
    </w:p>
    <w:p w:rsidR="00D351A8" w:rsidRPr="00D8614B"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lr</m:t>
              </m:r>
            </m:sub>
          </m:sSub>
          <m:r>
            <w:rPr>
              <w:rFonts w:ascii="Cambria Math" w:eastAsiaTheme="minorEastAsia" w:hAnsi="Cambria Math" w:cs="Times New Roman"/>
              <w:sz w:val="24"/>
              <w:szCs w:val="24"/>
            </w:rPr>
            <m:t>=0.0322 p.u.</m:t>
          </m:r>
        </m:oMath>
      </m:oMathPara>
    </w:p>
    <w:p w:rsidR="00D8614B" w:rsidRDefault="00ED6F08"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Magnetizing </w:t>
      </w:r>
      <w:r w:rsidR="00420C1C">
        <w:rPr>
          <w:rFonts w:ascii="Times New Roman" w:eastAsiaTheme="minorEastAsia" w:hAnsi="Times New Roman" w:cs="Times New Roman"/>
          <w:sz w:val="24"/>
          <w:szCs w:val="24"/>
        </w:rPr>
        <w:t>Reactance</w:t>
      </w:r>
    </w:p>
    <w:p w:rsidR="00ED6F08" w:rsidRPr="006E77D5" w:rsidRDefault="00EF66FE" w:rsidP="00317254">
      <w:pPr>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=2.042 p.u.</m:t>
          </m:r>
        </m:oMath>
      </m:oMathPara>
    </w:p>
    <w:p w:rsidR="006E77D5" w:rsidRPr="00317254" w:rsidRDefault="00EF66FE" w:rsidP="006E77D5">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=0.0775+2.042mH=2.1195 p.u.</m:t>
          </m:r>
        </m:oMath>
      </m:oMathPara>
    </w:p>
    <w:p w:rsidR="006E77D5" w:rsidRPr="006E77D5" w:rsidRDefault="00EF66FE" w:rsidP="0031725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lr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=0.0322+2.042=2.0742 p.u.</m:t>
          </m:r>
        </m:oMath>
      </m:oMathPara>
    </w:p>
    <w:p w:rsidR="00ED6F08" w:rsidRPr="00D8614B" w:rsidRDefault="00ED6F08" w:rsidP="00D8614B">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w:t>
      </w:r>
      <w:r w:rsidR="00D34DE5">
        <w:rPr>
          <w:rFonts w:ascii="Times New Roman" w:eastAsiaTheme="minorEastAsia" w:hAnsi="Times New Roman" w:cs="Times New Roman"/>
          <w:sz w:val="24"/>
          <w:szCs w:val="24"/>
        </w:rPr>
        <w:t xml:space="preserve"> Constant</w:t>
      </w:r>
    </w:p>
    <w:p w:rsidR="00D351A8" w:rsidRPr="00317254" w:rsidRDefault="00D34DE5" w:rsidP="008A5A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H=0.5 s</m:t>
          </m:r>
        </m:oMath>
      </m:oMathPara>
    </w:p>
    <w:p w:rsidR="00317254" w:rsidRPr="00317254" w:rsidRDefault="00666F07"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w:t>
      </w:r>
      <w:r w:rsidR="00317254">
        <w:rPr>
          <w:rFonts w:ascii="Times New Roman" w:eastAsiaTheme="minorEastAsia" w:hAnsi="Times New Roman" w:cs="Times New Roman"/>
          <w:sz w:val="24"/>
          <w:szCs w:val="24"/>
        </w:rPr>
        <w:t xml:space="preserve"> Speed</w:t>
      </w:r>
    </w:p>
    <w:p w:rsidR="00CC6DB3" w:rsidRPr="00317254"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=376.9911184307752 rad/s</m:t>
          </m:r>
        </m:oMath>
      </m:oMathPara>
    </w:p>
    <w:p w:rsidR="00317254" w:rsidRPr="00317254" w:rsidRDefault="00317254" w:rsidP="00317254">
      <w:pPr>
        <w:pStyle w:val="ListParagraph"/>
        <w:numPr>
          <w:ilvl w:val="0"/>
          <w:numId w:val="4"/>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Synchronous Speed</w:t>
      </w:r>
    </w:p>
    <w:p w:rsidR="00086F05" w:rsidRPr="008A5A1D" w:rsidRDefault="00EF66FE" w:rsidP="008A5A1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2π</m:t>
              </m:r>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=125.6637061435917 rad/s</m:t>
          </m:r>
        </m:oMath>
      </m:oMathPara>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6D3570" w:rsidRDefault="006D3570" w:rsidP="008A5A1D">
      <w:pPr>
        <w:jc w:val="both"/>
        <w:rPr>
          <w:rFonts w:ascii="Times New Roman" w:hAnsi="Times New Roman" w:cs="Times New Roman"/>
          <w:sz w:val="24"/>
          <w:szCs w:val="24"/>
          <w:u w:val="single"/>
        </w:rPr>
      </w:pPr>
    </w:p>
    <w:p w:rsidR="00E54C51" w:rsidRDefault="00E54C51" w:rsidP="008A5A1D">
      <w:pPr>
        <w:jc w:val="both"/>
        <w:rPr>
          <w:rFonts w:ascii="Times New Roman" w:hAnsi="Times New Roman" w:cs="Times New Roman"/>
          <w:sz w:val="24"/>
          <w:szCs w:val="24"/>
          <w:u w:val="single"/>
        </w:rPr>
      </w:pPr>
    </w:p>
    <w:p w:rsidR="00E50554" w:rsidRPr="00144AFC" w:rsidRDefault="00236B45" w:rsidP="008A5A1D">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I</w:t>
      </w:r>
      <w:r w:rsidR="00E50554" w:rsidRPr="00144AFC">
        <w:rPr>
          <w:rFonts w:ascii="Times New Roman" w:hAnsi="Times New Roman" w:cs="Times New Roman"/>
          <w:sz w:val="24"/>
          <w:szCs w:val="24"/>
          <w:u w:val="single"/>
        </w:rPr>
        <w:t>nitial Conditions</w:t>
      </w:r>
      <w:r w:rsidR="00ED36DD" w:rsidRPr="00144AFC">
        <w:rPr>
          <w:rFonts w:ascii="Times New Roman" w:hAnsi="Times New Roman" w:cs="Times New Roman"/>
          <w:sz w:val="24"/>
          <w:szCs w:val="24"/>
          <w:u w:val="single"/>
        </w:rPr>
        <w:t xml:space="preserve"> (t</w:t>
      </w:r>
      <w:r w:rsidR="00144AFC" w:rsidRPr="00144AFC">
        <w:rPr>
          <w:rFonts w:ascii="Times New Roman" w:hAnsi="Times New Roman" w:cs="Times New Roman"/>
          <w:sz w:val="24"/>
          <w:szCs w:val="24"/>
          <w:u w:val="single"/>
        </w:rPr>
        <w:t xml:space="preserve"> </w:t>
      </w:r>
      <w:r w:rsidR="00ED36DD" w:rsidRPr="00144AFC">
        <w:rPr>
          <w:rFonts w:ascii="Times New Roman" w:hAnsi="Times New Roman" w:cs="Times New Roman"/>
          <w:sz w:val="24"/>
          <w:szCs w:val="24"/>
          <w:u w:val="single"/>
        </w:rPr>
        <w:t>=</w:t>
      </w:r>
      <w:r w:rsidR="00144AFC" w:rsidRPr="00144AFC">
        <w:rPr>
          <w:rFonts w:ascii="Times New Roman" w:hAnsi="Times New Roman" w:cs="Times New Roman"/>
          <w:sz w:val="24"/>
          <w:szCs w:val="24"/>
          <w:u w:val="single"/>
        </w:rPr>
        <w:t xml:space="preserve"> </w:t>
      </w:r>
      <w:r w:rsidR="00ED36DD" w:rsidRPr="00144AFC">
        <w:rPr>
          <w:rFonts w:ascii="Times New Roman" w:hAnsi="Times New Roman" w:cs="Times New Roman"/>
          <w:sz w:val="24"/>
          <w:szCs w:val="24"/>
          <w:u w:val="single"/>
        </w:rPr>
        <w:t>0-)</w:t>
      </w:r>
    </w:p>
    <w:p w:rsidR="00853854" w:rsidRPr="008A5A1D" w:rsidRDefault="00853854" w:rsidP="008A5A1D">
      <w:pPr>
        <w:jc w:val="both"/>
        <w:rPr>
          <w:rFonts w:ascii="Times New Roman" w:hAnsi="Times New Roman" w:cs="Times New Roman"/>
          <w:sz w:val="24"/>
          <w:szCs w:val="24"/>
        </w:rPr>
      </w:pPr>
      <w:r w:rsidRPr="008A5A1D">
        <w:rPr>
          <w:rFonts w:ascii="Times New Roman" w:hAnsi="Times New Roman" w:cs="Times New Roman"/>
        </w:rPr>
        <w:t>In this case, the IG model in the s</w:t>
      </w:r>
      <w:r w:rsidR="006D3570">
        <w:rPr>
          <w:rFonts w:ascii="Times New Roman" w:hAnsi="Times New Roman" w:cs="Times New Roman"/>
        </w:rPr>
        <w:t>ynchronous</w:t>
      </w:r>
      <w:r w:rsidRPr="008A5A1D">
        <w:rPr>
          <w:rFonts w:ascii="Times New Roman" w:hAnsi="Times New Roman" w:cs="Times New Roman"/>
        </w:rPr>
        <w:t xml:space="preserve"> reference frame should be used, which was realized by setting the speed of the arbitrar</w:t>
      </w:r>
      <w:r w:rsidR="006D3570">
        <w:rPr>
          <w:rFonts w:ascii="Times New Roman" w:hAnsi="Times New Roman" w:cs="Times New Roman"/>
        </w:rPr>
        <w:t>y reference frame to zero (w = ws</w:t>
      </w:r>
      <w:r w:rsidRPr="008A5A1D">
        <w:rPr>
          <w:rFonts w:ascii="Times New Roman" w:hAnsi="Times New Roman" w:cs="Times New Roman"/>
        </w:rPr>
        <w:t>). The dq-axis rotor voltages are set to zero for simulation of squirrel-cage induction generators.</w:t>
      </w:r>
    </w:p>
    <w:p w:rsidR="00280D42" w:rsidRP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 xml:space="preserve">The reference frame is </w:t>
      </w:r>
      <w:r w:rsidR="00D404B0">
        <w:rPr>
          <w:rFonts w:ascii="Times New Roman" w:eastAsiaTheme="minorEastAsia" w:hAnsi="Times New Roman" w:cs="Times New Roman"/>
          <w:iCs/>
          <w:sz w:val="24"/>
          <w:szCs w:val="24"/>
        </w:rPr>
        <w:t>rotating at synchronous speed</w:t>
      </w:r>
    </w:p>
    <w:p w:rsidR="00E50554" w:rsidRPr="005E30B7" w:rsidRDefault="001033DA" w:rsidP="00280D42">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s</m:t>
              </m:r>
            </m:sub>
          </m:sSub>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Electrical Frequency </w:t>
      </w:r>
    </w:p>
    <w:p w:rsidR="00DB25AF" w:rsidRPr="005E30B7" w:rsidRDefault="00EF66FE"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=60 Hz</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AE6B96" w:rsidRPr="005E30B7" w:rsidRDefault="00EF66FE"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=0 rad/s</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w:t>
      </w:r>
      <w:r w:rsidR="005D6753">
        <w:rPr>
          <w:rFonts w:ascii="Times New Roman" w:eastAsiaTheme="minorEastAsia" w:hAnsi="Times New Roman" w:cs="Times New Roman"/>
          <w:sz w:val="24"/>
          <w:szCs w:val="24"/>
        </w:rPr>
        <w:t>Voltages</w:t>
      </w:r>
    </w:p>
    <w:p w:rsidR="008E2CB8" w:rsidRPr="005D6753" w:rsidRDefault="00EF66FE"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=0 p.u.</m:t>
          </m:r>
        </m:oMath>
      </m:oMathPara>
    </w:p>
    <w:p w:rsidR="005D6753" w:rsidRPr="005E30B7" w:rsidRDefault="00EF66FE" w:rsidP="00280D42">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=1 p.u.</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voltages are zero</w:t>
      </w:r>
    </w:p>
    <w:p w:rsidR="00950DFA" w:rsidRPr="00950DFA" w:rsidRDefault="00EF66FE" w:rsidP="00950DFA">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 p.u.</m:t>
          </m:r>
        </m:oMath>
      </m:oMathPara>
    </w:p>
    <w:p w:rsidR="00950DFA" w:rsidRDefault="00950DFA" w:rsidP="00950DFA">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and Rotor Currents</w:t>
      </w:r>
    </w:p>
    <w:p w:rsidR="00950DFA" w:rsidRPr="00950DFA" w:rsidRDefault="00EF66FE" w:rsidP="00950DFA">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 p.u.</m:t>
          </m:r>
        </m:oMath>
      </m:oMathPara>
    </w:p>
    <w:p w:rsidR="00280D42" w:rsidRDefault="00280D42"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Electromagnetic Torque is zero</w:t>
      </w:r>
    </w:p>
    <w:p w:rsidR="004E2949" w:rsidRPr="005E30B7" w:rsidRDefault="00EF66FE" w:rsidP="00280D42">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e>
          </m:d>
          <m:r>
            <w:rPr>
              <w:rFonts w:ascii="Cambria Math" w:hAnsi="Cambria Math" w:cs="Times New Roman"/>
              <w:sz w:val="24"/>
              <w:szCs w:val="24"/>
            </w:rPr>
            <m:t>=0</m:t>
          </m:r>
        </m:oMath>
      </m:oMathPara>
    </w:p>
    <w:p w:rsidR="003B455F" w:rsidRDefault="003B455F" w:rsidP="005E30B7">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rotor is not </w:t>
      </w:r>
      <w:r w:rsidR="00F86BBF">
        <w:rPr>
          <w:rFonts w:ascii="Times New Roman" w:eastAsiaTheme="minorEastAsia" w:hAnsi="Times New Roman" w:cs="Times New Roman"/>
          <w:sz w:val="24"/>
          <w:szCs w:val="24"/>
        </w:rPr>
        <w:t>loaded</w:t>
      </w:r>
    </w:p>
    <w:p w:rsidR="005E30B7" w:rsidRPr="005E30B7" w:rsidRDefault="00EF66FE" w:rsidP="003B455F">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=0</m:t>
          </m:r>
          <m:r>
            <w:rPr>
              <w:rFonts w:ascii="Cambria Math" w:eastAsiaTheme="minorEastAsia" w:hAnsi="Cambria Math" w:cs="Times New Roman"/>
              <w:sz w:val="24"/>
              <w:szCs w:val="24"/>
            </w:rPr>
            <m:t xml:space="preserve"> </m:t>
          </m:r>
        </m:oMath>
      </m:oMathPara>
    </w:p>
    <w:p w:rsidR="008D4126" w:rsidRPr="008A5A1D" w:rsidRDefault="00EF66FE" w:rsidP="006353FE">
      <w:pPr>
        <w:pStyle w:val="ListParagraph"/>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num>
            <m:den>
              <m:r>
                <w:rPr>
                  <w:rFonts w:ascii="Cambria Math" w:eastAsiaTheme="minorEastAsia" w:hAnsi="Cambria Math" w:cs="Times New Roman"/>
                  <w:sz w:val="24"/>
                  <w:szCs w:val="24"/>
                </w:rPr>
                <m:t>dt</m:t>
              </m:r>
            </m:den>
          </m:f>
          <m:r>
            <w:rPr>
              <w:rFonts w:ascii="Cambria Math" w:hAnsi="Cambria Math" w:cs="Times New Roman"/>
              <w:sz w:val="24"/>
              <w:szCs w:val="24"/>
            </w:rPr>
            <m:t>=</m:t>
          </m:r>
          <m:r>
            <w:rPr>
              <w:rFonts w:ascii="Cambria Math" w:eastAsiaTheme="minorEastAsia" w:hAnsi="Cambria Math" w:cs="Times New Roman"/>
              <w:sz w:val="24"/>
              <w:szCs w:val="24"/>
            </w:rPr>
            <m:t>0</m:t>
          </m:r>
        </m:oMath>
      </m:oMathPara>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F7540B" w:rsidRDefault="00F7540B" w:rsidP="008A5A1D">
      <w:pPr>
        <w:jc w:val="both"/>
        <w:rPr>
          <w:rFonts w:ascii="Times New Roman" w:hAnsi="Times New Roman" w:cs="Times New Roman"/>
          <w:sz w:val="24"/>
          <w:szCs w:val="24"/>
          <w:u w:val="single"/>
        </w:rPr>
      </w:pPr>
    </w:p>
    <w:p w:rsidR="00BD31AD" w:rsidRPr="008C226D" w:rsidRDefault="009722F7" w:rsidP="008A5A1D">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lastRenderedPageBreak/>
        <w:t xml:space="preserve">Simulink </w:t>
      </w:r>
      <w:r w:rsidR="00BD31AD" w:rsidRPr="008C226D">
        <w:rPr>
          <w:rFonts w:ascii="Times New Roman" w:hAnsi="Times New Roman" w:cs="Times New Roman"/>
          <w:sz w:val="24"/>
          <w:szCs w:val="24"/>
          <w:u w:val="single"/>
        </w:rPr>
        <w:t>Model</w:t>
      </w:r>
    </w:p>
    <w:p w:rsidR="00DA5082" w:rsidRPr="008A5A1D" w:rsidRDefault="00DA5082" w:rsidP="008A5A1D">
      <w:pPr>
        <w:jc w:val="both"/>
        <w:rPr>
          <w:rFonts w:ascii="Times New Roman" w:hAnsi="Times New Roman" w:cs="Times New Roman"/>
          <w:sz w:val="24"/>
          <w:szCs w:val="24"/>
        </w:rPr>
      </w:pPr>
      <w:r w:rsidRPr="008A5A1D">
        <w:rPr>
          <w:rFonts w:ascii="Times New Roman" w:hAnsi="Times New Roman" w:cs="Times New Roman"/>
        </w:rPr>
        <w:t>The input variables of the model include the dq-axis stator voltages vds and vqs, rotor voltages vdr and vqr, the mechanical torque Tm</w:t>
      </w:r>
      <w:r w:rsidR="0072339F" w:rsidRPr="008A5A1D">
        <w:rPr>
          <w:rFonts w:ascii="Times New Roman" w:hAnsi="Times New Roman" w:cs="Times New Roman"/>
        </w:rPr>
        <w:t>.</w:t>
      </w:r>
      <w:r w:rsidRPr="008A5A1D">
        <w:rPr>
          <w:rFonts w:ascii="Times New Roman" w:hAnsi="Times New Roman" w:cs="Times New Roman"/>
        </w:rPr>
        <w:t xml:space="preserve"> </w:t>
      </w:r>
      <w:r w:rsidR="0072339F" w:rsidRPr="008A5A1D">
        <w:rPr>
          <w:rFonts w:ascii="Times New Roman" w:hAnsi="Times New Roman" w:cs="Times New Roman"/>
        </w:rPr>
        <w:t>T</w:t>
      </w:r>
      <w:r w:rsidRPr="008A5A1D">
        <w:rPr>
          <w:rFonts w:ascii="Times New Roman" w:hAnsi="Times New Roman" w:cs="Times New Roman"/>
        </w:rPr>
        <w:t xml:space="preserve">he output variables are dq-axis stator currents, ids and iqs, </w:t>
      </w:r>
      <w:r w:rsidR="003E1500" w:rsidRPr="008A5A1D">
        <w:rPr>
          <w:rFonts w:ascii="Times New Roman" w:hAnsi="Times New Roman" w:cs="Times New Roman"/>
        </w:rPr>
        <w:t xml:space="preserve">dq-axis </w:t>
      </w:r>
      <w:r w:rsidR="003E1500">
        <w:rPr>
          <w:rFonts w:ascii="Times New Roman" w:hAnsi="Times New Roman" w:cs="Times New Roman"/>
        </w:rPr>
        <w:t>rotor currents, idr and iqr</w:t>
      </w:r>
      <w:r w:rsidR="003E1500" w:rsidRPr="008A5A1D">
        <w:rPr>
          <w:rFonts w:ascii="Times New Roman" w:hAnsi="Times New Roman" w:cs="Times New Roman"/>
        </w:rPr>
        <w:t>,</w:t>
      </w:r>
      <w:r w:rsidR="003E1500">
        <w:rPr>
          <w:rFonts w:ascii="Times New Roman" w:hAnsi="Times New Roman" w:cs="Times New Roman"/>
        </w:rPr>
        <w:t xml:space="preserve"> </w:t>
      </w:r>
      <w:r w:rsidRPr="008A5A1D">
        <w:rPr>
          <w:rFonts w:ascii="Times New Roman" w:hAnsi="Times New Roman" w:cs="Times New Roman"/>
        </w:rPr>
        <w:t xml:space="preserve">the electromagnetic torque Te, and the </w:t>
      </w:r>
      <w:r w:rsidR="000760C0">
        <w:rPr>
          <w:rFonts w:ascii="Times New Roman" w:hAnsi="Times New Roman" w:cs="Times New Roman"/>
        </w:rPr>
        <w:t>rotor</w:t>
      </w:r>
      <w:r w:rsidRPr="008A5A1D">
        <w:rPr>
          <w:rFonts w:ascii="Times New Roman" w:hAnsi="Times New Roman" w:cs="Times New Roman"/>
        </w:rPr>
        <w:t xml:space="preserve"> speed </w:t>
      </w:r>
      <w:r w:rsidR="0072339F" w:rsidRPr="008A5A1D">
        <w:rPr>
          <w:rFonts w:ascii="Times New Roman" w:hAnsi="Times New Roman" w:cs="Times New Roman"/>
        </w:rPr>
        <w:t>w</w:t>
      </w:r>
      <w:r w:rsidR="000760C0">
        <w:rPr>
          <w:rFonts w:ascii="Times New Roman" w:hAnsi="Times New Roman" w:cs="Times New Roman"/>
        </w:rPr>
        <w:t>r</w:t>
      </w:r>
      <w:r w:rsidR="0072339F" w:rsidRPr="008A5A1D">
        <w:rPr>
          <w:rFonts w:ascii="Times New Roman" w:hAnsi="Times New Roman" w:cs="Times New Roman"/>
        </w:rPr>
        <w:t xml:space="preserve"> </w:t>
      </w:r>
      <w:r w:rsidRPr="008A5A1D">
        <w:rPr>
          <w:rFonts w:ascii="Times New Roman" w:hAnsi="Times New Roman" w:cs="Times New Roman"/>
        </w:rPr>
        <w:t xml:space="preserve">of the generator. </w:t>
      </w:r>
    </w:p>
    <w:p w:rsidR="00DA5082" w:rsidRPr="002851F3" w:rsidRDefault="002851F3" w:rsidP="002851F3">
      <w:pPr>
        <w:pStyle w:val="ListParagraph"/>
        <w:numPr>
          <w:ilvl w:val="0"/>
          <w:numId w:val="6"/>
        </w:numPr>
        <w:jc w:val="both"/>
        <w:rPr>
          <w:rFonts w:ascii="Times New Roman" w:hAnsi="Times New Roman" w:cs="Times New Roman"/>
          <w:sz w:val="24"/>
          <w:szCs w:val="24"/>
        </w:rPr>
      </w:pPr>
      <w:r w:rsidRPr="002851F3">
        <w:rPr>
          <w:rFonts w:ascii="Times New Roman" w:hAnsi="Times New Roman" w:cs="Times New Roman"/>
          <w:sz w:val="24"/>
          <w:szCs w:val="24"/>
        </w:rPr>
        <w:t xml:space="preserve">Block diagram for dynamic simulation of SCIG </w:t>
      </w:r>
      <w:r w:rsidR="00F312DD">
        <w:rPr>
          <w:rFonts w:ascii="Times New Roman" w:hAnsi="Times New Roman" w:cs="Times New Roman"/>
          <w:sz w:val="24"/>
          <w:szCs w:val="24"/>
        </w:rPr>
        <w:t>in free acceleration</w:t>
      </w:r>
      <w:r w:rsidRPr="002851F3">
        <w:rPr>
          <w:rFonts w:ascii="Times New Roman" w:hAnsi="Times New Roman" w:cs="Times New Roman"/>
          <w:sz w:val="24"/>
          <w:szCs w:val="24"/>
        </w:rPr>
        <w:t>.</w:t>
      </w:r>
    </w:p>
    <w:p w:rsidR="00BD31AD" w:rsidRDefault="00F7540B" w:rsidP="00F7540B">
      <w:pPr>
        <w:jc w:val="center"/>
        <w:rPr>
          <w:rFonts w:ascii="Times New Roman" w:hAnsi="Times New Roman" w:cs="Times New Roman"/>
          <w:sz w:val="28"/>
          <w:szCs w:val="24"/>
        </w:rPr>
      </w:pPr>
      <w:r>
        <w:rPr>
          <w:noProof/>
        </w:rPr>
        <w:drawing>
          <wp:inline distT="0" distB="0" distL="0" distR="0" wp14:anchorId="0EFF02ED" wp14:editId="2E4C7183">
            <wp:extent cx="4675517" cy="3729603"/>
            <wp:effectExtent l="19050" t="19050" r="107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2351" cy="3735054"/>
                    </a:xfrm>
                    <a:prstGeom prst="rect">
                      <a:avLst/>
                    </a:prstGeom>
                    <a:ln>
                      <a:solidFill>
                        <a:schemeClr val="tx1"/>
                      </a:solidFill>
                    </a:ln>
                  </pic:spPr>
                </pic:pic>
              </a:graphicData>
            </a:graphic>
          </wp:inline>
        </w:drawing>
      </w:r>
    </w:p>
    <w:p w:rsidR="005D3E48" w:rsidRPr="00E72E07" w:rsidRDefault="005D3E48" w:rsidP="008A5A1D">
      <w:pPr>
        <w:jc w:val="both"/>
        <w:rPr>
          <w:rFonts w:ascii="Times New Roman" w:hAnsi="Times New Roman" w:cs="Times New Roman"/>
          <w:sz w:val="28"/>
          <w:szCs w:val="24"/>
        </w:rPr>
      </w:pPr>
    </w:p>
    <w:p w:rsidR="00BD31AD" w:rsidRPr="00E72E07" w:rsidRDefault="00E72E07" w:rsidP="00C95860">
      <w:pPr>
        <w:pStyle w:val="ListParagraph"/>
        <w:numPr>
          <w:ilvl w:val="0"/>
          <w:numId w:val="6"/>
        </w:numPr>
        <w:jc w:val="both"/>
        <w:rPr>
          <w:rFonts w:ascii="Times New Roman" w:hAnsi="Times New Roman" w:cs="Times New Roman"/>
          <w:sz w:val="28"/>
          <w:szCs w:val="24"/>
        </w:rPr>
      </w:pPr>
      <w:r w:rsidRPr="00E72E07">
        <w:rPr>
          <w:rFonts w:ascii="Times New Roman" w:hAnsi="Times New Roman" w:cs="Times New Roman"/>
          <w:sz w:val="24"/>
        </w:rPr>
        <w:t xml:space="preserve">Block diagram for dynamic simulation of an induction generator in the </w:t>
      </w:r>
      <w:r w:rsidR="008D2B00">
        <w:rPr>
          <w:rFonts w:ascii="Times New Roman" w:hAnsi="Times New Roman" w:cs="Times New Roman"/>
          <w:sz w:val="24"/>
        </w:rPr>
        <w:t>synchronous</w:t>
      </w:r>
      <w:r w:rsidRPr="00E72E07">
        <w:rPr>
          <w:rFonts w:ascii="Times New Roman" w:hAnsi="Times New Roman" w:cs="Times New Roman"/>
          <w:sz w:val="24"/>
        </w:rPr>
        <w:t xml:space="preserve"> reference frame</w:t>
      </w:r>
    </w:p>
    <w:p w:rsidR="00BD31AD" w:rsidRPr="008A5A1D" w:rsidRDefault="00052EEB" w:rsidP="00052EEB">
      <w:pPr>
        <w:jc w:val="center"/>
        <w:rPr>
          <w:rFonts w:ascii="Times New Roman" w:hAnsi="Times New Roman" w:cs="Times New Roman"/>
          <w:sz w:val="24"/>
          <w:szCs w:val="24"/>
        </w:rPr>
      </w:pPr>
      <w:r>
        <w:rPr>
          <w:noProof/>
        </w:rPr>
        <w:drawing>
          <wp:inline distT="0" distB="0" distL="0" distR="0" wp14:anchorId="186A2950" wp14:editId="65B186B9">
            <wp:extent cx="6819900" cy="30956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55" b="17805"/>
                    <a:stretch/>
                  </pic:blipFill>
                  <pic:spPr bwMode="auto">
                    <a:xfrm>
                      <a:off x="0" y="0"/>
                      <a:ext cx="6819900" cy="3095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27AB" w:rsidRPr="00C95860" w:rsidRDefault="00C95860" w:rsidP="00C9586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WECS</w:t>
      </w:r>
      <w:r w:rsidR="00CD27AB" w:rsidRPr="00C95860">
        <w:rPr>
          <w:rFonts w:ascii="Times New Roman" w:hAnsi="Times New Roman" w:cs="Times New Roman"/>
          <w:sz w:val="24"/>
          <w:szCs w:val="24"/>
        </w:rPr>
        <w:t>Constants</w:t>
      </w:r>
      <w:r>
        <w:rPr>
          <w:rFonts w:ascii="Times New Roman" w:hAnsi="Times New Roman" w:cs="Times New Roman"/>
          <w:sz w:val="24"/>
          <w:szCs w:val="24"/>
        </w:rPr>
        <w:t>.m</w:t>
      </w:r>
    </w:p>
    <w:p w:rsidR="00CD27AB" w:rsidRDefault="0080204C" w:rsidP="005F34C3">
      <w:pPr>
        <w:jc w:val="center"/>
        <w:rPr>
          <w:rFonts w:ascii="Times New Roman" w:hAnsi="Times New Roman" w:cs="Times New Roman"/>
          <w:sz w:val="24"/>
          <w:szCs w:val="24"/>
        </w:rPr>
      </w:pPr>
      <w:r>
        <w:rPr>
          <w:noProof/>
        </w:rPr>
        <w:drawing>
          <wp:inline distT="0" distB="0" distL="0" distR="0" wp14:anchorId="37E0D461" wp14:editId="7E6F905F">
            <wp:extent cx="5257800" cy="446913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667" b="5474"/>
                    <a:stretch/>
                  </pic:blipFill>
                  <pic:spPr bwMode="auto">
                    <a:xfrm>
                      <a:off x="0" y="0"/>
                      <a:ext cx="5263832" cy="44742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6340" w:rsidRPr="00896340" w:rsidRDefault="00896340" w:rsidP="00896340">
      <w:pPr>
        <w:pStyle w:val="ListParagraph"/>
        <w:rPr>
          <w:rFonts w:ascii="Times New Roman" w:hAnsi="Times New Roman" w:cs="Times New Roman"/>
          <w:sz w:val="24"/>
          <w:szCs w:val="24"/>
        </w:rPr>
      </w:pPr>
    </w:p>
    <w:p w:rsidR="00B740C2" w:rsidRDefault="00B740C2"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E1722E" w:rsidRDefault="00E1722E" w:rsidP="008A5A1D">
      <w:pPr>
        <w:jc w:val="both"/>
        <w:rPr>
          <w:rFonts w:ascii="Times New Roman" w:hAnsi="Times New Roman" w:cs="Times New Roman"/>
          <w:sz w:val="24"/>
          <w:szCs w:val="24"/>
        </w:rPr>
      </w:pPr>
    </w:p>
    <w:p w:rsidR="008D605C" w:rsidRPr="008C226D" w:rsidRDefault="00645A4C" w:rsidP="008A5A1D">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lastRenderedPageBreak/>
        <w:t>Results</w:t>
      </w:r>
    </w:p>
    <w:p w:rsidR="005E5DE7" w:rsidRPr="008C226D" w:rsidRDefault="005E5DE7"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t>Currents</w:t>
      </w:r>
      <w:r w:rsidR="00CA6D82">
        <w:rPr>
          <w:rFonts w:ascii="Times New Roman" w:hAnsi="Times New Roman" w:cs="Times New Roman"/>
          <w:sz w:val="24"/>
          <w:szCs w:val="24"/>
        </w:rPr>
        <w:t xml:space="preserve"> (iq</w:t>
      </w:r>
      <w:r w:rsidR="00624F0C">
        <w:rPr>
          <w:rFonts w:ascii="Times New Roman" w:hAnsi="Times New Roman" w:cs="Times New Roman"/>
          <w:sz w:val="24"/>
          <w:szCs w:val="24"/>
        </w:rPr>
        <w:t>s</w:t>
      </w:r>
      <w:r w:rsidR="00CA6D82">
        <w:rPr>
          <w:rFonts w:ascii="Times New Roman" w:hAnsi="Times New Roman" w:cs="Times New Roman"/>
          <w:sz w:val="24"/>
          <w:szCs w:val="24"/>
        </w:rPr>
        <w:t>, id</w:t>
      </w:r>
      <w:r w:rsidR="00624F0C">
        <w:rPr>
          <w:rFonts w:ascii="Times New Roman" w:hAnsi="Times New Roman" w:cs="Times New Roman"/>
          <w:sz w:val="24"/>
          <w:szCs w:val="24"/>
        </w:rPr>
        <w:t>s</w:t>
      </w:r>
      <w:r w:rsidR="00BA782C">
        <w:rPr>
          <w:rFonts w:ascii="Times New Roman" w:hAnsi="Times New Roman" w:cs="Times New Roman"/>
          <w:sz w:val="24"/>
          <w:szCs w:val="24"/>
        </w:rPr>
        <w:t xml:space="preserve">, </w:t>
      </w:r>
      <w:r w:rsidR="004D6D59">
        <w:rPr>
          <w:rFonts w:ascii="Times New Roman" w:hAnsi="Times New Roman" w:cs="Times New Roman"/>
          <w:sz w:val="24"/>
          <w:szCs w:val="24"/>
        </w:rPr>
        <w:t>iqr, idr</w:t>
      </w:r>
      <w:r w:rsidR="00BA782C">
        <w:rPr>
          <w:rFonts w:ascii="Times New Roman" w:hAnsi="Times New Roman" w:cs="Times New Roman"/>
          <w:sz w:val="24"/>
          <w:szCs w:val="24"/>
        </w:rPr>
        <w:t>)</w:t>
      </w:r>
    </w:p>
    <w:p w:rsidR="005E5DE7" w:rsidRPr="008A5A1D" w:rsidRDefault="00813565" w:rsidP="008A5A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5935" cy="3286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5935" cy="3286760"/>
                    </a:xfrm>
                    <a:prstGeom prst="rect">
                      <a:avLst/>
                    </a:prstGeom>
                    <a:noFill/>
                    <a:ln>
                      <a:noFill/>
                    </a:ln>
                  </pic:spPr>
                </pic:pic>
              </a:graphicData>
            </a:graphic>
          </wp:inline>
        </w:drawing>
      </w:r>
    </w:p>
    <w:p w:rsidR="003C3990" w:rsidRDefault="003C3990" w:rsidP="008A5A1D">
      <w:pPr>
        <w:jc w:val="both"/>
        <w:rPr>
          <w:rFonts w:ascii="Times New Roman" w:hAnsi="Times New Roman" w:cs="Times New Roman"/>
          <w:sz w:val="24"/>
          <w:szCs w:val="24"/>
        </w:rPr>
      </w:pPr>
    </w:p>
    <w:p w:rsidR="00005711" w:rsidRPr="008C226D" w:rsidRDefault="00005711"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t>Electromagnetic Torque</w:t>
      </w:r>
    </w:p>
    <w:p w:rsidR="00005711" w:rsidRDefault="003B1CA2" w:rsidP="000057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314700"/>
                    </a:xfrm>
                    <a:prstGeom prst="rect">
                      <a:avLst/>
                    </a:prstGeom>
                    <a:noFill/>
                    <a:ln>
                      <a:noFill/>
                    </a:ln>
                  </pic:spPr>
                </pic:pic>
              </a:graphicData>
            </a:graphic>
          </wp:inline>
        </w:drawing>
      </w:r>
    </w:p>
    <w:p w:rsidR="00870874" w:rsidRDefault="00870874" w:rsidP="00005711">
      <w:pPr>
        <w:jc w:val="both"/>
        <w:rPr>
          <w:rFonts w:ascii="Times New Roman" w:hAnsi="Times New Roman" w:cs="Times New Roman"/>
          <w:sz w:val="24"/>
          <w:szCs w:val="24"/>
        </w:rPr>
      </w:pPr>
    </w:p>
    <w:p w:rsidR="00870874" w:rsidRDefault="00870874" w:rsidP="00005711">
      <w:pPr>
        <w:jc w:val="both"/>
        <w:rPr>
          <w:rFonts w:ascii="Times New Roman" w:hAnsi="Times New Roman" w:cs="Times New Roman"/>
          <w:sz w:val="24"/>
          <w:szCs w:val="24"/>
        </w:rPr>
      </w:pPr>
    </w:p>
    <w:p w:rsidR="00445FAB" w:rsidRDefault="00445FAB" w:rsidP="00005711">
      <w:pPr>
        <w:jc w:val="both"/>
        <w:rPr>
          <w:rFonts w:ascii="Times New Roman" w:hAnsi="Times New Roman" w:cs="Times New Roman"/>
          <w:sz w:val="24"/>
          <w:szCs w:val="24"/>
        </w:rPr>
      </w:pPr>
    </w:p>
    <w:p w:rsidR="00870874" w:rsidRPr="008A5A1D" w:rsidRDefault="00870874" w:rsidP="00005711">
      <w:pPr>
        <w:jc w:val="both"/>
        <w:rPr>
          <w:rFonts w:ascii="Times New Roman" w:hAnsi="Times New Roman" w:cs="Times New Roman"/>
          <w:sz w:val="24"/>
          <w:szCs w:val="24"/>
        </w:rPr>
      </w:pPr>
    </w:p>
    <w:p w:rsidR="00005711" w:rsidRPr="008C226D" w:rsidRDefault="00005711" w:rsidP="008C226D">
      <w:pPr>
        <w:pStyle w:val="ListParagraph"/>
        <w:numPr>
          <w:ilvl w:val="0"/>
          <w:numId w:val="2"/>
        </w:numPr>
        <w:jc w:val="both"/>
        <w:rPr>
          <w:rFonts w:ascii="Times New Roman" w:hAnsi="Times New Roman" w:cs="Times New Roman"/>
          <w:sz w:val="24"/>
          <w:szCs w:val="24"/>
        </w:rPr>
      </w:pPr>
      <w:r w:rsidRPr="008C226D">
        <w:rPr>
          <w:rFonts w:ascii="Times New Roman" w:hAnsi="Times New Roman" w:cs="Times New Roman"/>
          <w:sz w:val="24"/>
          <w:szCs w:val="24"/>
        </w:rPr>
        <w:lastRenderedPageBreak/>
        <w:t>Rotor Speed</w:t>
      </w:r>
      <w:r w:rsidR="00116E91">
        <w:rPr>
          <w:rFonts w:ascii="Times New Roman" w:hAnsi="Times New Roman" w:cs="Times New Roman"/>
          <w:sz w:val="24"/>
          <w:szCs w:val="24"/>
        </w:rPr>
        <w:t xml:space="preserve"> (wr/wb)</w:t>
      </w:r>
    </w:p>
    <w:p w:rsidR="00005711" w:rsidRPr="008A5A1D" w:rsidRDefault="007D0CBB" w:rsidP="000057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484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8475" cy="3295650"/>
                    </a:xfrm>
                    <a:prstGeom prst="rect">
                      <a:avLst/>
                    </a:prstGeom>
                    <a:noFill/>
                    <a:ln>
                      <a:noFill/>
                    </a:ln>
                  </pic:spPr>
                </pic:pic>
              </a:graphicData>
            </a:graphic>
          </wp:inline>
        </w:drawing>
      </w:r>
    </w:p>
    <w:p w:rsidR="00EE38AB" w:rsidRDefault="008D605C" w:rsidP="008A5A1D">
      <w:pPr>
        <w:jc w:val="both"/>
        <w:rPr>
          <w:rFonts w:ascii="Times New Roman" w:hAnsi="Times New Roman" w:cs="Times New Roman"/>
        </w:rPr>
      </w:pPr>
      <w:r w:rsidRPr="008A5A1D">
        <w:rPr>
          <w:rFonts w:ascii="Times New Roman" w:hAnsi="Times New Roman" w:cs="Times New Roman"/>
        </w:rPr>
        <w:t xml:space="preserve">During the system transients, a high inrush current flows into the </w:t>
      </w:r>
      <w:r w:rsidR="002E3A7B">
        <w:rPr>
          <w:rFonts w:ascii="Times New Roman" w:hAnsi="Times New Roman" w:cs="Times New Roman"/>
        </w:rPr>
        <w:t xml:space="preserve">induction </w:t>
      </w:r>
      <w:r w:rsidRPr="008A5A1D">
        <w:rPr>
          <w:rFonts w:ascii="Times New Roman" w:hAnsi="Times New Roman" w:cs="Times New Roman"/>
        </w:rPr>
        <w:t xml:space="preserve">generator. As a rotating magnetic field is being built and generator core is being magnetized by the stator current, an electromagnetic torque Te is produced. Since the generator operates below synchronous speed in motoring mode, it produces a positive torque that accelerates the turbine. The generator finally reaches the synchronous speed of </w:t>
      </w:r>
      <w:r w:rsidR="009539F9">
        <w:rPr>
          <w:rFonts w:ascii="Times New Roman" w:hAnsi="Times New Roman" w:cs="Times New Roman"/>
        </w:rPr>
        <w:t>376.99</w:t>
      </w:r>
      <w:r w:rsidRPr="008A5A1D">
        <w:rPr>
          <w:rFonts w:ascii="Times New Roman" w:hAnsi="Times New Roman" w:cs="Times New Roman"/>
        </w:rPr>
        <w:t xml:space="preserve"> rpm (</w:t>
      </w:r>
      <w:r w:rsidR="009539F9">
        <w:rPr>
          <w:rFonts w:ascii="Times New Roman" w:hAnsi="Times New Roman" w:cs="Times New Roman"/>
        </w:rPr>
        <w:t>1</w:t>
      </w:r>
      <w:r w:rsidR="00930C47">
        <w:rPr>
          <w:rFonts w:ascii="Times New Roman" w:hAnsi="Times New Roman" w:cs="Times New Roman"/>
        </w:rPr>
        <w:t xml:space="preserve"> pu) at t = 0.6</w:t>
      </w:r>
      <w:r w:rsidRPr="008A5A1D">
        <w:rPr>
          <w:rFonts w:ascii="Times New Roman" w:hAnsi="Times New Roman" w:cs="Times New Roman"/>
        </w:rPr>
        <w:t xml:space="preserve"> sec, at which it enters the steady-state operation with Te= Tm = 0. The direct connection of the generator to the grid during the system start-up causes excessive inrush currents with peak values of </w:t>
      </w:r>
      <w:r w:rsidR="004877F2">
        <w:rPr>
          <w:rFonts w:ascii="Times New Roman" w:hAnsi="Times New Roman" w:cs="Times New Roman"/>
        </w:rPr>
        <w:t>7.6</w:t>
      </w:r>
      <w:r w:rsidRPr="008A5A1D">
        <w:rPr>
          <w:rFonts w:ascii="Times New Roman" w:hAnsi="Times New Roman" w:cs="Times New Roman"/>
        </w:rPr>
        <w:t xml:space="preserve"> per unit (pu), high el</w:t>
      </w:r>
      <w:r w:rsidR="007B6A38">
        <w:rPr>
          <w:rFonts w:ascii="Times New Roman" w:hAnsi="Times New Roman" w:cs="Times New Roman"/>
        </w:rPr>
        <w:t>ectromagnetic torque (3</w:t>
      </w:r>
      <w:r w:rsidR="00460730">
        <w:rPr>
          <w:rFonts w:ascii="Times New Roman" w:hAnsi="Times New Roman" w:cs="Times New Roman"/>
        </w:rPr>
        <w:t>.7</w:t>
      </w:r>
      <w:r w:rsidR="007B6A38">
        <w:rPr>
          <w:rFonts w:ascii="Times New Roman" w:hAnsi="Times New Roman" w:cs="Times New Roman"/>
        </w:rPr>
        <w:t>5</w:t>
      </w:r>
      <w:r w:rsidRPr="008A5A1D">
        <w:rPr>
          <w:rFonts w:ascii="Times New Roman" w:hAnsi="Times New Roman" w:cs="Times New Roman"/>
        </w:rPr>
        <w:t xml:space="preserve"> pu, peak), as well as high torque oscillations. </w:t>
      </w: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8A5A1D">
      <w:pPr>
        <w:jc w:val="both"/>
        <w:rPr>
          <w:rFonts w:ascii="Times New Roman" w:hAnsi="Times New Roman" w:cs="Times New Roman"/>
        </w:rPr>
      </w:pPr>
    </w:p>
    <w:p w:rsidR="003A29B8" w:rsidRDefault="003A29B8" w:rsidP="003A29B8">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Example</w:t>
      </w:r>
      <w:r w:rsidR="00392CE7">
        <w:rPr>
          <w:rFonts w:ascii="Times New Roman" w:hAnsi="Times New Roman" w:cs="Times New Roman"/>
          <w:b/>
          <w:sz w:val="24"/>
          <w:szCs w:val="24"/>
          <w:u w:val="single"/>
        </w:rPr>
        <w:t xml:space="preserve"> 2</w:t>
      </w:r>
      <w:r w:rsidRPr="00144AFC">
        <w:rPr>
          <w:rFonts w:ascii="Times New Roman" w:hAnsi="Times New Roman" w:cs="Times New Roman"/>
          <w:b/>
          <w:sz w:val="24"/>
          <w:szCs w:val="24"/>
          <w:u w:val="single"/>
        </w:rPr>
        <w:t xml:space="preserve">: </w:t>
      </w:r>
      <w:r w:rsidR="00C30891">
        <w:rPr>
          <w:rFonts w:ascii="Times New Roman" w:hAnsi="Times New Roman" w:cs="Times New Roman"/>
          <w:b/>
          <w:sz w:val="24"/>
          <w:szCs w:val="24"/>
          <w:u w:val="single"/>
        </w:rPr>
        <w:t xml:space="preserve">DFIG </w:t>
      </w:r>
      <w:r w:rsidR="00392CE7">
        <w:rPr>
          <w:rFonts w:ascii="Times New Roman" w:hAnsi="Times New Roman" w:cs="Times New Roman"/>
          <w:b/>
          <w:sz w:val="24"/>
          <w:szCs w:val="24"/>
          <w:u w:val="single"/>
        </w:rPr>
        <w:t>Stator Voltage Drop to zero</w:t>
      </w:r>
    </w:p>
    <w:p w:rsidR="00392CE7" w:rsidRPr="00144AFC" w:rsidRDefault="00392CE7" w:rsidP="003A29B8">
      <w:pPr>
        <w:jc w:val="both"/>
        <w:rPr>
          <w:rFonts w:ascii="Times New Roman" w:hAnsi="Times New Roman" w:cs="Times New Roman"/>
          <w:b/>
          <w:sz w:val="24"/>
          <w:szCs w:val="24"/>
          <w:u w:val="single"/>
        </w:rPr>
      </w:pPr>
    </w:p>
    <w:p w:rsidR="003A29B8" w:rsidRDefault="003A29B8" w:rsidP="003A29B8">
      <w:pPr>
        <w:jc w:val="both"/>
        <w:rPr>
          <w:rFonts w:ascii="Times New Roman" w:hAnsi="Times New Roman" w:cs="Times New Roman"/>
          <w:sz w:val="24"/>
          <w:szCs w:val="24"/>
          <w:u w:val="single"/>
        </w:rPr>
      </w:pPr>
      <w:r w:rsidRPr="00144AFC">
        <w:rPr>
          <w:rFonts w:ascii="Times New Roman" w:hAnsi="Times New Roman" w:cs="Times New Roman"/>
          <w:sz w:val="24"/>
          <w:szCs w:val="24"/>
          <w:u w:val="single"/>
        </w:rPr>
        <w:t>SCIG Machine Constants</w:t>
      </w:r>
    </w:p>
    <w:p w:rsidR="003A29B8" w:rsidRPr="00F06417" w:rsidRDefault="003A29B8" w:rsidP="00F06417">
      <w:pPr>
        <w:pStyle w:val="ListParagraph"/>
        <w:numPr>
          <w:ilvl w:val="0"/>
          <w:numId w:val="11"/>
        </w:numPr>
        <w:jc w:val="both"/>
        <w:rPr>
          <w:rFonts w:ascii="Times New Roman" w:hAnsi="Times New Roman" w:cs="Times New Roman"/>
          <w:sz w:val="24"/>
          <w:szCs w:val="24"/>
        </w:rPr>
      </w:pPr>
      <w:r w:rsidRPr="00F06417">
        <w:rPr>
          <w:rFonts w:ascii="Times New Roman" w:hAnsi="Times New Roman" w:cs="Times New Roman"/>
          <w:sz w:val="24"/>
          <w:szCs w:val="24"/>
        </w:rPr>
        <w:t>Rated Line-Line Voltage</w:t>
      </w:r>
    </w:p>
    <w:p w:rsidR="003A29B8" w:rsidRPr="001E7F6A" w:rsidRDefault="003A29B8" w:rsidP="003A29B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rated,LL</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38</m:t>
          </m:r>
          <m:r>
            <w:rPr>
              <w:rFonts w:ascii="Cambria Math" w:eastAsiaTheme="minorEastAsia" w:hAnsi="Cambria Math" w:cs="Times New Roman"/>
              <w:sz w:val="24"/>
              <w:szCs w:val="24"/>
            </w:rPr>
            <m:t>0 V(rms)</m:t>
          </m:r>
        </m:oMath>
      </m:oMathPara>
    </w:p>
    <w:p w:rsidR="003A29B8" w:rsidRPr="00F06417" w:rsidRDefault="003A29B8" w:rsidP="00F06417">
      <w:pPr>
        <w:pStyle w:val="ListParagraph"/>
        <w:numPr>
          <w:ilvl w:val="0"/>
          <w:numId w:val="11"/>
        </w:numPr>
        <w:jc w:val="both"/>
        <w:rPr>
          <w:rFonts w:ascii="Times New Roman" w:eastAsiaTheme="minorEastAsia" w:hAnsi="Times New Roman" w:cs="Times New Roman"/>
          <w:sz w:val="24"/>
          <w:szCs w:val="24"/>
        </w:rPr>
      </w:pPr>
      <w:r w:rsidRPr="00F06417">
        <w:rPr>
          <w:rFonts w:ascii="Times New Roman" w:eastAsiaTheme="minorEastAsia" w:hAnsi="Times New Roman" w:cs="Times New Roman"/>
          <w:sz w:val="24"/>
          <w:szCs w:val="24"/>
        </w:rPr>
        <w:t>Number of Poles</w:t>
      </w:r>
    </w:p>
    <w:p w:rsidR="003A29B8" w:rsidRPr="00D8614B" w:rsidRDefault="003A29B8" w:rsidP="003A29B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w:rPr>
              <w:rFonts w:ascii="Cambria Math" w:hAnsi="Cambria Math" w:cs="Times New Roman"/>
              <w:sz w:val="24"/>
              <w:szCs w:val="24"/>
            </w:rPr>
            <m:t>=4</m:t>
          </m:r>
        </m:oMath>
      </m:oMathPara>
    </w:p>
    <w:p w:rsidR="003A29B8" w:rsidRPr="00D8614B" w:rsidRDefault="003A29B8" w:rsidP="00F06417">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Stator Frequency</w:t>
      </w:r>
    </w:p>
    <w:p w:rsidR="003A29B8" w:rsidRPr="00D8614B" w:rsidRDefault="003A29B8" w:rsidP="003A29B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m:t>
          </m:r>
          <m:r>
            <w:rPr>
              <w:rFonts w:ascii="Cambria Math" w:eastAsiaTheme="minorEastAsia" w:hAnsi="Cambria Math" w:cs="Times New Roman"/>
              <w:sz w:val="24"/>
              <w:szCs w:val="24"/>
            </w:rPr>
            <m:t>0 Hz</m:t>
          </m:r>
        </m:oMath>
      </m:oMathPara>
    </w:p>
    <w:p w:rsidR="003A29B8" w:rsidRPr="00D8614B" w:rsidRDefault="003A29B8" w:rsidP="00F06417">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3A29B8" w:rsidRPr="00D8614B" w:rsidRDefault="003A29B8" w:rsidP="003A29B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=1.2</m:t>
          </m:r>
        </m:oMath>
      </m:oMathPara>
    </w:p>
    <w:p w:rsidR="003A29B8" w:rsidRPr="00D8614B" w:rsidRDefault="003A29B8" w:rsidP="00F06417">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Leakage </w:t>
      </w:r>
      <w:r w:rsidR="00B30EEE">
        <w:rPr>
          <w:rFonts w:ascii="Times New Roman" w:eastAsiaTheme="minorEastAsia" w:hAnsi="Times New Roman" w:cs="Times New Roman"/>
          <w:sz w:val="24"/>
          <w:szCs w:val="24"/>
        </w:rPr>
        <w:t>Inductance</w:t>
      </w:r>
    </w:p>
    <w:p w:rsidR="003A29B8" w:rsidRPr="00D8614B" w:rsidRDefault="003A29B8" w:rsidP="003A29B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=0.0</m:t>
          </m:r>
          <m:r>
            <w:rPr>
              <w:rFonts w:ascii="Cambria Math" w:eastAsiaTheme="minorEastAsia" w:hAnsi="Cambria Math" w:cs="Times New Roman"/>
              <w:sz w:val="24"/>
              <w:szCs w:val="24"/>
            </w:rPr>
            <m:t>022</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H</m:t>
          </m:r>
        </m:oMath>
      </m:oMathPara>
    </w:p>
    <w:p w:rsidR="003A29B8" w:rsidRDefault="003A29B8" w:rsidP="00F06417">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Magnetizing </w:t>
      </w:r>
      <w:r w:rsidR="00D43A78">
        <w:rPr>
          <w:rFonts w:ascii="Times New Roman" w:eastAsiaTheme="minorEastAsia" w:hAnsi="Times New Roman" w:cs="Times New Roman"/>
          <w:sz w:val="24"/>
          <w:szCs w:val="24"/>
        </w:rPr>
        <w:t>Inductance</w:t>
      </w:r>
    </w:p>
    <w:p w:rsidR="003A29B8" w:rsidRPr="006E77D5" w:rsidRDefault="003A29B8" w:rsidP="003A29B8">
      <w:pPr>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0.127 H</m:t>
          </m:r>
        </m:oMath>
      </m:oMathPara>
    </w:p>
    <w:p w:rsidR="003A29B8" w:rsidRDefault="003A29B8" w:rsidP="003A29B8">
      <w:pPr>
        <w:jc w:val="both"/>
        <w:rPr>
          <w:rFonts w:ascii="Times New Roman" w:hAnsi="Times New Roman" w:cs="Times New Roman"/>
          <w:sz w:val="24"/>
          <w:szCs w:val="24"/>
          <w:u w:val="single"/>
        </w:rPr>
      </w:pPr>
    </w:p>
    <w:p w:rsidR="003A29B8" w:rsidRPr="00144AFC" w:rsidRDefault="003A29B8" w:rsidP="003A29B8">
      <w:pPr>
        <w:jc w:val="both"/>
        <w:rPr>
          <w:rFonts w:ascii="Times New Roman" w:hAnsi="Times New Roman" w:cs="Times New Roman"/>
          <w:sz w:val="24"/>
          <w:szCs w:val="24"/>
          <w:u w:val="single"/>
        </w:rPr>
      </w:pPr>
      <w:r>
        <w:rPr>
          <w:rFonts w:ascii="Times New Roman" w:hAnsi="Times New Roman" w:cs="Times New Roman"/>
          <w:sz w:val="24"/>
          <w:szCs w:val="24"/>
          <w:u w:val="single"/>
        </w:rPr>
        <w:t>I</w:t>
      </w:r>
      <w:r w:rsidRPr="00144AFC">
        <w:rPr>
          <w:rFonts w:ascii="Times New Roman" w:hAnsi="Times New Roman" w:cs="Times New Roman"/>
          <w:sz w:val="24"/>
          <w:szCs w:val="24"/>
          <w:u w:val="single"/>
        </w:rPr>
        <w:t>nitial Conditions (t = 0-)</w:t>
      </w:r>
    </w:p>
    <w:p w:rsidR="005D1205" w:rsidRDefault="003A29B8" w:rsidP="004666E7">
      <w:pPr>
        <w:jc w:val="both"/>
        <w:rPr>
          <w:rFonts w:ascii="Times New Roman" w:hAnsi="Times New Roman" w:cs="Times New Roman"/>
        </w:rPr>
      </w:pPr>
      <w:r w:rsidRPr="008A5A1D">
        <w:rPr>
          <w:rFonts w:ascii="Times New Roman" w:hAnsi="Times New Roman" w:cs="Times New Roman"/>
        </w:rPr>
        <w:t>In this case, the IG model in the s</w:t>
      </w:r>
      <w:r>
        <w:rPr>
          <w:rFonts w:ascii="Times New Roman" w:hAnsi="Times New Roman" w:cs="Times New Roman"/>
        </w:rPr>
        <w:t>ynchronous</w:t>
      </w:r>
      <w:r w:rsidRPr="008A5A1D">
        <w:rPr>
          <w:rFonts w:ascii="Times New Roman" w:hAnsi="Times New Roman" w:cs="Times New Roman"/>
        </w:rPr>
        <w:t xml:space="preserve"> reference frame should be used, which was realized by setting the speed of the arbitrar</w:t>
      </w:r>
      <w:r>
        <w:rPr>
          <w:rFonts w:ascii="Times New Roman" w:hAnsi="Times New Roman" w:cs="Times New Roman"/>
        </w:rPr>
        <w:t>y reference frame to zero (w = ws</w:t>
      </w:r>
      <w:r w:rsidRPr="008A5A1D">
        <w:rPr>
          <w:rFonts w:ascii="Times New Roman" w:hAnsi="Times New Roman" w:cs="Times New Roman"/>
        </w:rPr>
        <w:t xml:space="preserve">). </w:t>
      </w:r>
    </w:p>
    <w:p w:rsidR="003A29B8" w:rsidRPr="005D1205" w:rsidRDefault="003A29B8" w:rsidP="005D1205">
      <w:pPr>
        <w:pStyle w:val="ListParagraph"/>
        <w:numPr>
          <w:ilvl w:val="0"/>
          <w:numId w:val="10"/>
        </w:numPr>
        <w:jc w:val="both"/>
        <w:rPr>
          <w:rFonts w:ascii="Times New Roman" w:eastAsiaTheme="minorEastAsia" w:hAnsi="Times New Roman" w:cs="Times New Roman"/>
          <w:sz w:val="24"/>
          <w:szCs w:val="24"/>
        </w:rPr>
      </w:pPr>
      <w:r w:rsidRPr="005D1205">
        <w:rPr>
          <w:rFonts w:ascii="Times New Roman" w:eastAsiaTheme="minorEastAsia" w:hAnsi="Times New Roman" w:cs="Times New Roman"/>
          <w:iCs/>
          <w:sz w:val="24"/>
          <w:szCs w:val="24"/>
        </w:rPr>
        <w:t>The reference frame is rotating at synchronous speed</w:t>
      </w:r>
    </w:p>
    <w:p w:rsidR="003A29B8" w:rsidRPr="005E30B7" w:rsidRDefault="003A29B8" w:rsidP="003A29B8">
      <w:pPr>
        <w:pStyle w:val="ListParagraph"/>
        <w:jc w:val="both"/>
        <w:rPr>
          <w:rFonts w:ascii="Times New Roman" w:eastAsiaTheme="minorEastAsia" w:hAnsi="Times New Roman" w:cs="Times New Roman"/>
          <w:sz w:val="24"/>
          <w:szCs w:val="24"/>
        </w:rPr>
      </w:pPr>
      <m:oMathPara>
        <m:oMath>
          <m:r>
            <w:rPr>
              <w:rFonts w:ascii="Cambria Math"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s</m:t>
              </m:r>
            </m:sub>
          </m:sSub>
        </m:oMath>
      </m:oMathPara>
    </w:p>
    <w:p w:rsidR="003A29B8" w:rsidRPr="005D1205" w:rsidRDefault="003A29B8" w:rsidP="005D1205">
      <w:pPr>
        <w:pStyle w:val="ListParagraph"/>
        <w:numPr>
          <w:ilvl w:val="0"/>
          <w:numId w:val="10"/>
        </w:numPr>
        <w:jc w:val="both"/>
        <w:rPr>
          <w:rFonts w:ascii="Times New Roman" w:eastAsiaTheme="minorEastAsia" w:hAnsi="Times New Roman" w:cs="Times New Roman"/>
          <w:sz w:val="24"/>
          <w:szCs w:val="24"/>
        </w:rPr>
      </w:pPr>
      <w:r w:rsidRPr="005D1205">
        <w:rPr>
          <w:rFonts w:ascii="Times New Roman" w:eastAsiaTheme="minorEastAsia" w:hAnsi="Times New Roman" w:cs="Times New Roman"/>
          <w:sz w:val="24"/>
          <w:szCs w:val="24"/>
        </w:rPr>
        <w:t xml:space="preserve">Electrical Frequency </w:t>
      </w:r>
    </w:p>
    <w:p w:rsidR="003A29B8" w:rsidRPr="005E30B7"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f</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=5</m:t>
          </m:r>
          <m:r>
            <w:rPr>
              <w:rFonts w:ascii="Cambria Math" w:eastAsiaTheme="minorEastAsia" w:hAnsi="Cambria Math" w:cs="Times New Roman"/>
              <w:sz w:val="24"/>
              <w:szCs w:val="24"/>
            </w:rPr>
            <m:t>0 Hz</m:t>
          </m:r>
        </m:oMath>
      </m:oMathPara>
    </w:p>
    <w:p w:rsidR="003A29B8" w:rsidRDefault="003A29B8" w:rsidP="005D1205">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Speed</w:t>
      </w:r>
    </w:p>
    <w:p w:rsidR="003A29B8" w:rsidRPr="005E30B7"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ω</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=0 rad/s</m:t>
          </m:r>
        </m:oMath>
      </m:oMathPara>
    </w:p>
    <w:p w:rsidR="003A29B8" w:rsidRDefault="003A29B8" w:rsidP="005D1205">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Voltages</w:t>
      </w:r>
    </w:p>
    <w:p w:rsidR="003A29B8" w:rsidRPr="005D6753"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ds</m:t>
              </m:r>
            </m:sub>
          </m:sSub>
          <m:r>
            <w:rPr>
              <w:rFonts w:ascii="Cambria Math" w:eastAsiaTheme="minorEastAsia" w:hAnsi="Cambria Math" w:cs="Times New Roman"/>
              <w:sz w:val="24"/>
              <w:szCs w:val="24"/>
            </w:rPr>
            <m:t>=1</m:t>
          </m:r>
          <m:r>
            <w:rPr>
              <w:rFonts w:ascii="Cambria Math" w:eastAsiaTheme="minorEastAsia" w:hAnsi="Cambria Math" w:cs="Times New Roman"/>
              <w:sz w:val="24"/>
              <w:szCs w:val="24"/>
            </w:rPr>
            <m:t xml:space="preserve"> p.u.</m:t>
          </m:r>
        </m:oMath>
      </m:oMathPara>
    </w:p>
    <w:p w:rsidR="003A29B8" w:rsidRPr="005E30B7"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qs</m:t>
              </m:r>
            </m:sub>
          </m:sSub>
          <m:r>
            <w:rPr>
              <w:rFonts w:ascii="Cambria Math" w:eastAsiaTheme="minorEastAsia" w:hAnsi="Cambria Math" w:cs="Times New Roman"/>
              <w:sz w:val="24"/>
              <w:szCs w:val="24"/>
            </w:rPr>
            <m:t>=1 p.u.</m:t>
          </m:r>
        </m:oMath>
      </m:oMathPara>
    </w:p>
    <w:p w:rsidR="003A29B8" w:rsidRDefault="003A29B8" w:rsidP="005D1205">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voltages are zero</w:t>
      </w:r>
    </w:p>
    <w:p w:rsidR="003A29B8" w:rsidRPr="00950DFA"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=1</m:t>
          </m:r>
          <m:r>
            <w:rPr>
              <w:rFonts w:ascii="Cambria Math" w:eastAsiaTheme="minorEastAsia" w:hAnsi="Cambria Math" w:cs="Times New Roman"/>
              <w:sz w:val="24"/>
              <w:szCs w:val="24"/>
            </w:rPr>
            <m:t xml:space="preserve"> p.u.</m:t>
          </m:r>
        </m:oMath>
      </m:oMathPara>
    </w:p>
    <w:p w:rsidR="003A29B8" w:rsidRDefault="003A29B8" w:rsidP="005D1205">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and Rotor Currents</w:t>
      </w:r>
    </w:p>
    <w:p w:rsidR="003A29B8" w:rsidRPr="00950DFA" w:rsidRDefault="003A29B8" w:rsidP="003A29B8">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dr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qr</m:t>
              </m:r>
            </m:sub>
          </m:sSub>
          <m:r>
            <w:rPr>
              <w:rFonts w:ascii="Cambria Math" w:eastAsiaTheme="minorEastAsia" w:hAnsi="Cambria Math" w:cs="Times New Roman"/>
              <w:sz w:val="24"/>
              <w:szCs w:val="24"/>
            </w:rPr>
            <m:t>=0 p.u.</m:t>
          </m:r>
        </m:oMath>
      </m:oMathPara>
    </w:p>
    <w:p w:rsidR="003A29B8" w:rsidRDefault="003A29B8" w:rsidP="005D1205">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Electromagnetic Torque is zero</w:t>
      </w:r>
    </w:p>
    <w:p w:rsidR="003A29B8" w:rsidRPr="005E30B7"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X</m:t>
              </m:r>
            </m:e>
            <m:sub>
              <m:r>
                <w:rPr>
                  <w:rFonts w:ascii="Cambria Math" w:eastAsiaTheme="minorEastAsia" w:hAnsi="Cambria Math" w:cs="Times New Roman"/>
                  <w:sz w:val="24"/>
                  <w:szCs w:val="24"/>
                </w:rPr>
                <m:t>m</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e>
          </m:d>
          <m:r>
            <w:rPr>
              <w:rFonts w:ascii="Cambria Math" w:hAnsi="Cambria Math" w:cs="Times New Roman"/>
              <w:sz w:val="24"/>
              <w:szCs w:val="24"/>
            </w:rPr>
            <m:t>=0</m:t>
          </m:r>
        </m:oMath>
      </m:oMathPara>
    </w:p>
    <w:p w:rsidR="003A29B8" w:rsidRDefault="003A29B8" w:rsidP="005D1205">
      <w:pPr>
        <w:pStyle w:val="ListParagraph"/>
        <w:numPr>
          <w:ilvl w:val="0"/>
          <w:numId w:val="10"/>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rotor is loaded</w:t>
      </w:r>
    </w:p>
    <w:p w:rsidR="003A29B8" w:rsidRPr="005E30B7" w:rsidRDefault="003A29B8" w:rsidP="003A29B8">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=1</m:t>
          </m:r>
          <m:r>
            <w:rPr>
              <w:rFonts w:ascii="Cambria Math" w:eastAsiaTheme="minorEastAsia" w:hAnsi="Cambria Math" w:cs="Times New Roman"/>
              <w:sz w:val="24"/>
              <w:szCs w:val="24"/>
            </w:rPr>
            <m:t xml:space="preserve"> </m:t>
          </m:r>
        </m:oMath>
      </m:oMathPara>
    </w:p>
    <w:p w:rsidR="003A29B8" w:rsidRPr="008C226D" w:rsidRDefault="003A29B8" w:rsidP="003A29B8">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lastRenderedPageBreak/>
        <w:t>Simulink Model</w:t>
      </w:r>
    </w:p>
    <w:p w:rsidR="003A29B8" w:rsidRPr="008A5A1D" w:rsidRDefault="003A29B8" w:rsidP="003A29B8">
      <w:pPr>
        <w:jc w:val="both"/>
        <w:rPr>
          <w:rFonts w:ascii="Times New Roman" w:hAnsi="Times New Roman" w:cs="Times New Roman"/>
          <w:sz w:val="24"/>
          <w:szCs w:val="24"/>
        </w:rPr>
      </w:pPr>
      <w:r w:rsidRPr="008A5A1D">
        <w:rPr>
          <w:rFonts w:ascii="Times New Roman" w:hAnsi="Times New Roman" w:cs="Times New Roman"/>
        </w:rPr>
        <w:t xml:space="preserve">The input variables of the model include the dq-axis stator voltages vds and vqs, rotor voltages vdr and vqr, the mechanical torque Tm. The output variables are dq-axis stator currents, ids and iqs, dq-axis </w:t>
      </w:r>
      <w:r>
        <w:rPr>
          <w:rFonts w:ascii="Times New Roman" w:hAnsi="Times New Roman" w:cs="Times New Roman"/>
        </w:rPr>
        <w:t>rotor currents, idr and iqr</w:t>
      </w:r>
      <w:r w:rsidRPr="008A5A1D">
        <w:rPr>
          <w:rFonts w:ascii="Times New Roman" w:hAnsi="Times New Roman" w:cs="Times New Roman"/>
        </w:rPr>
        <w:t>,</w:t>
      </w:r>
      <w:r>
        <w:rPr>
          <w:rFonts w:ascii="Times New Roman" w:hAnsi="Times New Roman" w:cs="Times New Roman"/>
        </w:rPr>
        <w:t xml:space="preserve"> </w:t>
      </w:r>
      <w:r w:rsidRPr="008A5A1D">
        <w:rPr>
          <w:rFonts w:ascii="Times New Roman" w:hAnsi="Times New Roman" w:cs="Times New Roman"/>
        </w:rPr>
        <w:t xml:space="preserve">the electromagnetic torque Te, and the </w:t>
      </w:r>
      <w:r>
        <w:rPr>
          <w:rFonts w:ascii="Times New Roman" w:hAnsi="Times New Roman" w:cs="Times New Roman"/>
        </w:rPr>
        <w:t>rotor</w:t>
      </w:r>
      <w:r w:rsidRPr="008A5A1D">
        <w:rPr>
          <w:rFonts w:ascii="Times New Roman" w:hAnsi="Times New Roman" w:cs="Times New Roman"/>
        </w:rPr>
        <w:t xml:space="preserve"> speed w</w:t>
      </w:r>
      <w:r>
        <w:rPr>
          <w:rFonts w:ascii="Times New Roman" w:hAnsi="Times New Roman" w:cs="Times New Roman"/>
        </w:rPr>
        <w:t>r</w:t>
      </w:r>
      <w:r w:rsidRPr="008A5A1D">
        <w:rPr>
          <w:rFonts w:ascii="Times New Roman" w:hAnsi="Times New Roman" w:cs="Times New Roman"/>
        </w:rPr>
        <w:t xml:space="preserve"> of the generator. </w:t>
      </w:r>
    </w:p>
    <w:p w:rsidR="003A29B8" w:rsidRPr="008552DD" w:rsidRDefault="003A29B8" w:rsidP="008552DD">
      <w:pPr>
        <w:pStyle w:val="ListParagraph"/>
        <w:numPr>
          <w:ilvl w:val="0"/>
          <w:numId w:val="12"/>
        </w:numPr>
        <w:jc w:val="both"/>
        <w:rPr>
          <w:rFonts w:ascii="Times New Roman" w:hAnsi="Times New Roman" w:cs="Times New Roman"/>
          <w:sz w:val="24"/>
          <w:szCs w:val="24"/>
        </w:rPr>
      </w:pPr>
      <w:r w:rsidRPr="008552DD">
        <w:rPr>
          <w:rFonts w:ascii="Times New Roman" w:hAnsi="Times New Roman" w:cs="Times New Roman"/>
          <w:sz w:val="24"/>
          <w:szCs w:val="24"/>
        </w:rPr>
        <w:t xml:space="preserve">Block diagram for dynamic simulation of SCIG </w:t>
      </w:r>
      <w:r w:rsidR="00803F7C" w:rsidRPr="008552DD">
        <w:rPr>
          <w:rFonts w:ascii="Times New Roman" w:hAnsi="Times New Roman" w:cs="Times New Roman"/>
          <w:sz w:val="24"/>
          <w:szCs w:val="24"/>
        </w:rPr>
        <w:t>for stator voltage drop</w:t>
      </w:r>
      <w:r w:rsidRPr="008552DD">
        <w:rPr>
          <w:rFonts w:ascii="Times New Roman" w:hAnsi="Times New Roman" w:cs="Times New Roman"/>
          <w:sz w:val="24"/>
          <w:szCs w:val="24"/>
        </w:rPr>
        <w:t>.</w:t>
      </w:r>
    </w:p>
    <w:p w:rsidR="003A29B8" w:rsidRDefault="00803F7C" w:rsidP="00803F7C">
      <w:pPr>
        <w:jc w:val="center"/>
        <w:rPr>
          <w:rFonts w:ascii="Times New Roman" w:hAnsi="Times New Roman" w:cs="Times New Roman"/>
          <w:sz w:val="28"/>
          <w:szCs w:val="24"/>
        </w:rPr>
      </w:pPr>
      <w:r>
        <w:rPr>
          <w:noProof/>
        </w:rPr>
        <w:drawing>
          <wp:inline distT="0" distB="0" distL="0" distR="0" wp14:anchorId="5589BCFC" wp14:editId="38FD44A3">
            <wp:extent cx="5583116" cy="2751455"/>
            <wp:effectExtent l="19050" t="19050" r="177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96" t="19966" r="1777" b="4740"/>
                    <a:stretch/>
                  </pic:blipFill>
                  <pic:spPr bwMode="auto">
                    <a:xfrm>
                      <a:off x="0" y="0"/>
                      <a:ext cx="5584281" cy="27520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A29B8" w:rsidRPr="008A5A1D" w:rsidRDefault="003A29B8" w:rsidP="003A29B8">
      <w:pPr>
        <w:jc w:val="center"/>
        <w:rPr>
          <w:rFonts w:ascii="Times New Roman" w:hAnsi="Times New Roman" w:cs="Times New Roman"/>
          <w:sz w:val="24"/>
          <w:szCs w:val="24"/>
        </w:rPr>
      </w:pPr>
    </w:p>
    <w:p w:rsidR="003A29B8" w:rsidRPr="008552DD" w:rsidRDefault="003A29B8" w:rsidP="008552DD">
      <w:pPr>
        <w:pStyle w:val="ListParagraph"/>
        <w:numPr>
          <w:ilvl w:val="0"/>
          <w:numId w:val="12"/>
        </w:numPr>
        <w:jc w:val="both"/>
        <w:rPr>
          <w:rFonts w:ascii="Times New Roman" w:hAnsi="Times New Roman" w:cs="Times New Roman"/>
          <w:sz w:val="24"/>
          <w:szCs w:val="24"/>
        </w:rPr>
      </w:pPr>
      <w:r w:rsidRPr="008552DD">
        <w:rPr>
          <w:rFonts w:ascii="Times New Roman" w:hAnsi="Times New Roman" w:cs="Times New Roman"/>
          <w:sz w:val="24"/>
          <w:szCs w:val="24"/>
        </w:rPr>
        <w:t>WECSConstants.m</w:t>
      </w:r>
    </w:p>
    <w:p w:rsidR="003A29B8" w:rsidRDefault="005A4DBD" w:rsidP="003A29B8">
      <w:pPr>
        <w:jc w:val="center"/>
        <w:rPr>
          <w:rFonts w:ascii="Times New Roman" w:hAnsi="Times New Roman" w:cs="Times New Roman"/>
          <w:sz w:val="24"/>
          <w:szCs w:val="24"/>
        </w:rPr>
      </w:pPr>
      <w:r>
        <w:rPr>
          <w:noProof/>
        </w:rPr>
        <w:drawing>
          <wp:inline distT="0" distB="0" distL="0" distR="0" wp14:anchorId="6B87BC3D" wp14:editId="26A5C4F3">
            <wp:extent cx="4106007" cy="3479657"/>
            <wp:effectExtent l="19050" t="19050" r="2794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725" r="51276" b="2798"/>
                    <a:stretch/>
                  </pic:blipFill>
                  <pic:spPr bwMode="auto">
                    <a:xfrm>
                      <a:off x="0" y="0"/>
                      <a:ext cx="4109629" cy="34827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A29B8" w:rsidRPr="00896340" w:rsidRDefault="003A29B8" w:rsidP="003A29B8">
      <w:pPr>
        <w:pStyle w:val="ListParagraph"/>
        <w:rPr>
          <w:rFonts w:ascii="Times New Roman" w:hAnsi="Times New Roman" w:cs="Times New Roman"/>
          <w:sz w:val="24"/>
          <w:szCs w:val="24"/>
        </w:rPr>
      </w:pPr>
    </w:p>
    <w:p w:rsidR="003A29B8" w:rsidRDefault="003A29B8" w:rsidP="003A29B8">
      <w:pPr>
        <w:jc w:val="both"/>
        <w:rPr>
          <w:rFonts w:ascii="Times New Roman" w:hAnsi="Times New Roman" w:cs="Times New Roman"/>
          <w:sz w:val="24"/>
          <w:szCs w:val="24"/>
        </w:rPr>
      </w:pPr>
    </w:p>
    <w:p w:rsidR="003A29B8" w:rsidRDefault="003A29B8" w:rsidP="003A29B8">
      <w:pPr>
        <w:jc w:val="both"/>
        <w:rPr>
          <w:rFonts w:ascii="Times New Roman" w:hAnsi="Times New Roman" w:cs="Times New Roman"/>
          <w:sz w:val="24"/>
          <w:szCs w:val="24"/>
        </w:rPr>
      </w:pPr>
    </w:p>
    <w:p w:rsidR="003A29B8" w:rsidRPr="008C226D" w:rsidRDefault="003A29B8" w:rsidP="003A29B8">
      <w:pPr>
        <w:jc w:val="both"/>
        <w:rPr>
          <w:rFonts w:ascii="Times New Roman" w:hAnsi="Times New Roman" w:cs="Times New Roman"/>
          <w:sz w:val="24"/>
          <w:szCs w:val="24"/>
          <w:u w:val="single"/>
        </w:rPr>
      </w:pPr>
      <w:r w:rsidRPr="008C226D">
        <w:rPr>
          <w:rFonts w:ascii="Times New Roman" w:hAnsi="Times New Roman" w:cs="Times New Roman"/>
          <w:sz w:val="24"/>
          <w:szCs w:val="24"/>
          <w:u w:val="single"/>
        </w:rPr>
        <w:lastRenderedPageBreak/>
        <w:t>Results</w:t>
      </w:r>
    </w:p>
    <w:p w:rsidR="003A29B8" w:rsidRPr="008552DD" w:rsidRDefault="002D5BB3" w:rsidP="008552DD">
      <w:pPr>
        <w:pStyle w:val="ListParagraph"/>
        <w:numPr>
          <w:ilvl w:val="0"/>
          <w:numId w:val="13"/>
        </w:numPr>
        <w:jc w:val="both"/>
        <w:rPr>
          <w:rFonts w:ascii="Times New Roman" w:hAnsi="Times New Roman" w:cs="Times New Roman"/>
          <w:sz w:val="24"/>
          <w:szCs w:val="24"/>
        </w:rPr>
      </w:pPr>
      <w:r w:rsidRPr="008552DD">
        <w:rPr>
          <w:rFonts w:ascii="Times New Roman" w:hAnsi="Times New Roman" w:cs="Times New Roman"/>
          <w:sz w:val="24"/>
          <w:szCs w:val="24"/>
        </w:rPr>
        <w:t>Stator Voltages (va</w:t>
      </w:r>
      <w:r w:rsidR="003A29B8" w:rsidRPr="008552DD">
        <w:rPr>
          <w:rFonts w:ascii="Times New Roman" w:hAnsi="Times New Roman" w:cs="Times New Roman"/>
          <w:sz w:val="24"/>
          <w:szCs w:val="24"/>
        </w:rPr>
        <w:t xml:space="preserve">s, </w:t>
      </w:r>
      <w:r w:rsidRPr="008552DD">
        <w:rPr>
          <w:rFonts w:ascii="Times New Roman" w:hAnsi="Times New Roman" w:cs="Times New Roman"/>
          <w:sz w:val="24"/>
          <w:szCs w:val="24"/>
        </w:rPr>
        <w:t>vbs, vcs</w:t>
      </w:r>
      <w:r w:rsidR="003A29B8" w:rsidRPr="008552DD">
        <w:rPr>
          <w:rFonts w:ascii="Times New Roman" w:hAnsi="Times New Roman" w:cs="Times New Roman"/>
          <w:sz w:val="24"/>
          <w:szCs w:val="24"/>
        </w:rPr>
        <w:t>)</w:t>
      </w:r>
    </w:p>
    <w:p w:rsidR="003A29B8" w:rsidRPr="008A5A1D" w:rsidRDefault="002D5BB3" w:rsidP="003A29B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270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70885"/>
                    </a:xfrm>
                    <a:prstGeom prst="rect">
                      <a:avLst/>
                    </a:prstGeom>
                    <a:noFill/>
                    <a:ln>
                      <a:noFill/>
                    </a:ln>
                  </pic:spPr>
                </pic:pic>
              </a:graphicData>
            </a:graphic>
          </wp:inline>
        </w:drawing>
      </w:r>
    </w:p>
    <w:p w:rsidR="003A29B8" w:rsidRDefault="003A29B8" w:rsidP="003A29B8">
      <w:pPr>
        <w:jc w:val="both"/>
        <w:rPr>
          <w:rFonts w:ascii="Times New Roman" w:hAnsi="Times New Roman" w:cs="Times New Roman"/>
          <w:sz w:val="24"/>
          <w:szCs w:val="24"/>
        </w:rPr>
      </w:pPr>
    </w:p>
    <w:p w:rsidR="003A29B8" w:rsidRPr="008552DD" w:rsidRDefault="005C31F2" w:rsidP="008552DD">
      <w:pPr>
        <w:pStyle w:val="ListParagraph"/>
        <w:numPr>
          <w:ilvl w:val="0"/>
          <w:numId w:val="13"/>
        </w:numPr>
        <w:jc w:val="both"/>
        <w:rPr>
          <w:rFonts w:ascii="Times New Roman" w:hAnsi="Times New Roman" w:cs="Times New Roman"/>
          <w:sz w:val="24"/>
          <w:szCs w:val="24"/>
        </w:rPr>
      </w:pPr>
      <w:r w:rsidRPr="008552DD">
        <w:rPr>
          <w:rFonts w:ascii="Times New Roman" w:hAnsi="Times New Roman" w:cs="Times New Roman"/>
          <w:sz w:val="24"/>
          <w:szCs w:val="24"/>
        </w:rPr>
        <w:t>Stator Currents (ias, ibs, ics)</w:t>
      </w:r>
    </w:p>
    <w:p w:rsidR="003A29B8" w:rsidRDefault="00D95D97" w:rsidP="003A29B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270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70885"/>
                    </a:xfrm>
                    <a:prstGeom prst="rect">
                      <a:avLst/>
                    </a:prstGeom>
                    <a:noFill/>
                    <a:ln>
                      <a:noFill/>
                    </a:ln>
                  </pic:spPr>
                </pic:pic>
              </a:graphicData>
            </a:graphic>
          </wp:inline>
        </w:drawing>
      </w:r>
    </w:p>
    <w:p w:rsidR="003A29B8" w:rsidRDefault="003A29B8" w:rsidP="003A29B8">
      <w:pPr>
        <w:jc w:val="both"/>
        <w:rPr>
          <w:rFonts w:ascii="Times New Roman" w:hAnsi="Times New Roman" w:cs="Times New Roman"/>
          <w:sz w:val="24"/>
          <w:szCs w:val="24"/>
        </w:rPr>
      </w:pPr>
    </w:p>
    <w:p w:rsidR="003A29B8" w:rsidRDefault="003A29B8" w:rsidP="003A29B8">
      <w:pPr>
        <w:jc w:val="both"/>
        <w:rPr>
          <w:rFonts w:ascii="Times New Roman" w:hAnsi="Times New Roman" w:cs="Times New Roman"/>
          <w:sz w:val="24"/>
          <w:szCs w:val="24"/>
        </w:rPr>
      </w:pPr>
    </w:p>
    <w:p w:rsidR="003A29B8" w:rsidRDefault="003A29B8" w:rsidP="003A29B8">
      <w:pPr>
        <w:jc w:val="both"/>
        <w:rPr>
          <w:rFonts w:ascii="Times New Roman" w:hAnsi="Times New Roman" w:cs="Times New Roman"/>
          <w:sz w:val="24"/>
          <w:szCs w:val="24"/>
        </w:rPr>
      </w:pPr>
    </w:p>
    <w:p w:rsidR="003A29B8" w:rsidRPr="008A5A1D" w:rsidRDefault="003A29B8" w:rsidP="003A29B8">
      <w:pPr>
        <w:jc w:val="both"/>
        <w:rPr>
          <w:rFonts w:ascii="Times New Roman" w:hAnsi="Times New Roman" w:cs="Times New Roman"/>
          <w:sz w:val="24"/>
          <w:szCs w:val="24"/>
        </w:rPr>
      </w:pPr>
    </w:p>
    <w:p w:rsidR="003A29B8" w:rsidRDefault="003A29B8" w:rsidP="008552DD">
      <w:pPr>
        <w:pStyle w:val="ListParagraph"/>
        <w:numPr>
          <w:ilvl w:val="0"/>
          <w:numId w:val="13"/>
        </w:numPr>
        <w:jc w:val="both"/>
        <w:rPr>
          <w:rFonts w:ascii="Times New Roman" w:hAnsi="Times New Roman" w:cs="Times New Roman"/>
          <w:sz w:val="24"/>
          <w:szCs w:val="24"/>
        </w:rPr>
      </w:pPr>
      <w:r w:rsidRPr="008C226D">
        <w:rPr>
          <w:rFonts w:ascii="Times New Roman" w:hAnsi="Times New Roman" w:cs="Times New Roman"/>
          <w:sz w:val="24"/>
          <w:szCs w:val="24"/>
        </w:rPr>
        <w:lastRenderedPageBreak/>
        <w:t xml:space="preserve">Rotor </w:t>
      </w:r>
      <w:r w:rsidR="00D95D97">
        <w:rPr>
          <w:rFonts w:ascii="Times New Roman" w:hAnsi="Times New Roman" w:cs="Times New Roman"/>
          <w:sz w:val="24"/>
          <w:szCs w:val="24"/>
        </w:rPr>
        <w:t>Currents</w:t>
      </w:r>
      <w:r>
        <w:rPr>
          <w:rFonts w:ascii="Times New Roman" w:hAnsi="Times New Roman" w:cs="Times New Roman"/>
          <w:sz w:val="24"/>
          <w:szCs w:val="24"/>
        </w:rPr>
        <w:t xml:space="preserve"> </w:t>
      </w:r>
    </w:p>
    <w:p w:rsidR="00CF5E48" w:rsidRPr="00CF5E48" w:rsidRDefault="00CF5E48" w:rsidP="00CF5E48">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270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0" cy="3270885"/>
                    </a:xfrm>
                    <a:prstGeom prst="rect">
                      <a:avLst/>
                    </a:prstGeom>
                    <a:noFill/>
                    <a:ln>
                      <a:noFill/>
                    </a:ln>
                  </pic:spPr>
                </pic:pic>
              </a:graphicData>
            </a:graphic>
          </wp:inline>
        </w:drawing>
      </w:r>
    </w:p>
    <w:p w:rsidR="003A29B8" w:rsidRPr="008A5A1D" w:rsidRDefault="003A29B8" w:rsidP="003A29B8">
      <w:pPr>
        <w:jc w:val="both"/>
        <w:rPr>
          <w:rFonts w:ascii="Times New Roman" w:hAnsi="Times New Roman" w:cs="Times New Roman"/>
          <w:sz w:val="24"/>
          <w:szCs w:val="24"/>
        </w:rPr>
      </w:pPr>
    </w:p>
    <w:p w:rsidR="003A29B8" w:rsidRDefault="003A29B8" w:rsidP="003A29B8">
      <w:pPr>
        <w:jc w:val="both"/>
        <w:rPr>
          <w:rFonts w:ascii="Times New Roman" w:hAnsi="Times New Roman" w:cs="Times New Roman"/>
          <w:sz w:val="24"/>
          <w:szCs w:val="24"/>
        </w:rPr>
      </w:pPr>
      <w:r w:rsidRPr="008A5A1D">
        <w:rPr>
          <w:rFonts w:ascii="Times New Roman" w:hAnsi="Times New Roman" w:cs="Times New Roman"/>
        </w:rPr>
        <w:t xml:space="preserve">The </w:t>
      </w:r>
      <w:r w:rsidR="002D31B6">
        <w:rPr>
          <w:rFonts w:ascii="Times New Roman" w:hAnsi="Times New Roman" w:cs="Times New Roman"/>
        </w:rPr>
        <w:t xml:space="preserve">Stator voltage drop of the generator </w:t>
      </w:r>
      <w:r w:rsidRPr="008A5A1D">
        <w:rPr>
          <w:rFonts w:ascii="Times New Roman" w:hAnsi="Times New Roman" w:cs="Times New Roman"/>
        </w:rPr>
        <w:t xml:space="preserve">causes </w:t>
      </w:r>
      <w:r w:rsidR="002D31B6">
        <w:rPr>
          <w:rFonts w:ascii="Times New Roman" w:hAnsi="Times New Roman" w:cs="Times New Roman"/>
        </w:rPr>
        <w:t>decay in stator currents. It however</w:t>
      </w:r>
      <w:r w:rsidR="00EE2478">
        <w:rPr>
          <w:rFonts w:ascii="Times New Roman" w:hAnsi="Times New Roman" w:cs="Times New Roman"/>
        </w:rPr>
        <w:t>,</w:t>
      </w:r>
      <w:r w:rsidR="002D31B6">
        <w:rPr>
          <w:rFonts w:ascii="Times New Roman" w:hAnsi="Times New Roman" w:cs="Times New Roman"/>
        </w:rPr>
        <w:t xml:space="preserve"> causes </w:t>
      </w:r>
      <w:r w:rsidRPr="008A5A1D">
        <w:rPr>
          <w:rFonts w:ascii="Times New Roman" w:hAnsi="Times New Roman" w:cs="Times New Roman"/>
        </w:rPr>
        <w:t xml:space="preserve">excessive </w:t>
      </w:r>
      <w:r w:rsidR="002D31B6">
        <w:rPr>
          <w:rFonts w:ascii="Times New Roman" w:hAnsi="Times New Roman" w:cs="Times New Roman"/>
        </w:rPr>
        <w:t xml:space="preserve">rotor </w:t>
      </w:r>
      <w:r w:rsidRPr="008A5A1D">
        <w:rPr>
          <w:rFonts w:ascii="Times New Roman" w:hAnsi="Times New Roman" w:cs="Times New Roman"/>
        </w:rPr>
        <w:t>current</w:t>
      </w:r>
      <w:bookmarkStart w:id="0" w:name="_GoBack"/>
      <w:bookmarkEnd w:id="0"/>
      <w:r w:rsidRPr="008A5A1D">
        <w:rPr>
          <w:rFonts w:ascii="Times New Roman" w:hAnsi="Times New Roman" w:cs="Times New Roman"/>
        </w:rPr>
        <w:t>s</w:t>
      </w:r>
      <w:r w:rsidR="00733C5A">
        <w:rPr>
          <w:rFonts w:ascii="Times New Roman" w:hAnsi="Times New Roman" w:cs="Times New Roman"/>
        </w:rPr>
        <w:t xml:space="preserve"> and voltages</w:t>
      </w:r>
      <w:r w:rsidRPr="008A5A1D">
        <w:rPr>
          <w:rFonts w:ascii="Times New Roman" w:hAnsi="Times New Roman" w:cs="Times New Roman"/>
        </w:rPr>
        <w:t xml:space="preserve">. </w:t>
      </w:r>
    </w:p>
    <w:p w:rsidR="003A29B8" w:rsidRDefault="003A29B8" w:rsidP="008A5A1D">
      <w:pPr>
        <w:jc w:val="both"/>
        <w:rPr>
          <w:rFonts w:ascii="Times New Roman" w:hAnsi="Times New Roman" w:cs="Times New Roman"/>
          <w:sz w:val="24"/>
          <w:szCs w:val="24"/>
        </w:rPr>
      </w:pPr>
    </w:p>
    <w:sectPr w:rsidR="003A29B8" w:rsidSect="00633F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DF6"/>
    <w:multiLevelType w:val="hybridMultilevel"/>
    <w:tmpl w:val="D4C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853271"/>
    <w:multiLevelType w:val="hybridMultilevel"/>
    <w:tmpl w:val="7872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62E53"/>
    <w:multiLevelType w:val="hybridMultilevel"/>
    <w:tmpl w:val="3C62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33409"/>
    <w:multiLevelType w:val="hybridMultilevel"/>
    <w:tmpl w:val="9C8A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22DCB"/>
    <w:multiLevelType w:val="hybridMultilevel"/>
    <w:tmpl w:val="D7C6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F44E64"/>
    <w:multiLevelType w:val="hybridMultilevel"/>
    <w:tmpl w:val="8E3C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0C0989"/>
    <w:multiLevelType w:val="hybridMultilevel"/>
    <w:tmpl w:val="108AC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B31C1"/>
    <w:multiLevelType w:val="hybridMultilevel"/>
    <w:tmpl w:val="AAC28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AB6DD0"/>
    <w:multiLevelType w:val="hybridMultilevel"/>
    <w:tmpl w:val="8ECE0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DF1852"/>
    <w:multiLevelType w:val="hybridMultilevel"/>
    <w:tmpl w:val="0202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4943BA"/>
    <w:multiLevelType w:val="hybridMultilevel"/>
    <w:tmpl w:val="96A8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4F2753"/>
    <w:multiLevelType w:val="hybridMultilevel"/>
    <w:tmpl w:val="44B42CDE"/>
    <w:lvl w:ilvl="0" w:tplc="DCD46E20">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8"/>
  </w:num>
  <w:num w:numId="4">
    <w:abstractNumId w:val="4"/>
  </w:num>
  <w:num w:numId="5">
    <w:abstractNumId w:val="1"/>
  </w:num>
  <w:num w:numId="6">
    <w:abstractNumId w:val="2"/>
  </w:num>
  <w:num w:numId="7">
    <w:abstractNumId w:val="7"/>
  </w:num>
  <w:num w:numId="8">
    <w:abstractNumId w:val="0"/>
  </w:num>
  <w:num w:numId="9">
    <w:abstractNumId w:val="3"/>
  </w:num>
  <w:num w:numId="10">
    <w:abstractNumId w:val="11"/>
  </w:num>
  <w:num w:numId="11">
    <w:abstractNumId w:val="6"/>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0DC"/>
    <w:rsid w:val="00001752"/>
    <w:rsid w:val="00001D01"/>
    <w:rsid w:val="00004C38"/>
    <w:rsid w:val="00005711"/>
    <w:rsid w:val="000077C0"/>
    <w:rsid w:val="000151B9"/>
    <w:rsid w:val="00015ADE"/>
    <w:rsid w:val="00020EF4"/>
    <w:rsid w:val="00023299"/>
    <w:rsid w:val="00025116"/>
    <w:rsid w:val="00026CB1"/>
    <w:rsid w:val="00030181"/>
    <w:rsid w:val="000309C8"/>
    <w:rsid w:val="00033CFA"/>
    <w:rsid w:val="0003661D"/>
    <w:rsid w:val="00052EEB"/>
    <w:rsid w:val="000600DC"/>
    <w:rsid w:val="00064A23"/>
    <w:rsid w:val="00065628"/>
    <w:rsid w:val="00072D90"/>
    <w:rsid w:val="000760C0"/>
    <w:rsid w:val="000761CB"/>
    <w:rsid w:val="0008675B"/>
    <w:rsid w:val="00086F05"/>
    <w:rsid w:val="00090FD3"/>
    <w:rsid w:val="000A17A8"/>
    <w:rsid w:val="000A7D14"/>
    <w:rsid w:val="000B06ED"/>
    <w:rsid w:val="000C0D7A"/>
    <w:rsid w:val="000C5A10"/>
    <w:rsid w:val="000D029E"/>
    <w:rsid w:val="000D0549"/>
    <w:rsid w:val="000D0A92"/>
    <w:rsid w:val="000E50B2"/>
    <w:rsid w:val="000F704E"/>
    <w:rsid w:val="000F7C37"/>
    <w:rsid w:val="001014FD"/>
    <w:rsid w:val="001033DA"/>
    <w:rsid w:val="001035EA"/>
    <w:rsid w:val="00110EB2"/>
    <w:rsid w:val="00116E91"/>
    <w:rsid w:val="00135766"/>
    <w:rsid w:val="00140F7A"/>
    <w:rsid w:val="001411E0"/>
    <w:rsid w:val="00143E0F"/>
    <w:rsid w:val="00144AFC"/>
    <w:rsid w:val="00153BA8"/>
    <w:rsid w:val="00164D9E"/>
    <w:rsid w:val="001673F0"/>
    <w:rsid w:val="00170D5A"/>
    <w:rsid w:val="00171C2C"/>
    <w:rsid w:val="001923B4"/>
    <w:rsid w:val="001B1DCA"/>
    <w:rsid w:val="001C5569"/>
    <w:rsid w:val="001E04DB"/>
    <w:rsid w:val="001E1563"/>
    <w:rsid w:val="001E7F6A"/>
    <w:rsid w:val="00201763"/>
    <w:rsid w:val="00216278"/>
    <w:rsid w:val="00217130"/>
    <w:rsid w:val="002318DF"/>
    <w:rsid w:val="00236B45"/>
    <w:rsid w:val="00240F07"/>
    <w:rsid w:val="00241001"/>
    <w:rsid w:val="00245042"/>
    <w:rsid w:val="00250716"/>
    <w:rsid w:val="00264C40"/>
    <w:rsid w:val="002666C2"/>
    <w:rsid w:val="0027370F"/>
    <w:rsid w:val="00280D42"/>
    <w:rsid w:val="002851F3"/>
    <w:rsid w:val="00285AEF"/>
    <w:rsid w:val="00290015"/>
    <w:rsid w:val="002A2EFA"/>
    <w:rsid w:val="002A3A38"/>
    <w:rsid w:val="002B2250"/>
    <w:rsid w:val="002B2396"/>
    <w:rsid w:val="002C03FD"/>
    <w:rsid w:val="002D222E"/>
    <w:rsid w:val="002D31B6"/>
    <w:rsid w:val="002D35BA"/>
    <w:rsid w:val="002D3C99"/>
    <w:rsid w:val="002D5BB3"/>
    <w:rsid w:val="002D6BEB"/>
    <w:rsid w:val="002E2C9D"/>
    <w:rsid w:val="002E3A7B"/>
    <w:rsid w:val="002E4B95"/>
    <w:rsid w:val="002F0B9D"/>
    <w:rsid w:val="002F0D34"/>
    <w:rsid w:val="002F1EFA"/>
    <w:rsid w:val="002F26A0"/>
    <w:rsid w:val="002F4C94"/>
    <w:rsid w:val="002F6ECC"/>
    <w:rsid w:val="0031134C"/>
    <w:rsid w:val="0031503A"/>
    <w:rsid w:val="00317254"/>
    <w:rsid w:val="00320369"/>
    <w:rsid w:val="00333239"/>
    <w:rsid w:val="00353D4F"/>
    <w:rsid w:val="00373085"/>
    <w:rsid w:val="00392CE7"/>
    <w:rsid w:val="003A29B8"/>
    <w:rsid w:val="003A5F40"/>
    <w:rsid w:val="003B1CA2"/>
    <w:rsid w:val="003B455F"/>
    <w:rsid w:val="003B6550"/>
    <w:rsid w:val="003C322B"/>
    <w:rsid w:val="003C3990"/>
    <w:rsid w:val="003D36F4"/>
    <w:rsid w:val="003E1500"/>
    <w:rsid w:val="003E7482"/>
    <w:rsid w:val="003F654B"/>
    <w:rsid w:val="00405545"/>
    <w:rsid w:val="00407C5F"/>
    <w:rsid w:val="00407D70"/>
    <w:rsid w:val="00420C1C"/>
    <w:rsid w:val="0043500A"/>
    <w:rsid w:val="00445FAB"/>
    <w:rsid w:val="00457545"/>
    <w:rsid w:val="00460730"/>
    <w:rsid w:val="00460F79"/>
    <w:rsid w:val="004666E7"/>
    <w:rsid w:val="00481741"/>
    <w:rsid w:val="0048688B"/>
    <w:rsid w:val="004877F2"/>
    <w:rsid w:val="004A47CA"/>
    <w:rsid w:val="004B6BE4"/>
    <w:rsid w:val="004C34EE"/>
    <w:rsid w:val="004C39F9"/>
    <w:rsid w:val="004D4DAC"/>
    <w:rsid w:val="004D6D59"/>
    <w:rsid w:val="004D7A48"/>
    <w:rsid w:val="004E0FEE"/>
    <w:rsid w:val="004E2949"/>
    <w:rsid w:val="004E483D"/>
    <w:rsid w:val="0050687A"/>
    <w:rsid w:val="0051711F"/>
    <w:rsid w:val="00521D72"/>
    <w:rsid w:val="00523FAA"/>
    <w:rsid w:val="00544D13"/>
    <w:rsid w:val="005539EF"/>
    <w:rsid w:val="005552B0"/>
    <w:rsid w:val="0056227D"/>
    <w:rsid w:val="005704CE"/>
    <w:rsid w:val="00573387"/>
    <w:rsid w:val="00591D0F"/>
    <w:rsid w:val="005A2264"/>
    <w:rsid w:val="005A4DBD"/>
    <w:rsid w:val="005A64C4"/>
    <w:rsid w:val="005C31F2"/>
    <w:rsid w:val="005C6098"/>
    <w:rsid w:val="005D1205"/>
    <w:rsid w:val="005D3E48"/>
    <w:rsid w:val="005D6753"/>
    <w:rsid w:val="005E30B7"/>
    <w:rsid w:val="005E4F37"/>
    <w:rsid w:val="005E5DE7"/>
    <w:rsid w:val="005F34C3"/>
    <w:rsid w:val="006003FF"/>
    <w:rsid w:val="00601343"/>
    <w:rsid w:val="00607F38"/>
    <w:rsid w:val="00616E75"/>
    <w:rsid w:val="006239B3"/>
    <w:rsid w:val="00624F0C"/>
    <w:rsid w:val="00631957"/>
    <w:rsid w:val="00633FA7"/>
    <w:rsid w:val="006353FE"/>
    <w:rsid w:val="006413D7"/>
    <w:rsid w:val="006427FE"/>
    <w:rsid w:val="00645A4C"/>
    <w:rsid w:val="00647E8C"/>
    <w:rsid w:val="00666F07"/>
    <w:rsid w:val="00676238"/>
    <w:rsid w:val="0068423E"/>
    <w:rsid w:val="00686522"/>
    <w:rsid w:val="00691250"/>
    <w:rsid w:val="00693425"/>
    <w:rsid w:val="006A36CC"/>
    <w:rsid w:val="006C66F6"/>
    <w:rsid w:val="006C7498"/>
    <w:rsid w:val="006D3570"/>
    <w:rsid w:val="006E2A27"/>
    <w:rsid w:val="006E77D5"/>
    <w:rsid w:val="006F5CA4"/>
    <w:rsid w:val="007004C2"/>
    <w:rsid w:val="007007A0"/>
    <w:rsid w:val="00703462"/>
    <w:rsid w:val="00705D43"/>
    <w:rsid w:val="007141B1"/>
    <w:rsid w:val="00714318"/>
    <w:rsid w:val="0072339F"/>
    <w:rsid w:val="007265D7"/>
    <w:rsid w:val="00731BA0"/>
    <w:rsid w:val="00733C5A"/>
    <w:rsid w:val="00750C08"/>
    <w:rsid w:val="00753073"/>
    <w:rsid w:val="00755355"/>
    <w:rsid w:val="00756EF2"/>
    <w:rsid w:val="00773C2B"/>
    <w:rsid w:val="00776FE7"/>
    <w:rsid w:val="00785C5B"/>
    <w:rsid w:val="007978B5"/>
    <w:rsid w:val="007A266E"/>
    <w:rsid w:val="007B6A38"/>
    <w:rsid w:val="007D0CBB"/>
    <w:rsid w:val="007D1E39"/>
    <w:rsid w:val="007D3DFB"/>
    <w:rsid w:val="007D5A77"/>
    <w:rsid w:val="007E6EDF"/>
    <w:rsid w:val="0080204C"/>
    <w:rsid w:val="00802348"/>
    <w:rsid w:val="00803F7C"/>
    <w:rsid w:val="00813565"/>
    <w:rsid w:val="008223B6"/>
    <w:rsid w:val="00823CD6"/>
    <w:rsid w:val="00830097"/>
    <w:rsid w:val="00830BDE"/>
    <w:rsid w:val="00853854"/>
    <w:rsid w:val="008552DD"/>
    <w:rsid w:val="00855A28"/>
    <w:rsid w:val="0085612E"/>
    <w:rsid w:val="008618F4"/>
    <w:rsid w:val="008702D2"/>
    <w:rsid w:val="00870874"/>
    <w:rsid w:val="008749CD"/>
    <w:rsid w:val="008920B3"/>
    <w:rsid w:val="00895C81"/>
    <w:rsid w:val="00896340"/>
    <w:rsid w:val="008970DE"/>
    <w:rsid w:val="008A5A1D"/>
    <w:rsid w:val="008B325D"/>
    <w:rsid w:val="008B7EB2"/>
    <w:rsid w:val="008C226D"/>
    <w:rsid w:val="008C4950"/>
    <w:rsid w:val="008D2B00"/>
    <w:rsid w:val="008D4126"/>
    <w:rsid w:val="008D4688"/>
    <w:rsid w:val="008D605C"/>
    <w:rsid w:val="008E246D"/>
    <w:rsid w:val="008E2BF5"/>
    <w:rsid w:val="008E2CB8"/>
    <w:rsid w:val="008E2E0A"/>
    <w:rsid w:val="008E5332"/>
    <w:rsid w:val="008E7DF0"/>
    <w:rsid w:val="008F7109"/>
    <w:rsid w:val="009020E2"/>
    <w:rsid w:val="00903298"/>
    <w:rsid w:val="00906C17"/>
    <w:rsid w:val="00913DAC"/>
    <w:rsid w:val="00930C47"/>
    <w:rsid w:val="00933F9F"/>
    <w:rsid w:val="00941251"/>
    <w:rsid w:val="00941A96"/>
    <w:rsid w:val="009437A8"/>
    <w:rsid w:val="009446D0"/>
    <w:rsid w:val="00950DFA"/>
    <w:rsid w:val="009539F9"/>
    <w:rsid w:val="00953A75"/>
    <w:rsid w:val="009722F7"/>
    <w:rsid w:val="00984D85"/>
    <w:rsid w:val="009974CF"/>
    <w:rsid w:val="009B3EED"/>
    <w:rsid w:val="009B7F89"/>
    <w:rsid w:val="009C43FB"/>
    <w:rsid w:val="009D0658"/>
    <w:rsid w:val="009D6282"/>
    <w:rsid w:val="009F46E3"/>
    <w:rsid w:val="00A021EF"/>
    <w:rsid w:val="00A079D3"/>
    <w:rsid w:val="00A17BE4"/>
    <w:rsid w:val="00A22DF5"/>
    <w:rsid w:val="00A30118"/>
    <w:rsid w:val="00A40333"/>
    <w:rsid w:val="00A7222A"/>
    <w:rsid w:val="00A72442"/>
    <w:rsid w:val="00A73750"/>
    <w:rsid w:val="00A866D5"/>
    <w:rsid w:val="00A914E1"/>
    <w:rsid w:val="00A927AA"/>
    <w:rsid w:val="00A94CEC"/>
    <w:rsid w:val="00A95778"/>
    <w:rsid w:val="00AA0E05"/>
    <w:rsid w:val="00AA6015"/>
    <w:rsid w:val="00AB3FFA"/>
    <w:rsid w:val="00AC1D78"/>
    <w:rsid w:val="00AD2DC3"/>
    <w:rsid w:val="00AD3910"/>
    <w:rsid w:val="00AE10AF"/>
    <w:rsid w:val="00AE63C1"/>
    <w:rsid w:val="00AE6B96"/>
    <w:rsid w:val="00AF281B"/>
    <w:rsid w:val="00B033D4"/>
    <w:rsid w:val="00B04C62"/>
    <w:rsid w:val="00B30EEE"/>
    <w:rsid w:val="00B32B03"/>
    <w:rsid w:val="00B368EF"/>
    <w:rsid w:val="00B42E00"/>
    <w:rsid w:val="00B43DBE"/>
    <w:rsid w:val="00B47E7E"/>
    <w:rsid w:val="00B61DFF"/>
    <w:rsid w:val="00B64A49"/>
    <w:rsid w:val="00B740C2"/>
    <w:rsid w:val="00B742DF"/>
    <w:rsid w:val="00B77AF8"/>
    <w:rsid w:val="00B8725D"/>
    <w:rsid w:val="00B90088"/>
    <w:rsid w:val="00B916EC"/>
    <w:rsid w:val="00B9544C"/>
    <w:rsid w:val="00BA782C"/>
    <w:rsid w:val="00BB4637"/>
    <w:rsid w:val="00BD31AD"/>
    <w:rsid w:val="00BD3C72"/>
    <w:rsid w:val="00BD5B65"/>
    <w:rsid w:val="00BD6101"/>
    <w:rsid w:val="00C149F1"/>
    <w:rsid w:val="00C30891"/>
    <w:rsid w:val="00C5359C"/>
    <w:rsid w:val="00C62A8F"/>
    <w:rsid w:val="00C67566"/>
    <w:rsid w:val="00C852CF"/>
    <w:rsid w:val="00C95860"/>
    <w:rsid w:val="00CA6D82"/>
    <w:rsid w:val="00CC22FE"/>
    <w:rsid w:val="00CC6DB3"/>
    <w:rsid w:val="00CC755C"/>
    <w:rsid w:val="00CD27AB"/>
    <w:rsid w:val="00CE4D76"/>
    <w:rsid w:val="00CE770F"/>
    <w:rsid w:val="00CF3032"/>
    <w:rsid w:val="00CF47C1"/>
    <w:rsid w:val="00CF5E48"/>
    <w:rsid w:val="00D0345D"/>
    <w:rsid w:val="00D038FA"/>
    <w:rsid w:val="00D16E7C"/>
    <w:rsid w:val="00D34DE5"/>
    <w:rsid w:val="00D351A8"/>
    <w:rsid w:val="00D36ED4"/>
    <w:rsid w:val="00D404B0"/>
    <w:rsid w:val="00D43A78"/>
    <w:rsid w:val="00D660D5"/>
    <w:rsid w:val="00D723EB"/>
    <w:rsid w:val="00D72DB0"/>
    <w:rsid w:val="00D8614B"/>
    <w:rsid w:val="00D90487"/>
    <w:rsid w:val="00D929EC"/>
    <w:rsid w:val="00D95D97"/>
    <w:rsid w:val="00DA5082"/>
    <w:rsid w:val="00DA5631"/>
    <w:rsid w:val="00DB25AF"/>
    <w:rsid w:val="00DC4FF5"/>
    <w:rsid w:val="00DC5827"/>
    <w:rsid w:val="00DD1BE5"/>
    <w:rsid w:val="00DD385E"/>
    <w:rsid w:val="00DE200C"/>
    <w:rsid w:val="00DF522F"/>
    <w:rsid w:val="00DF65D1"/>
    <w:rsid w:val="00E14D43"/>
    <w:rsid w:val="00E1722E"/>
    <w:rsid w:val="00E35471"/>
    <w:rsid w:val="00E47F29"/>
    <w:rsid w:val="00E50554"/>
    <w:rsid w:val="00E54C51"/>
    <w:rsid w:val="00E57254"/>
    <w:rsid w:val="00E661C5"/>
    <w:rsid w:val="00E72E07"/>
    <w:rsid w:val="00E7416A"/>
    <w:rsid w:val="00E9142E"/>
    <w:rsid w:val="00E9546F"/>
    <w:rsid w:val="00EA07BB"/>
    <w:rsid w:val="00EA12E3"/>
    <w:rsid w:val="00EA22B6"/>
    <w:rsid w:val="00EA36BC"/>
    <w:rsid w:val="00EC54D5"/>
    <w:rsid w:val="00ED36DD"/>
    <w:rsid w:val="00ED3E44"/>
    <w:rsid w:val="00ED6F08"/>
    <w:rsid w:val="00EE2478"/>
    <w:rsid w:val="00EE38AB"/>
    <w:rsid w:val="00EE4235"/>
    <w:rsid w:val="00EF2B5D"/>
    <w:rsid w:val="00EF66FE"/>
    <w:rsid w:val="00EF6EE8"/>
    <w:rsid w:val="00EF7E91"/>
    <w:rsid w:val="00F054FC"/>
    <w:rsid w:val="00F06417"/>
    <w:rsid w:val="00F1589D"/>
    <w:rsid w:val="00F2231D"/>
    <w:rsid w:val="00F312DD"/>
    <w:rsid w:val="00F405A0"/>
    <w:rsid w:val="00F40BDC"/>
    <w:rsid w:val="00F61F0D"/>
    <w:rsid w:val="00F62367"/>
    <w:rsid w:val="00F721AE"/>
    <w:rsid w:val="00F7540B"/>
    <w:rsid w:val="00F81987"/>
    <w:rsid w:val="00F83CCB"/>
    <w:rsid w:val="00F8685B"/>
    <w:rsid w:val="00F86BBF"/>
    <w:rsid w:val="00F9034D"/>
    <w:rsid w:val="00F96EEB"/>
    <w:rsid w:val="00FA1F46"/>
    <w:rsid w:val="00FA5E38"/>
    <w:rsid w:val="00FC5105"/>
    <w:rsid w:val="00FC5265"/>
    <w:rsid w:val="00FD0727"/>
    <w:rsid w:val="00FE47B9"/>
    <w:rsid w:val="00F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45E80"/>
  <w15:chartTrackingRefBased/>
  <w15:docId w15:val="{EFFE8A57-6C8A-40CA-8530-73C18B3DC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550"/>
    <w:rPr>
      <w:color w:val="808080"/>
    </w:rPr>
  </w:style>
  <w:style w:type="paragraph" w:styleId="ListParagraph">
    <w:name w:val="List Paragraph"/>
    <w:basedOn w:val="Normal"/>
    <w:uiPriority w:val="34"/>
    <w:qFormat/>
    <w:rsid w:val="00144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microsoft.com/office/2007/relationships/hdphoto" Target="media/hdphoto4.wdp"/><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microsoft.com/office/2007/relationships/hdphoto" Target="media/hdphoto2.wdp"/><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microsoft.com/office/2007/relationships/hdphoto" Target="media/hdphoto5.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3.wdp"/><Relationship Id="rId22" Type="http://schemas.microsoft.com/office/2007/relationships/hdphoto" Target="media/hdphoto6.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TotalTime>
  <Pages>13</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408</cp:revision>
  <dcterms:created xsi:type="dcterms:W3CDTF">2019-03-01T18:05:00Z</dcterms:created>
  <dcterms:modified xsi:type="dcterms:W3CDTF">2019-03-11T19:44:00Z</dcterms:modified>
</cp:coreProperties>
</file>