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B8" w:rsidRDefault="00874B8B" w:rsidP="00874B8B">
      <w:pPr>
        <w:pStyle w:val="Heading1"/>
        <w:jc w:val="center"/>
      </w:pPr>
      <w:r>
        <w:t>Electromagnetic Compatibility</w:t>
      </w:r>
    </w:p>
    <w:p w:rsidR="00874B8B" w:rsidRDefault="00874B8B" w:rsidP="00874B8B">
      <w:r>
        <w:t>Electromagnetic Compatibility</w:t>
      </w:r>
    </w:p>
    <w:p w:rsidR="00874B8B" w:rsidRDefault="00874B8B" w:rsidP="00874B8B"/>
    <w:p w:rsidR="00874B8B" w:rsidRDefault="00874B8B" w:rsidP="00874B8B">
      <w:r>
        <w:t>Introduction</w:t>
      </w:r>
    </w:p>
    <w:p w:rsidR="00874B8B" w:rsidRPr="00874B8B" w:rsidRDefault="00A334BC" w:rsidP="00874B8B">
      <w:r>
        <w:t>Electromagnetic Compatibility</w:t>
      </w:r>
      <w:r w:rsidR="00874B8B">
        <w:t xml:space="preserve"> is related to</w:t>
      </w:r>
      <w:r w:rsidR="0056745B">
        <w:t xml:space="preserve"> the undesired generation, propagation and reception of </w:t>
      </w:r>
      <w:r w:rsidR="00F03097">
        <w:t xml:space="preserve">harmful </w:t>
      </w:r>
      <w:r w:rsidR="0056745B">
        <w:t xml:space="preserve">electromagnetic </w:t>
      </w:r>
      <w:r w:rsidR="00F03097">
        <w:t>emissions.</w:t>
      </w:r>
      <w:r w:rsidR="0056745B">
        <w:t xml:space="preserve"> </w:t>
      </w:r>
      <w:r w:rsidR="001025F6">
        <w:t xml:space="preserve">The emissions </w:t>
      </w:r>
      <w:r w:rsidR="000315F0">
        <w:t xml:space="preserve">are rich in frequency components and </w:t>
      </w:r>
      <w:r w:rsidR="001025F6">
        <w:t xml:space="preserve">can be picked up by intentional </w:t>
      </w:r>
      <w:r w:rsidR="000315F0">
        <w:t xml:space="preserve">receivers like Radio and Television; </w:t>
      </w:r>
      <w:r w:rsidR="001025F6">
        <w:t>or unintentional receivers</w:t>
      </w:r>
      <w:r w:rsidR="000315F0">
        <w:t xml:space="preserve"> like </w:t>
      </w:r>
      <w:r w:rsidR="00A351CD">
        <w:t xml:space="preserve">digital Computers. This can cause malfunction of </w:t>
      </w:r>
      <w:r w:rsidR="00B114DB">
        <w:t>the</w:t>
      </w:r>
      <w:r w:rsidR="00A351CD">
        <w:t xml:space="preserve"> sensitive electronic equipment. </w:t>
      </w:r>
      <w:r w:rsidR="004C3ED7">
        <w:t xml:space="preserve">High voltage power distribution lines </w:t>
      </w:r>
      <w:r w:rsidR="00A65F09">
        <w:t xml:space="preserve">generate electromagnetic emissions at the power frequency </w:t>
      </w:r>
      <w:r w:rsidR="00594647">
        <w:t xml:space="preserve">and its </w:t>
      </w:r>
      <w:r w:rsidR="00A65F09">
        <w:t>harmonics (50 Hz, 100 Hz, 150 Hz…).</w:t>
      </w:r>
      <w:r w:rsidR="00B114DB">
        <w:t xml:space="preserve"> </w:t>
      </w:r>
      <w:r w:rsidR="002378B8">
        <w:t xml:space="preserve">These emissions can be harmful for electrical and electronic equipment. </w:t>
      </w:r>
      <w:r w:rsidR="00A62770">
        <w:t>Conversely, external interference can be c</w:t>
      </w:r>
      <w:r w:rsidR="005C7870">
        <w:t xml:space="preserve">oupled with Distribution lines as well. </w:t>
      </w:r>
      <w:r w:rsidR="00B114DB">
        <w:t xml:space="preserve">A Distribution System is Electromagnetically </w:t>
      </w:r>
      <w:bookmarkStart w:id="0" w:name="_GoBack"/>
      <w:bookmarkEnd w:id="0"/>
      <w:r w:rsidR="00B114DB">
        <w:t xml:space="preserve">compatible with its environment if </w:t>
      </w:r>
      <w:r w:rsidR="00550B23">
        <w:t>it produces minimum i</w:t>
      </w:r>
      <w:r w:rsidR="008710A7">
        <w:t xml:space="preserve">nterference </w:t>
      </w:r>
      <w:r w:rsidR="00550B23">
        <w:t>and is not susceptible to external interference.</w:t>
      </w:r>
    </w:p>
    <w:sectPr w:rsidR="00874B8B" w:rsidRPr="0087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75"/>
    <w:rsid w:val="000315F0"/>
    <w:rsid w:val="001025F6"/>
    <w:rsid w:val="002378B8"/>
    <w:rsid w:val="002D35BA"/>
    <w:rsid w:val="004C3ED7"/>
    <w:rsid w:val="00550B23"/>
    <w:rsid w:val="0056745B"/>
    <w:rsid w:val="00594647"/>
    <w:rsid w:val="005C7870"/>
    <w:rsid w:val="00601343"/>
    <w:rsid w:val="00691989"/>
    <w:rsid w:val="008710A7"/>
    <w:rsid w:val="00874B8B"/>
    <w:rsid w:val="00A334BC"/>
    <w:rsid w:val="00A351CD"/>
    <w:rsid w:val="00A62770"/>
    <w:rsid w:val="00A65F09"/>
    <w:rsid w:val="00B114DB"/>
    <w:rsid w:val="00BB5FC7"/>
    <w:rsid w:val="00E82F75"/>
    <w:rsid w:val="00F0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F9F5"/>
  <w15:chartTrackingRefBased/>
  <w15:docId w15:val="{5BD6D3C7-ADF1-4907-827B-EC83DD44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Amaar</dc:creator>
  <cp:keywords/>
  <dc:description/>
  <cp:lastModifiedBy>Muhammad Amaar</cp:lastModifiedBy>
  <cp:revision>16</cp:revision>
  <dcterms:created xsi:type="dcterms:W3CDTF">2019-06-13T10:34:00Z</dcterms:created>
  <dcterms:modified xsi:type="dcterms:W3CDTF">2019-06-13T11:08:00Z</dcterms:modified>
</cp:coreProperties>
</file>