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B24178" w:rsidRDefault="00B24178">
      <w:pPr>
        <w:snapToGrid w:val="0"/>
        <w:spacing w:line="560" w:lineRule="exact"/>
        <w:ind w:right="23"/>
        <w:jc w:val="center"/>
        <w:rPr>
          <w:rFonts w:ascii="方正小标宋_GBK" w:eastAsia="方正小标宋_GBK" w:hAnsi="SimSun" w:hint="eastAsia"/>
          <w:sz w:val="44"/>
        </w:rPr>
      </w:pPr>
    </w:p>
    <w:p w:rsidR="00B24178" w:rsidRDefault="00B24178">
      <w:pPr>
        <w:snapToGrid w:val="0"/>
        <w:spacing w:line="560" w:lineRule="exact"/>
        <w:ind w:right="23"/>
        <w:jc w:val="center"/>
        <w:rPr>
          <w:rFonts w:ascii="方正小标宋_GBK" w:eastAsia="方正小标宋_GBK"/>
          <w:sz w:val="44"/>
          <w:szCs w:val="44"/>
        </w:rPr>
      </w:pPr>
      <w:r>
        <w:rPr>
          <w:rFonts w:ascii="方正小标宋_GBK" w:eastAsia="方正小标宋_GBK" w:hAnsi="SimSun" w:hint="eastAsia"/>
          <w:sz w:val="44"/>
        </w:rPr>
        <w:t>拉合尔换流站技术大讲堂</w:t>
      </w:r>
    </w:p>
    <w:p w:rsidR="00B24178" w:rsidRDefault="00B24178">
      <w:pPr>
        <w:snapToGrid w:val="0"/>
        <w:spacing w:line="580" w:lineRule="exact"/>
        <w:ind w:firstLineChars="200" w:firstLine="640"/>
        <w:jc w:val="center"/>
        <w:rPr>
          <w:rFonts w:ascii="方正仿宋_GBK" w:eastAsia="方正仿宋_GBK" w:hAnsi="方正仿宋_GBK" w:cs="方正仿宋_GBK" w:hint="eastAsia"/>
          <w:szCs w:val="32"/>
        </w:rPr>
      </w:pPr>
    </w:p>
    <w:p w:rsidR="00B24178" w:rsidRPr="00930613" w:rsidRDefault="00B24178">
      <w:pPr>
        <w:snapToGrid w:val="0"/>
        <w:spacing w:line="580" w:lineRule="exact"/>
        <w:ind w:firstLineChars="200" w:firstLine="616"/>
        <w:rPr>
          <w:rFonts w:eastAsia="方正仿宋_GBK"/>
          <w:bCs/>
          <w:spacing w:val="-6"/>
          <w:szCs w:val="32"/>
        </w:rPr>
      </w:pPr>
      <w:r w:rsidRPr="00930613">
        <w:rPr>
          <w:rFonts w:eastAsia="方正仿宋_GBK"/>
          <w:b/>
          <w:spacing w:val="-6"/>
          <w:szCs w:val="32"/>
        </w:rPr>
        <w:t>一、活动名称：</w:t>
      </w:r>
      <w:r w:rsidRPr="00930613">
        <w:rPr>
          <w:rFonts w:eastAsia="方正仿宋_GBK"/>
          <w:bCs/>
          <w:spacing w:val="-6"/>
          <w:szCs w:val="32"/>
        </w:rPr>
        <w:t>拉合尔换流站技术大讲堂</w:t>
      </w:r>
    </w:p>
    <w:p w:rsidR="00B24178" w:rsidRPr="00930613" w:rsidRDefault="00B24178">
      <w:pPr>
        <w:snapToGrid w:val="0"/>
        <w:spacing w:line="580" w:lineRule="exact"/>
        <w:ind w:firstLineChars="200" w:firstLine="616"/>
        <w:rPr>
          <w:rFonts w:eastAsia="方正仿宋_GBK"/>
          <w:bCs/>
          <w:szCs w:val="32"/>
        </w:rPr>
      </w:pPr>
      <w:r w:rsidRPr="00930613">
        <w:rPr>
          <w:rFonts w:eastAsia="方正仿宋_GBK"/>
          <w:b/>
          <w:spacing w:val="-6"/>
          <w:szCs w:val="32"/>
        </w:rPr>
        <w:t>二、活动地点：</w:t>
      </w:r>
      <w:r w:rsidRPr="00930613">
        <w:rPr>
          <w:rFonts w:eastAsia="方正仿宋_GBK"/>
          <w:bCs/>
          <w:spacing w:val="-6"/>
          <w:szCs w:val="32"/>
        </w:rPr>
        <w:t>办公楼一楼会议室</w:t>
      </w:r>
    </w:p>
    <w:p w:rsidR="00B24178" w:rsidRPr="00930613" w:rsidRDefault="00B24178">
      <w:pPr>
        <w:snapToGrid w:val="0"/>
        <w:spacing w:line="580" w:lineRule="exact"/>
        <w:ind w:firstLineChars="200" w:firstLine="616"/>
        <w:rPr>
          <w:rFonts w:eastAsia="方正仿宋_GBK"/>
          <w:bCs/>
          <w:szCs w:val="32"/>
        </w:rPr>
      </w:pPr>
      <w:r w:rsidRPr="00930613">
        <w:rPr>
          <w:rFonts w:eastAsia="方正仿宋_GBK"/>
          <w:b/>
          <w:spacing w:val="-6"/>
          <w:szCs w:val="32"/>
        </w:rPr>
        <w:t>三、活动时间：</w:t>
      </w:r>
      <w:r w:rsidRPr="00930613">
        <w:rPr>
          <w:rFonts w:eastAsia="方正仿宋_GBK"/>
          <w:bCs/>
          <w:spacing w:val="-6"/>
          <w:szCs w:val="32"/>
        </w:rPr>
        <w:t>2020</w:t>
      </w:r>
      <w:r w:rsidRPr="00930613">
        <w:rPr>
          <w:rFonts w:eastAsia="方正仿宋_GBK"/>
          <w:bCs/>
          <w:spacing w:val="-6"/>
          <w:szCs w:val="32"/>
        </w:rPr>
        <w:t>年</w:t>
      </w:r>
      <w:r w:rsidRPr="00930613">
        <w:rPr>
          <w:rFonts w:eastAsia="方正仿宋_GBK"/>
          <w:bCs/>
          <w:spacing w:val="-6"/>
          <w:szCs w:val="32"/>
        </w:rPr>
        <w:t>01</w:t>
      </w:r>
      <w:r w:rsidRPr="00930613">
        <w:rPr>
          <w:rFonts w:eastAsia="方正仿宋_GBK"/>
          <w:bCs/>
          <w:spacing w:val="-6"/>
          <w:szCs w:val="32"/>
        </w:rPr>
        <w:t>月</w:t>
      </w:r>
      <w:r w:rsidRPr="00930613">
        <w:rPr>
          <w:rFonts w:eastAsia="方正仿宋_GBK"/>
          <w:bCs/>
          <w:spacing w:val="-6"/>
          <w:szCs w:val="32"/>
        </w:rPr>
        <w:t>08</w:t>
      </w:r>
      <w:r w:rsidRPr="00930613">
        <w:rPr>
          <w:rFonts w:eastAsia="方正仿宋_GBK"/>
          <w:bCs/>
          <w:spacing w:val="-6"/>
          <w:szCs w:val="32"/>
        </w:rPr>
        <w:t>日</w:t>
      </w:r>
      <w:r w:rsidRPr="00930613">
        <w:rPr>
          <w:rFonts w:eastAsia="方正仿宋_GBK"/>
          <w:bCs/>
          <w:spacing w:val="-6"/>
          <w:szCs w:val="32"/>
        </w:rPr>
        <w:t xml:space="preserve"> 19:00-21:00</w:t>
      </w:r>
    </w:p>
    <w:p w:rsidR="00B24178" w:rsidRPr="00930613" w:rsidRDefault="00B24178">
      <w:pPr>
        <w:snapToGrid w:val="0"/>
        <w:spacing w:line="580" w:lineRule="exact"/>
        <w:ind w:firstLineChars="200" w:firstLine="616"/>
        <w:rPr>
          <w:rFonts w:eastAsia="方正仿宋_GBK"/>
          <w:bCs/>
          <w:szCs w:val="32"/>
        </w:rPr>
      </w:pPr>
      <w:r w:rsidRPr="00930613">
        <w:rPr>
          <w:rFonts w:eastAsia="方正仿宋_GBK"/>
          <w:b/>
          <w:spacing w:val="-6"/>
          <w:szCs w:val="32"/>
        </w:rPr>
        <w:t>四、参加人员：</w:t>
      </w:r>
      <w:r w:rsidRPr="00930613">
        <w:rPr>
          <w:rFonts w:eastAsia="方正仿宋_GBK"/>
          <w:bCs/>
          <w:spacing w:val="-6"/>
          <w:szCs w:val="32"/>
        </w:rPr>
        <w:t>拉合尔换流站全体巴方员工</w:t>
      </w:r>
    </w:p>
    <w:p w:rsidR="00B24178" w:rsidRPr="00930613" w:rsidRDefault="00B24178">
      <w:pPr>
        <w:snapToGrid w:val="0"/>
        <w:spacing w:line="580" w:lineRule="exact"/>
        <w:ind w:firstLineChars="200" w:firstLine="616"/>
        <w:rPr>
          <w:rFonts w:eastAsia="方正仿宋_GBK"/>
          <w:bCs/>
          <w:szCs w:val="32"/>
        </w:rPr>
      </w:pPr>
      <w:r w:rsidRPr="00930613">
        <w:rPr>
          <w:rFonts w:eastAsia="方正仿宋_GBK"/>
          <w:b/>
          <w:spacing w:val="-6"/>
          <w:szCs w:val="32"/>
        </w:rPr>
        <w:t>五、活动主持：</w:t>
      </w:r>
      <w:r w:rsidRPr="00930613">
        <w:rPr>
          <w:rFonts w:eastAsia="方正楷体_GBK"/>
          <w:szCs w:val="32"/>
        </w:rPr>
        <w:t>Muhammad Usman</w:t>
      </w:r>
    </w:p>
    <w:p w:rsidR="00B24178" w:rsidRPr="00930613" w:rsidRDefault="00B24178">
      <w:pPr>
        <w:snapToGrid w:val="0"/>
        <w:spacing w:line="580" w:lineRule="exact"/>
        <w:ind w:firstLineChars="200" w:firstLine="616"/>
        <w:rPr>
          <w:rFonts w:eastAsia="方正仿宋_GBK"/>
          <w:b/>
          <w:spacing w:val="-6"/>
          <w:szCs w:val="32"/>
        </w:rPr>
      </w:pPr>
      <w:r w:rsidRPr="00930613">
        <w:rPr>
          <w:rFonts w:eastAsia="方正仿宋_GBK"/>
          <w:b/>
          <w:spacing w:val="-6"/>
          <w:szCs w:val="32"/>
        </w:rPr>
        <w:t>六、主要内容及议程</w:t>
      </w:r>
    </w:p>
    <w:p w:rsidR="00B24178" w:rsidRPr="00930613" w:rsidRDefault="00B24178">
      <w:pPr>
        <w:spacing w:line="580" w:lineRule="exact"/>
        <w:ind w:firstLineChars="200" w:firstLine="616"/>
        <w:jc w:val="left"/>
        <w:rPr>
          <w:rFonts w:eastAsia="方正仿宋_GBK"/>
          <w:spacing w:val="-6"/>
          <w:szCs w:val="32"/>
        </w:rPr>
      </w:pPr>
      <w:r w:rsidRPr="00930613">
        <w:rPr>
          <w:rFonts w:eastAsia="方正仿宋_GBK"/>
          <w:spacing w:val="-6"/>
          <w:szCs w:val="32"/>
        </w:rPr>
        <w:t>1.</w:t>
      </w:r>
      <w:r w:rsidRPr="00930613">
        <w:rPr>
          <w:rFonts w:eastAsia="方正仿宋_GBK"/>
          <w:spacing w:val="-6"/>
          <w:szCs w:val="32"/>
        </w:rPr>
        <w:t>主持人介绍技术大讲堂意义和规则，确定讲课顺序；</w:t>
      </w:r>
    </w:p>
    <w:p w:rsidR="00B24178" w:rsidRPr="00930613" w:rsidRDefault="00B24178">
      <w:pPr>
        <w:spacing w:line="580" w:lineRule="exact"/>
        <w:ind w:firstLineChars="200" w:firstLine="616"/>
        <w:jc w:val="left"/>
        <w:rPr>
          <w:rFonts w:eastAsia="方正仿宋_GBK"/>
          <w:spacing w:val="-6"/>
          <w:szCs w:val="32"/>
        </w:rPr>
      </w:pPr>
      <w:r w:rsidRPr="00930613">
        <w:rPr>
          <w:rFonts w:eastAsia="方正仿宋_GBK"/>
          <w:spacing w:val="-6"/>
          <w:szCs w:val="32"/>
        </w:rPr>
        <w:t>2.</w:t>
      </w:r>
      <w:r w:rsidRPr="00930613">
        <w:rPr>
          <w:rFonts w:eastAsia="方正仿宋_GBK"/>
          <w:spacing w:val="-6"/>
          <w:szCs w:val="32"/>
        </w:rPr>
        <w:t>按顺序开展技术大讲堂，每次讲课后进行提问点评；</w:t>
      </w:r>
    </w:p>
    <w:p w:rsidR="00B24178" w:rsidRPr="00930613" w:rsidRDefault="00B24178">
      <w:pPr>
        <w:spacing w:line="580" w:lineRule="exact"/>
        <w:ind w:firstLineChars="200" w:firstLine="616"/>
        <w:jc w:val="left"/>
        <w:rPr>
          <w:rFonts w:eastAsia="方正仿宋_GBK"/>
          <w:spacing w:val="-6"/>
          <w:szCs w:val="32"/>
        </w:rPr>
      </w:pPr>
      <w:r w:rsidRPr="00930613">
        <w:rPr>
          <w:rFonts w:eastAsia="方正仿宋_GBK"/>
          <w:spacing w:val="-6"/>
          <w:szCs w:val="32"/>
        </w:rPr>
        <w:t>3.</w:t>
      </w:r>
      <w:r w:rsidRPr="00930613">
        <w:rPr>
          <w:rFonts w:eastAsia="方正仿宋_GBK"/>
          <w:spacing w:val="-6"/>
          <w:szCs w:val="32"/>
        </w:rPr>
        <w:t>拉合尔换流站全体巴方员工对主讲人进行评分。</w:t>
      </w:r>
    </w:p>
    <w:p w:rsidR="00B24178" w:rsidRDefault="00B24178">
      <w:pPr>
        <w:spacing w:line="580" w:lineRule="exact"/>
        <w:ind w:firstLineChars="200" w:firstLine="240"/>
        <w:jc w:val="left"/>
        <w:rPr>
          <w:rFonts w:ascii="Arial" w:hAnsi="Arial" w:cs="Arial"/>
          <w:color w:val="000000"/>
          <w:sz w:val="12"/>
          <w:szCs w:val="12"/>
        </w:rPr>
      </w:pPr>
      <w:hyperlink r:id="rId4" w:anchor="##" w:history="1"/>
      <w:hyperlink r:id="rId5" w:anchor="zh/en/javascript:void(0);" w:tooltip="添加到收藏夹" w:history="1"/>
    </w:p>
    <w:p w:rsidR="00B24178" w:rsidRPr="009977FB" w:rsidRDefault="00B24178">
      <w:pPr>
        <w:pStyle w:val="NormalWeb"/>
        <w:widowControl/>
        <w:spacing w:line="220" w:lineRule="atLeast"/>
        <w:rPr>
          <w:color w:val="333333"/>
          <w:sz w:val="36"/>
          <w:szCs w:val="36"/>
        </w:rPr>
      </w:pPr>
      <w:r w:rsidRPr="009977FB">
        <w:rPr>
          <w:color w:val="333333"/>
          <w:sz w:val="36"/>
          <w:szCs w:val="36"/>
          <w:shd w:val="clear" w:color="auto" w:fill="F0F0F0"/>
        </w:rPr>
        <w:t>Technical lecture hall of Lahore converter station</w:t>
      </w:r>
    </w:p>
    <w:p w:rsidR="00B24178" w:rsidRPr="009977FB" w:rsidRDefault="00B24178">
      <w:pPr>
        <w:pStyle w:val="NormalWeb"/>
        <w:widowControl/>
        <w:spacing w:line="220" w:lineRule="atLeast"/>
        <w:rPr>
          <w:color w:val="333333"/>
          <w:sz w:val="22"/>
          <w:szCs w:val="22"/>
        </w:rPr>
      </w:pPr>
      <w:r w:rsidRPr="009977FB">
        <w:rPr>
          <w:color w:val="333333"/>
          <w:sz w:val="22"/>
          <w:szCs w:val="22"/>
          <w:shd w:val="clear" w:color="auto" w:fill="F0F0F0"/>
        </w:rPr>
        <w:t>1</w:t>
      </w:r>
      <w:r w:rsidRPr="009977FB">
        <w:rPr>
          <w:color w:val="333333"/>
          <w:sz w:val="22"/>
          <w:szCs w:val="22"/>
          <w:shd w:val="clear" w:color="auto" w:fill="F0F0F0"/>
        </w:rPr>
        <w:t>、</w:t>
      </w:r>
      <w:r w:rsidRPr="009977FB">
        <w:rPr>
          <w:color w:val="333333"/>
          <w:sz w:val="22"/>
          <w:szCs w:val="22"/>
          <w:shd w:val="clear" w:color="auto" w:fill="F0F0F0"/>
        </w:rPr>
        <w:t xml:space="preserve"> Activity name: technical lecture hall of Lahore converter station</w:t>
      </w:r>
    </w:p>
    <w:p w:rsidR="00B24178" w:rsidRPr="009977FB" w:rsidRDefault="00B24178">
      <w:pPr>
        <w:pStyle w:val="NormalWeb"/>
        <w:widowControl/>
        <w:spacing w:line="220" w:lineRule="atLeast"/>
        <w:rPr>
          <w:color w:val="333333"/>
          <w:sz w:val="22"/>
          <w:szCs w:val="22"/>
        </w:rPr>
      </w:pPr>
      <w:r w:rsidRPr="009977FB">
        <w:rPr>
          <w:color w:val="333333"/>
          <w:sz w:val="22"/>
          <w:szCs w:val="22"/>
          <w:shd w:val="clear" w:color="auto" w:fill="F0F0F0"/>
        </w:rPr>
        <w:t>2</w:t>
      </w:r>
      <w:r w:rsidRPr="009977FB">
        <w:rPr>
          <w:color w:val="333333"/>
          <w:sz w:val="22"/>
          <w:szCs w:val="22"/>
          <w:shd w:val="clear" w:color="auto" w:fill="F0F0F0"/>
        </w:rPr>
        <w:t>、</w:t>
      </w:r>
      <w:r w:rsidRPr="009977FB">
        <w:rPr>
          <w:color w:val="333333"/>
          <w:sz w:val="22"/>
          <w:szCs w:val="22"/>
          <w:shd w:val="clear" w:color="auto" w:fill="F0F0F0"/>
        </w:rPr>
        <w:t xml:space="preserve"> Venue: conference room on the first floor of office building</w:t>
      </w:r>
    </w:p>
    <w:p w:rsidR="00B24178" w:rsidRPr="009977FB" w:rsidRDefault="00B24178">
      <w:pPr>
        <w:pStyle w:val="NormalWeb"/>
        <w:widowControl/>
        <w:spacing w:line="220" w:lineRule="atLeast"/>
        <w:rPr>
          <w:color w:val="333333"/>
          <w:sz w:val="22"/>
          <w:szCs w:val="22"/>
        </w:rPr>
      </w:pPr>
      <w:r w:rsidRPr="009977FB">
        <w:rPr>
          <w:color w:val="333333"/>
          <w:sz w:val="22"/>
          <w:szCs w:val="22"/>
          <w:shd w:val="clear" w:color="auto" w:fill="F0F0F0"/>
        </w:rPr>
        <w:t>3</w:t>
      </w:r>
      <w:r w:rsidRPr="009977FB">
        <w:rPr>
          <w:color w:val="333333"/>
          <w:sz w:val="22"/>
          <w:szCs w:val="22"/>
          <w:shd w:val="clear" w:color="auto" w:fill="F0F0F0"/>
        </w:rPr>
        <w:t>、</w:t>
      </w:r>
      <w:r w:rsidRPr="009977FB">
        <w:rPr>
          <w:color w:val="333333"/>
          <w:sz w:val="22"/>
          <w:szCs w:val="22"/>
          <w:shd w:val="clear" w:color="auto" w:fill="F0F0F0"/>
        </w:rPr>
        <w:t xml:space="preserve"> Time: 19:00-21:00, January 8, 2020</w:t>
      </w:r>
    </w:p>
    <w:p w:rsidR="00B24178" w:rsidRPr="009977FB" w:rsidRDefault="00B24178">
      <w:pPr>
        <w:pStyle w:val="NormalWeb"/>
        <w:widowControl/>
        <w:spacing w:line="220" w:lineRule="atLeast"/>
        <w:rPr>
          <w:color w:val="333333"/>
          <w:sz w:val="22"/>
          <w:szCs w:val="22"/>
        </w:rPr>
      </w:pPr>
      <w:r w:rsidRPr="009977FB">
        <w:rPr>
          <w:color w:val="333333"/>
          <w:sz w:val="22"/>
          <w:szCs w:val="22"/>
          <w:shd w:val="clear" w:color="auto" w:fill="F0F0F0"/>
        </w:rPr>
        <w:t>4</w:t>
      </w:r>
      <w:r w:rsidRPr="009977FB">
        <w:rPr>
          <w:color w:val="333333"/>
          <w:sz w:val="22"/>
          <w:szCs w:val="22"/>
          <w:shd w:val="clear" w:color="auto" w:fill="F0F0F0"/>
        </w:rPr>
        <w:t>、</w:t>
      </w:r>
      <w:r w:rsidRPr="009977FB">
        <w:rPr>
          <w:color w:val="333333"/>
          <w:sz w:val="22"/>
          <w:szCs w:val="22"/>
          <w:shd w:val="clear" w:color="auto" w:fill="F0F0F0"/>
        </w:rPr>
        <w:t xml:space="preserve"> Participants: All Pakistan staff of Lahore converter station</w:t>
      </w:r>
    </w:p>
    <w:p w:rsidR="00B24178" w:rsidRPr="009977FB" w:rsidRDefault="00B24178">
      <w:pPr>
        <w:pStyle w:val="NormalWeb"/>
        <w:widowControl/>
        <w:spacing w:line="220" w:lineRule="atLeast"/>
        <w:rPr>
          <w:color w:val="333333"/>
          <w:sz w:val="22"/>
          <w:szCs w:val="22"/>
        </w:rPr>
      </w:pPr>
      <w:r w:rsidRPr="009977FB">
        <w:rPr>
          <w:color w:val="333333"/>
          <w:sz w:val="22"/>
          <w:szCs w:val="22"/>
          <w:shd w:val="clear" w:color="auto" w:fill="F0F0F0"/>
        </w:rPr>
        <w:t>5</w:t>
      </w:r>
      <w:r w:rsidRPr="009977FB">
        <w:rPr>
          <w:color w:val="333333"/>
          <w:sz w:val="22"/>
          <w:szCs w:val="22"/>
          <w:shd w:val="clear" w:color="auto" w:fill="F0F0F0"/>
        </w:rPr>
        <w:t>、</w:t>
      </w:r>
      <w:r w:rsidRPr="009977FB">
        <w:rPr>
          <w:color w:val="333333"/>
          <w:sz w:val="22"/>
          <w:szCs w:val="22"/>
          <w:shd w:val="clear" w:color="auto" w:fill="F0F0F0"/>
        </w:rPr>
        <w:t xml:space="preserve"> Moderator: Muhammad Usman</w:t>
      </w:r>
    </w:p>
    <w:p w:rsidR="00B24178" w:rsidRPr="009977FB" w:rsidRDefault="00B24178">
      <w:pPr>
        <w:pStyle w:val="NormalWeb"/>
        <w:widowControl/>
        <w:spacing w:line="220" w:lineRule="atLeast"/>
        <w:rPr>
          <w:color w:val="333333"/>
          <w:sz w:val="22"/>
          <w:szCs w:val="22"/>
        </w:rPr>
      </w:pPr>
      <w:r w:rsidRPr="009977FB">
        <w:rPr>
          <w:color w:val="333333"/>
          <w:sz w:val="22"/>
          <w:szCs w:val="22"/>
          <w:shd w:val="clear" w:color="auto" w:fill="F0F0F0"/>
        </w:rPr>
        <w:t>6</w:t>
      </w:r>
      <w:r w:rsidRPr="009977FB">
        <w:rPr>
          <w:color w:val="333333"/>
          <w:sz w:val="22"/>
          <w:szCs w:val="22"/>
          <w:shd w:val="clear" w:color="auto" w:fill="F0F0F0"/>
        </w:rPr>
        <w:t>、</w:t>
      </w:r>
      <w:r w:rsidRPr="009977FB">
        <w:rPr>
          <w:color w:val="333333"/>
          <w:sz w:val="22"/>
          <w:szCs w:val="22"/>
          <w:shd w:val="clear" w:color="auto" w:fill="F0F0F0"/>
        </w:rPr>
        <w:t xml:space="preserve"> Main contents and agenda</w:t>
      </w:r>
    </w:p>
    <w:p w:rsidR="00B24178" w:rsidRPr="009977FB" w:rsidRDefault="00B24178">
      <w:pPr>
        <w:pStyle w:val="NormalWeb"/>
        <w:widowControl/>
        <w:spacing w:line="220" w:lineRule="atLeast"/>
        <w:rPr>
          <w:color w:val="333333"/>
          <w:sz w:val="22"/>
          <w:szCs w:val="22"/>
        </w:rPr>
      </w:pPr>
      <w:r w:rsidRPr="009977FB">
        <w:rPr>
          <w:color w:val="333333"/>
          <w:sz w:val="22"/>
          <w:szCs w:val="22"/>
          <w:shd w:val="clear" w:color="auto" w:fill="F0F0F0"/>
        </w:rPr>
        <w:t>1. The host introduces the significance and rules of the technology lecture hall, and determines the lecture order;</w:t>
      </w:r>
    </w:p>
    <w:p w:rsidR="00B24178" w:rsidRPr="009977FB" w:rsidRDefault="00B24178">
      <w:pPr>
        <w:pStyle w:val="NormalWeb"/>
        <w:widowControl/>
        <w:spacing w:line="220" w:lineRule="atLeast"/>
        <w:rPr>
          <w:color w:val="333333"/>
          <w:sz w:val="22"/>
          <w:szCs w:val="22"/>
        </w:rPr>
      </w:pPr>
      <w:r w:rsidRPr="009977FB">
        <w:rPr>
          <w:color w:val="333333"/>
          <w:sz w:val="22"/>
          <w:szCs w:val="22"/>
          <w:shd w:val="clear" w:color="auto" w:fill="F0F0F0"/>
        </w:rPr>
        <w:t>2. Carry out the technical lecture in order, and ask questions and comments after each lecture;</w:t>
      </w:r>
    </w:p>
    <w:p w:rsidR="00B24178" w:rsidRPr="00930613" w:rsidRDefault="00B24178">
      <w:pPr>
        <w:pStyle w:val="NormalWeb"/>
        <w:widowControl/>
        <w:spacing w:line="220" w:lineRule="atLeast"/>
        <w:rPr>
          <w:color w:val="333333"/>
          <w:sz w:val="22"/>
          <w:szCs w:val="22"/>
        </w:rPr>
      </w:pPr>
      <w:r w:rsidRPr="009977FB">
        <w:rPr>
          <w:color w:val="333333"/>
          <w:sz w:val="22"/>
          <w:szCs w:val="22"/>
          <w:shd w:val="clear" w:color="auto" w:fill="F0F0F0"/>
        </w:rPr>
        <w:t>3.The lecturer of baliher station scored all the staff.</w:t>
      </w:r>
    </w:p>
    <w:p w:rsidR="00B24178" w:rsidRDefault="00B24178"/>
    <w:p w:rsidR="00B24178" w:rsidRDefault="00B24178">
      <w:pPr>
        <w:spacing w:line="580" w:lineRule="exact"/>
        <w:jc w:val="left"/>
        <w:rPr>
          <w:rFonts w:ascii="方正黑体_GBK" w:eastAsia="方正黑体_GBK" w:hAnsi="方正黑体_GBK" w:cs="方正黑体_GBK" w:hint="eastAsia"/>
          <w:spacing w:val="-6"/>
          <w:szCs w:val="32"/>
        </w:rPr>
      </w:pPr>
      <w:r>
        <w:rPr>
          <w:rFonts w:ascii="方正黑体_GBK" w:eastAsia="方正黑体_GBK" w:hAnsi="方正黑体_GBK" w:cs="方正黑体_GBK" w:hint="eastAsia"/>
          <w:spacing w:val="-6"/>
          <w:szCs w:val="32"/>
        </w:rPr>
        <w:t>附件1.技术大讲堂课题汇总表</w:t>
      </w:r>
    </w:p>
    <w:p w:rsidR="00B24178" w:rsidRDefault="00B24178">
      <w:pPr>
        <w:spacing w:line="580" w:lineRule="exact"/>
        <w:jc w:val="center"/>
        <w:rPr>
          <w:rFonts w:ascii="方正小标宋_GBK" w:eastAsia="方正小标宋_GBK" w:hAnsi="方正小标宋_GBK" w:cs="方正小标宋_GBK" w:hint="eastAsia"/>
          <w:sz w:val="44"/>
          <w:szCs w:val="44"/>
        </w:rPr>
      </w:pPr>
      <w:r>
        <w:rPr>
          <w:rFonts w:ascii="方正小标宋_GBK" w:eastAsia="方正小标宋_GBK" w:hAnsi="方正小标宋_GBK" w:cs="方正小标宋_GBK" w:hint="eastAsia"/>
          <w:sz w:val="44"/>
          <w:szCs w:val="44"/>
        </w:rPr>
        <w:t>技术大讲堂课题汇总表</w:t>
      </w:r>
    </w:p>
    <w:p w:rsidR="00B24178" w:rsidRPr="00930613" w:rsidRDefault="00B24178">
      <w:pPr>
        <w:pStyle w:val="footer1"/>
        <w:jc w:val="center"/>
        <w:rPr>
          <w:rFonts w:ascii="Times New Roman" w:hAnsi="Times New Roman"/>
          <w:b/>
          <w:sz w:val="28"/>
          <w:szCs w:val="28"/>
        </w:rPr>
      </w:pPr>
      <w:r w:rsidRPr="00930613">
        <w:rPr>
          <w:rFonts w:ascii="Times New Roman" w:hAnsi="Times New Roman"/>
          <w:b/>
          <w:sz w:val="28"/>
          <w:szCs w:val="28"/>
        </w:rPr>
        <w:t>Summary of topics in technical lecture hall</w:t>
      </w:r>
    </w:p>
    <w:tbl>
      <w:tblPr>
        <w:tblW w:w="8520"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25"/>
        <w:gridCol w:w="1712"/>
        <w:gridCol w:w="2340"/>
        <w:gridCol w:w="2808"/>
        <w:gridCol w:w="835"/>
      </w:tblGrid>
      <w:tr w:rsidR="00B24178" w:rsidTr="0083686F">
        <w:trPr>
          <w:jc w:val="center"/>
        </w:trPr>
        <w:tc>
          <w:tcPr>
            <w:tcW w:w="825" w:type="dxa"/>
            <w:shd w:val="clear" w:color="auto" w:fill="D7D7D7"/>
            <w:vAlign w:val="center"/>
          </w:tcPr>
          <w:p w:rsidR="00B24178" w:rsidRDefault="00B24178">
            <w:pPr>
              <w:spacing w:line="400" w:lineRule="exact"/>
              <w:jc w:val="center"/>
              <w:rPr>
                <w:rFonts w:ascii="方正楷体_GBK" w:eastAsia="方正楷体_GBK" w:hAnsi="方正楷体_GBK" w:cs="方正楷体_GBK" w:hint="eastAsia"/>
                <w:sz w:val="28"/>
                <w:szCs w:val="28"/>
              </w:rPr>
            </w:pPr>
            <w:r>
              <w:rPr>
                <w:rFonts w:ascii="方正楷体_GBK" w:eastAsia="方正楷体_GBK" w:hAnsi="方正楷体_GBK" w:cs="方正楷体_GBK" w:hint="eastAsia"/>
                <w:sz w:val="28"/>
                <w:szCs w:val="28"/>
              </w:rPr>
              <w:t>序号</w:t>
            </w:r>
          </w:p>
        </w:tc>
        <w:tc>
          <w:tcPr>
            <w:tcW w:w="1712" w:type="dxa"/>
            <w:shd w:val="clear" w:color="auto" w:fill="D7D7D7"/>
            <w:vAlign w:val="center"/>
          </w:tcPr>
          <w:p w:rsidR="00B24178" w:rsidRDefault="00B24178">
            <w:pPr>
              <w:spacing w:line="400" w:lineRule="exact"/>
              <w:jc w:val="center"/>
              <w:rPr>
                <w:rFonts w:ascii="方正楷体_GBK" w:eastAsia="方正楷体_GBK" w:hAnsi="方正楷体_GBK" w:cs="方正楷体_GBK" w:hint="eastAsia"/>
                <w:sz w:val="28"/>
                <w:szCs w:val="28"/>
              </w:rPr>
            </w:pPr>
            <w:r>
              <w:rPr>
                <w:rFonts w:ascii="方正楷体_GBK" w:eastAsia="方正楷体_GBK" w:hAnsi="方正楷体_GBK" w:cs="方正楷体_GBK" w:hint="eastAsia"/>
                <w:sz w:val="28"/>
                <w:szCs w:val="28"/>
              </w:rPr>
              <w:t>班组</w:t>
            </w:r>
          </w:p>
        </w:tc>
        <w:tc>
          <w:tcPr>
            <w:tcW w:w="2340" w:type="dxa"/>
            <w:shd w:val="clear" w:color="auto" w:fill="D7D7D7"/>
            <w:vAlign w:val="center"/>
          </w:tcPr>
          <w:p w:rsidR="00B24178" w:rsidRDefault="00B24178">
            <w:pPr>
              <w:spacing w:line="400" w:lineRule="exact"/>
              <w:jc w:val="center"/>
              <w:rPr>
                <w:rFonts w:ascii="方正楷体_GBK" w:eastAsia="方正楷体_GBK" w:hAnsi="方正楷体_GBK" w:cs="方正楷体_GBK" w:hint="eastAsia"/>
                <w:sz w:val="28"/>
                <w:szCs w:val="28"/>
              </w:rPr>
            </w:pPr>
            <w:r>
              <w:rPr>
                <w:rFonts w:ascii="方正楷体_GBK" w:eastAsia="方正楷体_GBK" w:hAnsi="方正楷体_GBK" w:cs="方正楷体_GBK" w:hint="eastAsia"/>
                <w:sz w:val="28"/>
                <w:szCs w:val="28"/>
              </w:rPr>
              <w:t>姓名</w:t>
            </w:r>
          </w:p>
        </w:tc>
        <w:tc>
          <w:tcPr>
            <w:tcW w:w="2808" w:type="dxa"/>
            <w:shd w:val="clear" w:color="auto" w:fill="D7D7D7"/>
            <w:vAlign w:val="center"/>
          </w:tcPr>
          <w:p w:rsidR="00B24178" w:rsidRDefault="00B24178">
            <w:pPr>
              <w:spacing w:line="400" w:lineRule="exact"/>
              <w:jc w:val="center"/>
              <w:rPr>
                <w:rFonts w:ascii="方正楷体_GBK" w:eastAsia="方正楷体_GBK" w:hAnsi="方正楷体_GBK" w:cs="方正楷体_GBK" w:hint="eastAsia"/>
                <w:sz w:val="28"/>
                <w:szCs w:val="28"/>
              </w:rPr>
            </w:pPr>
            <w:r>
              <w:rPr>
                <w:rFonts w:ascii="方正楷体_GBK" w:eastAsia="方正楷体_GBK" w:hAnsi="方正楷体_GBK" w:cs="方正楷体_GBK" w:hint="eastAsia"/>
                <w:sz w:val="28"/>
                <w:szCs w:val="28"/>
              </w:rPr>
              <w:t>课题</w:t>
            </w:r>
          </w:p>
        </w:tc>
        <w:tc>
          <w:tcPr>
            <w:tcW w:w="835" w:type="dxa"/>
            <w:shd w:val="clear" w:color="auto" w:fill="D7D7D7"/>
            <w:vAlign w:val="center"/>
          </w:tcPr>
          <w:p w:rsidR="00B24178" w:rsidRDefault="00B24178">
            <w:pPr>
              <w:spacing w:line="400" w:lineRule="exact"/>
              <w:jc w:val="center"/>
              <w:rPr>
                <w:rFonts w:ascii="方正楷体_GBK" w:eastAsia="方正楷体_GBK" w:hAnsi="方正楷体_GBK" w:cs="方正楷体_GBK" w:hint="eastAsia"/>
                <w:sz w:val="28"/>
                <w:szCs w:val="28"/>
              </w:rPr>
            </w:pPr>
            <w:r>
              <w:rPr>
                <w:rFonts w:ascii="方正楷体_GBK" w:eastAsia="方正楷体_GBK" w:hAnsi="方正楷体_GBK" w:cs="方正楷体_GBK" w:hint="eastAsia"/>
                <w:sz w:val="28"/>
                <w:szCs w:val="28"/>
              </w:rPr>
              <w:t>备注</w:t>
            </w:r>
          </w:p>
        </w:tc>
      </w:tr>
      <w:tr w:rsidR="00B24178" w:rsidTr="0083686F">
        <w:trPr>
          <w:trHeight w:val="818"/>
          <w:jc w:val="center"/>
        </w:trPr>
        <w:tc>
          <w:tcPr>
            <w:tcW w:w="825" w:type="dxa"/>
            <w:vAlign w:val="center"/>
          </w:tcPr>
          <w:p w:rsidR="00B24178" w:rsidRDefault="00B24178">
            <w:pPr>
              <w:spacing w:line="400" w:lineRule="exact"/>
              <w:jc w:val="center"/>
              <w:rPr>
                <w:rFonts w:ascii="方正仿宋_GBK" w:eastAsia="方正仿宋_GBK" w:hAnsi="方正仿宋_GBK" w:cs="方正仿宋_GBK" w:hint="eastAsia"/>
                <w:sz w:val="28"/>
                <w:szCs w:val="28"/>
              </w:rPr>
            </w:pPr>
            <w:r>
              <w:rPr>
                <w:rFonts w:ascii="方正仿宋_GBK" w:eastAsia="方正仿宋_GBK" w:hAnsi="方正仿宋_GBK" w:cs="方正仿宋_GBK" w:hint="eastAsia"/>
                <w:sz w:val="28"/>
                <w:szCs w:val="28"/>
              </w:rPr>
              <w:t>1</w:t>
            </w:r>
          </w:p>
        </w:tc>
        <w:tc>
          <w:tcPr>
            <w:tcW w:w="1712" w:type="dxa"/>
            <w:vMerge w:val="restart"/>
            <w:vAlign w:val="center"/>
          </w:tcPr>
          <w:p w:rsidR="00B24178" w:rsidRPr="00930613" w:rsidRDefault="00B24178">
            <w:pPr>
              <w:spacing w:line="400" w:lineRule="exact"/>
              <w:jc w:val="center"/>
              <w:rPr>
                <w:rFonts w:eastAsia="方正仿宋_GBK"/>
                <w:sz w:val="28"/>
                <w:szCs w:val="28"/>
              </w:rPr>
            </w:pPr>
            <w:r w:rsidRPr="00930613">
              <w:rPr>
                <w:rFonts w:eastAsia="方正仿宋_GBK"/>
                <w:sz w:val="28"/>
                <w:szCs w:val="28"/>
              </w:rPr>
              <w:t>运行班</w:t>
            </w:r>
            <w:r w:rsidRPr="00930613">
              <w:rPr>
                <w:rFonts w:eastAsia="方正仿宋_GBK"/>
                <w:sz w:val="28"/>
                <w:szCs w:val="28"/>
              </w:rPr>
              <w:t>Operation team</w:t>
            </w:r>
          </w:p>
        </w:tc>
        <w:tc>
          <w:tcPr>
            <w:tcW w:w="2340" w:type="dxa"/>
            <w:vAlign w:val="center"/>
          </w:tcPr>
          <w:p w:rsidR="00B24178" w:rsidRPr="0083686F" w:rsidRDefault="0083686F">
            <w:pPr>
              <w:widowControl/>
              <w:spacing w:line="400" w:lineRule="exact"/>
              <w:jc w:val="center"/>
              <w:textAlignment w:val="center"/>
              <w:rPr>
                <w:rFonts w:ascii="Calibri" w:eastAsia="方正仿宋_GBK" w:hAnsi="Calibri" w:cs="Calibri" w:hint="eastAsia"/>
                <w:color w:val="000000"/>
                <w:kern w:val="0"/>
                <w:sz w:val="28"/>
                <w:szCs w:val="28"/>
                <w:lang w:bidi="ar"/>
              </w:rPr>
            </w:pPr>
            <w:r>
              <w:rPr>
                <w:rFonts w:ascii="Calibri" w:eastAsia="方正仿宋_GBK" w:hAnsi="Calibri" w:cs="Calibri"/>
                <w:color w:val="000000"/>
                <w:kern w:val="0"/>
                <w:sz w:val="28"/>
                <w:szCs w:val="28"/>
                <w:lang w:bidi="ar"/>
              </w:rPr>
              <w:t xml:space="preserve">Ahmad Usman </w:t>
            </w:r>
          </w:p>
        </w:tc>
        <w:tc>
          <w:tcPr>
            <w:tcW w:w="2808" w:type="dxa"/>
            <w:vAlign w:val="center"/>
          </w:tcPr>
          <w:p w:rsidR="00B24178" w:rsidRPr="009977FB" w:rsidRDefault="009977FB">
            <w:pPr>
              <w:widowControl/>
              <w:spacing w:line="400" w:lineRule="exact"/>
              <w:jc w:val="center"/>
              <w:textAlignment w:val="center"/>
              <w:rPr>
                <w:rFonts w:eastAsia="方正仿宋_GBK"/>
                <w:kern w:val="0"/>
                <w:sz w:val="28"/>
                <w:szCs w:val="28"/>
                <w:lang w:bidi="ar"/>
              </w:rPr>
            </w:pPr>
            <w:r w:rsidRPr="009977FB">
              <w:rPr>
                <w:rFonts w:eastAsia="方正仿宋_GBK"/>
                <w:kern w:val="0"/>
                <w:sz w:val="28"/>
                <w:szCs w:val="28"/>
                <w:lang w:bidi="ar"/>
              </w:rPr>
              <w:t xml:space="preserve">DC measuring Equipment </w:t>
            </w:r>
          </w:p>
        </w:tc>
        <w:tc>
          <w:tcPr>
            <w:tcW w:w="835" w:type="dxa"/>
            <w:vAlign w:val="center"/>
          </w:tcPr>
          <w:p w:rsidR="00B24178" w:rsidRDefault="00B24178">
            <w:pPr>
              <w:widowControl/>
              <w:spacing w:line="400" w:lineRule="exact"/>
              <w:jc w:val="center"/>
              <w:textAlignment w:val="center"/>
              <w:rPr>
                <w:rFonts w:ascii="方正仿宋_GBK" w:eastAsia="方正仿宋_GBK" w:hAnsi="方正仿宋_GBK" w:cs="方正仿宋_GBK"/>
                <w:kern w:val="0"/>
                <w:sz w:val="28"/>
                <w:szCs w:val="28"/>
                <w:lang w:bidi="ar"/>
              </w:rPr>
            </w:pPr>
          </w:p>
        </w:tc>
      </w:tr>
      <w:tr w:rsidR="00B24178" w:rsidTr="0083686F">
        <w:trPr>
          <w:trHeight w:val="602"/>
          <w:jc w:val="center"/>
        </w:trPr>
        <w:tc>
          <w:tcPr>
            <w:tcW w:w="825" w:type="dxa"/>
            <w:vAlign w:val="center"/>
          </w:tcPr>
          <w:p w:rsidR="00B24178" w:rsidRDefault="00B24178">
            <w:pPr>
              <w:spacing w:line="400" w:lineRule="exact"/>
              <w:jc w:val="center"/>
              <w:rPr>
                <w:rFonts w:ascii="方正仿宋_GBK" w:eastAsia="方正仿宋_GBK" w:hAnsi="方正仿宋_GBK" w:cs="方正仿宋_GBK" w:hint="eastAsia"/>
                <w:sz w:val="28"/>
                <w:szCs w:val="28"/>
              </w:rPr>
            </w:pPr>
            <w:r>
              <w:rPr>
                <w:rFonts w:ascii="方正仿宋_GBK" w:eastAsia="方正仿宋_GBK" w:hAnsi="方正仿宋_GBK" w:cs="方正仿宋_GBK" w:hint="eastAsia"/>
                <w:sz w:val="28"/>
                <w:szCs w:val="28"/>
              </w:rPr>
              <w:t>2</w:t>
            </w:r>
          </w:p>
        </w:tc>
        <w:tc>
          <w:tcPr>
            <w:tcW w:w="1712" w:type="dxa"/>
            <w:vMerge/>
            <w:vAlign w:val="center"/>
          </w:tcPr>
          <w:p w:rsidR="00B24178" w:rsidRDefault="00B24178">
            <w:pPr>
              <w:spacing w:line="400" w:lineRule="exact"/>
              <w:jc w:val="center"/>
              <w:rPr>
                <w:rFonts w:ascii="方正仿宋_GBK" w:eastAsia="方正仿宋_GBK" w:hAnsi="方正仿宋_GBK" w:cs="方正仿宋_GBK" w:hint="eastAsia"/>
                <w:sz w:val="28"/>
                <w:szCs w:val="28"/>
              </w:rPr>
            </w:pPr>
          </w:p>
        </w:tc>
        <w:tc>
          <w:tcPr>
            <w:tcW w:w="2340" w:type="dxa"/>
            <w:vAlign w:val="center"/>
          </w:tcPr>
          <w:p w:rsidR="00B24178" w:rsidRPr="0083686F" w:rsidRDefault="0083686F">
            <w:pPr>
              <w:widowControl/>
              <w:spacing w:line="400" w:lineRule="exact"/>
              <w:jc w:val="center"/>
              <w:textAlignment w:val="center"/>
              <w:rPr>
                <w:rFonts w:ascii="Calibri" w:eastAsia="方正仿宋_GBK" w:hAnsi="Calibri" w:cs="Calibri" w:hint="eastAsia"/>
                <w:kern w:val="0"/>
                <w:sz w:val="28"/>
                <w:szCs w:val="28"/>
                <w:lang w:bidi="ar"/>
              </w:rPr>
            </w:pPr>
            <w:r>
              <w:rPr>
                <w:rFonts w:ascii="Calibri" w:eastAsia="方正仿宋_GBK" w:hAnsi="Calibri" w:cs="Calibri"/>
                <w:kern w:val="0"/>
                <w:sz w:val="28"/>
                <w:szCs w:val="28"/>
                <w:lang w:bidi="ar"/>
              </w:rPr>
              <w:t xml:space="preserve">Habib Ullah </w:t>
            </w:r>
          </w:p>
        </w:tc>
        <w:tc>
          <w:tcPr>
            <w:tcW w:w="2808" w:type="dxa"/>
            <w:vAlign w:val="center"/>
          </w:tcPr>
          <w:p w:rsidR="00B24178" w:rsidRPr="009977FB" w:rsidRDefault="009977FB">
            <w:pPr>
              <w:widowControl/>
              <w:spacing w:line="400" w:lineRule="exact"/>
              <w:jc w:val="center"/>
              <w:textAlignment w:val="center"/>
              <w:rPr>
                <w:rFonts w:eastAsia="方正仿宋_GBK"/>
                <w:kern w:val="0"/>
                <w:sz w:val="28"/>
                <w:szCs w:val="28"/>
                <w:lang w:bidi="ar"/>
              </w:rPr>
            </w:pPr>
            <w:r w:rsidRPr="009977FB">
              <w:rPr>
                <w:rFonts w:eastAsia="方正仿宋_GBK"/>
                <w:kern w:val="0"/>
                <w:sz w:val="28"/>
                <w:szCs w:val="28"/>
                <w:lang w:bidi="ar"/>
              </w:rPr>
              <w:t xml:space="preserve">Arrestors </w:t>
            </w:r>
          </w:p>
        </w:tc>
        <w:tc>
          <w:tcPr>
            <w:tcW w:w="835" w:type="dxa"/>
            <w:vAlign w:val="center"/>
          </w:tcPr>
          <w:p w:rsidR="00B24178" w:rsidRDefault="00B24178">
            <w:pPr>
              <w:widowControl/>
              <w:spacing w:line="400" w:lineRule="exact"/>
              <w:jc w:val="center"/>
              <w:textAlignment w:val="center"/>
              <w:rPr>
                <w:rFonts w:ascii="方正仿宋_GBK" w:eastAsia="方正仿宋_GBK" w:hAnsi="方正仿宋_GBK" w:cs="方正仿宋_GBK"/>
                <w:kern w:val="0"/>
                <w:sz w:val="28"/>
                <w:szCs w:val="28"/>
                <w:lang w:bidi="ar"/>
              </w:rPr>
            </w:pPr>
          </w:p>
        </w:tc>
      </w:tr>
      <w:tr w:rsidR="00B24178" w:rsidTr="0083686F">
        <w:trPr>
          <w:jc w:val="center"/>
        </w:trPr>
        <w:tc>
          <w:tcPr>
            <w:tcW w:w="825" w:type="dxa"/>
            <w:vAlign w:val="center"/>
          </w:tcPr>
          <w:p w:rsidR="00B24178" w:rsidRDefault="00B24178">
            <w:pPr>
              <w:spacing w:line="400" w:lineRule="exact"/>
              <w:jc w:val="center"/>
              <w:rPr>
                <w:rFonts w:ascii="方正仿宋_GBK" w:eastAsia="方正仿宋_GBK" w:hAnsi="方正仿宋_GBK" w:cs="方正仿宋_GBK" w:hint="eastAsia"/>
                <w:sz w:val="28"/>
                <w:szCs w:val="28"/>
              </w:rPr>
            </w:pPr>
            <w:r>
              <w:rPr>
                <w:rFonts w:ascii="方正仿宋_GBK" w:eastAsia="方正仿宋_GBK" w:hAnsi="方正仿宋_GBK" w:cs="方正仿宋_GBK" w:hint="eastAsia"/>
                <w:sz w:val="28"/>
                <w:szCs w:val="28"/>
              </w:rPr>
              <w:t>3</w:t>
            </w:r>
          </w:p>
        </w:tc>
        <w:tc>
          <w:tcPr>
            <w:tcW w:w="1712" w:type="dxa"/>
            <w:vMerge/>
            <w:vAlign w:val="center"/>
          </w:tcPr>
          <w:p w:rsidR="00B24178" w:rsidRDefault="00B24178">
            <w:pPr>
              <w:spacing w:line="400" w:lineRule="exact"/>
              <w:jc w:val="center"/>
              <w:rPr>
                <w:rFonts w:ascii="方正仿宋_GBK" w:eastAsia="方正仿宋_GBK" w:hAnsi="方正仿宋_GBK" w:cs="方正仿宋_GBK" w:hint="eastAsia"/>
                <w:sz w:val="28"/>
                <w:szCs w:val="28"/>
              </w:rPr>
            </w:pPr>
          </w:p>
        </w:tc>
        <w:tc>
          <w:tcPr>
            <w:tcW w:w="2340" w:type="dxa"/>
            <w:vAlign w:val="center"/>
          </w:tcPr>
          <w:p w:rsidR="00B24178" w:rsidRPr="0083686F" w:rsidRDefault="0083686F">
            <w:pPr>
              <w:widowControl/>
              <w:spacing w:line="400" w:lineRule="exact"/>
              <w:jc w:val="center"/>
              <w:textAlignment w:val="center"/>
              <w:rPr>
                <w:rFonts w:ascii="Calibri" w:eastAsia="方正仿宋_GBK" w:hAnsi="Calibri" w:cs="Calibri" w:hint="eastAsia"/>
                <w:kern w:val="0"/>
                <w:sz w:val="28"/>
                <w:szCs w:val="28"/>
                <w:lang w:bidi="ar"/>
              </w:rPr>
            </w:pPr>
            <w:r>
              <w:rPr>
                <w:rFonts w:ascii="Calibri" w:eastAsia="方正仿宋_GBK" w:hAnsi="Calibri" w:cs="Calibri"/>
                <w:kern w:val="0"/>
                <w:sz w:val="28"/>
                <w:szCs w:val="28"/>
                <w:lang w:bidi="ar"/>
              </w:rPr>
              <w:t>Rana Abdul Rehman</w:t>
            </w:r>
          </w:p>
        </w:tc>
        <w:tc>
          <w:tcPr>
            <w:tcW w:w="2808" w:type="dxa"/>
            <w:vAlign w:val="center"/>
          </w:tcPr>
          <w:p w:rsidR="00B24178" w:rsidRPr="009977FB" w:rsidRDefault="009977FB">
            <w:pPr>
              <w:widowControl/>
              <w:spacing w:line="400" w:lineRule="exact"/>
              <w:jc w:val="center"/>
              <w:textAlignment w:val="center"/>
              <w:rPr>
                <w:rFonts w:eastAsia="方正仿宋_GBK"/>
                <w:kern w:val="0"/>
                <w:sz w:val="28"/>
                <w:szCs w:val="28"/>
                <w:lang w:bidi="ar"/>
              </w:rPr>
            </w:pPr>
            <w:r w:rsidRPr="009977FB">
              <w:rPr>
                <w:rFonts w:eastAsia="方正仿宋_GBK"/>
                <w:kern w:val="0"/>
                <w:sz w:val="28"/>
                <w:szCs w:val="28"/>
                <w:lang w:bidi="ar"/>
              </w:rPr>
              <w:t>Smoothing Reactor</w:t>
            </w:r>
          </w:p>
        </w:tc>
        <w:tc>
          <w:tcPr>
            <w:tcW w:w="835" w:type="dxa"/>
            <w:vAlign w:val="center"/>
          </w:tcPr>
          <w:p w:rsidR="00B24178" w:rsidRDefault="00B24178">
            <w:pPr>
              <w:widowControl/>
              <w:spacing w:line="400" w:lineRule="exact"/>
              <w:jc w:val="center"/>
              <w:textAlignment w:val="center"/>
              <w:rPr>
                <w:rFonts w:ascii="方正仿宋_GBK" w:eastAsia="方正仿宋_GBK" w:hAnsi="方正仿宋_GBK" w:cs="方正仿宋_GBK"/>
                <w:kern w:val="0"/>
                <w:sz w:val="28"/>
                <w:szCs w:val="28"/>
                <w:lang w:bidi="ar"/>
              </w:rPr>
            </w:pPr>
          </w:p>
        </w:tc>
      </w:tr>
      <w:tr w:rsidR="00B24178" w:rsidTr="0083686F">
        <w:trPr>
          <w:jc w:val="center"/>
        </w:trPr>
        <w:tc>
          <w:tcPr>
            <w:tcW w:w="825" w:type="dxa"/>
            <w:vAlign w:val="center"/>
          </w:tcPr>
          <w:p w:rsidR="00B24178" w:rsidRDefault="00B24178">
            <w:pPr>
              <w:spacing w:line="400" w:lineRule="exact"/>
              <w:jc w:val="center"/>
              <w:rPr>
                <w:rFonts w:ascii="方正仿宋_GBK" w:eastAsia="方正仿宋_GBK" w:hAnsi="方正仿宋_GBK" w:cs="方正仿宋_GBK" w:hint="eastAsia"/>
                <w:sz w:val="28"/>
                <w:szCs w:val="28"/>
              </w:rPr>
            </w:pPr>
            <w:r>
              <w:rPr>
                <w:rFonts w:ascii="方正仿宋_GBK" w:eastAsia="方正仿宋_GBK" w:hAnsi="方正仿宋_GBK" w:cs="方正仿宋_GBK" w:hint="eastAsia"/>
                <w:sz w:val="28"/>
                <w:szCs w:val="28"/>
              </w:rPr>
              <w:t>4</w:t>
            </w:r>
          </w:p>
        </w:tc>
        <w:tc>
          <w:tcPr>
            <w:tcW w:w="1712" w:type="dxa"/>
            <w:vMerge/>
            <w:vAlign w:val="center"/>
          </w:tcPr>
          <w:p w:rsidR="00B24178" w:rsidRDefault="00B24178">
            <w:pPr>
              <w:spacing w:line="400" w:lineRule="exact"/>
              <w:jc w:val="center"/>
              <w:rPr>
                <w:rFonts w:ascii="方正仿宋_GBK" w:eastAsia="方正仿宋_GBK" w:hAnsi="方正仿宋_GBK" w:cs="方正仿宋_GBK" w:hint="eastAsia"/>
                <w:sz w:val="28"/>
                <w:szCs w:val="28"/>
              </w:rPr>
            </w:pPr>
          </w:p>
        </w:tc>
        <w:tc>
          <w:tcPr>
            <w:tcW w:w="2340" w:type="dxa"/>
            <w:vAlign w:val="center"/>
          </w:tcPr>
          <w:p w:rsidR="00B24178" w:rsidRPr="0083686F" w:rsidRDefault="0083686F">
            <w:pPr>
              <w:widowControl/>
              <w:spacing w:line="400" w:lineRule="exact"/>
              <w:jc w:val="center"/>
              <w:textAlignment w:val="center"/>
              <w:rPr>
                <w:rFonts w:ascii="Calibri" w:eastAsia="方正仿宋_GBK" w:hAnsi="Calibri" w:cs="Calibri" w:hint="eastAsia"/>
                <w:kern w:val="0"/>
                <w:sz w:val="28"/>
                <w:szCs w:val="28"/>
                <w:lang w:bidi="ar"/>
              </w:rPr>
            </w:pPr>
            <w:r>
              <w:rPr>
                <w:rFonts w:ascii="Calibri" w:eastAsia="方正仿宋_GBK" w:hAnsi="Calibri" w:cs="Calibri"/>
                <w:kern w:val="0"/>
                <w:sz w:val="28"/>
                <w:szCs w:val="28"/>
                <w:lang w:bidi="ar"/>
              </w:rPr>
              <w:t xml:space="preserve">Muhammad Rehan Majeed </w:t>
            </w:r>
          </w:p>
        </w:tc>
        <w:tc>
          <w:tcPr>
            <w:tcW w:w="2808" w:type="dxa"/>
            <w:vAlign w:val="center"/>
          </w:tcPr>
          <w:p w:rsidR="00B24178" w:rsidRPr="009977FB" w:rsidRDefault="009977FB">
            <w:pPr>
              <w:widowControl/>
              <w:spacing w:line="400" w:lineRule="exact"/>
              <w:jc w:val="center"/>
              <w:textAlignment w:val="center"/>
              <w:rPr>
                <w:rFonts w:eastAsia="方正仿宋_GBK"/>
                <w:kern w:val="0"/>
                <w:sz w:val="28"/>
                <w:szCs w:val="28"/>
                <w:lang w:bidi="ar"/>
              </w:rPr>
            </w:pPr>
            <w:r w:rsidRPr="009977FB">
              <w:rPr>
                <w:rFonts w:eastAsia="方正仿宋_GBK"/>
                <w:kern w:val="0"/>
                <w:sz w:val="28"/>
                <w:szCs w:val="28"/>
                <w:lang w:bidi="ar"/>
              </w:rPr>
              <w:t xml:space="preserve">AC filter Banks </w:t>
            </w:r>
          </w:p>
        </w:tc>
        <w:tc>
          <w:tcPr>
            <w:tcW w:w="835" w:type="dxa"/>
            <w:vAlign w:val="center"/>
          </w:tcPr>
          <w:p w:rsidR="00B24178" w:rsidRDefault="00B24178">
            <w:pPr>
              <w:widowControl/>
              <w:spacing w:line="400" w:lineRule="exact"/>
              <w:jc w:val="center"/>
              <w:textAlignment w:val="center"/>
              <w:rPr>
                <w:rFonts w:ascii="方正仿宋_GBK" w:eastAsia="方正仿宋_GBK" w:hAnsi="方正仿宋_GBK" w:cs="方正仿宋_GBK" w:hint="eastAsia"/>
                <w:kern w:val="0"/>
                <w:sz w:val="28"/>
                <w:szCs w:val="28"/>
                <w:lang w:bidi="ar"/>
              </w:rPr>
            </w:pPr>
          </w:p>
        </w:tc>
      </w:tr>
      <w:tr w:rsidR="00B24178" w:rsidTr="0083686F">
        <w:trPr>
          <w:jc w:val="center"/>
        </w:trPr>
        <w:tc>
          <w:tcPr>
            <w:tcW w:w="825" w:type="dxa"/>
            <w:vAlign w:val="center"/>
          </w:tcPr>
          <w:p w:rsidR="00B24178" w:rsidRDefault="00B24178">
            <w:pPr>
              <w:spacing w:line="400" w:lineRule="exact"/>
              <w:jc w:val="center"/>
              <w:rPr>
                <w:rFonts w:ascii="方正仿宋_GBK" w:eastAsia="方正仿宋_GBK" w:hAnsi="方正仿宋_GBK" w:cs="方正仿宋_GBK" w:hint="eastAsia"/>
                <w:sz w:val="28"/>
                <w:szCs w:val="28"/>
              </w:rPr>
            </w:pPr>
            <w:r>
              <w:rPr>
                <w:rFonts w:ascii="方正仿宋_GBK" w:eastAsia="方正仿宋_GBK" w:hAnsi="方正仿宋_GBK" w:cs="方正仿宋_GBK" w:hint="eastAsia"/>
                <w:sz w:val="28"/>
                <w:szCs w:val="28"/>
              </w:rPr>
              <w:t>5</w:t>
            </w:r>
          </w:p>
        </w:tc>
        <w:tc>
          <w:tcPr>
            <w:tcW w:w="1712" w:type="dxa"/>
            <w:vMerge/>
            <w:vAlign w:val="center"/>
          </w:tcPr>
          <w:p w:rsidR="00B24178" w:rsidRDefault="00B24178">
            <w:pPr>
              <w:spacing w:line="400" w:lineRule="exact"/>
              <w:jc w:val="center"/>
              <w:rPr>
                <w:rFonts w:ascii="方正仿宋_GBK" w:eastAsia="方正仿宋_GBK" w:hAnsi="方正仿宋_GBK" w:cs="方正仿宋_GBK" w:hint="eastAsia"/>
                <w:sz w:val="28"/>
                <w:szCs w:val="28"/>
              </w:rPr>
            </w:pPr>
          </w:p>
        </w:tc>
        <w:tc>
          <w:tcPr>
            <w:tcW w:w="2340" w:type="dxa"/>
            <w:vAlign w:val="center"/>
          </w:tcPr>
          <w:p w:rsidR="00B24178" w:rsidRPr="0083686F" w:rsidRDefault="0083686F">
            <w:pPr>
              <w:widowControl/>
              <w:spacing w:line="400" w:lineRule="exact"/>
              <w:jc w:val="center"/>
              <w:textAlignment w:val="center"/>
              <w:rPr>
                <w:rFonts w:ascii="Calibri" w:eastAsia="方正仿宋_GBK" w:hAnsi="Calibri" w:cs="Calibri" w:hint="eastAsia"/>
                <w:kern w:val="0"/>
                <w:sz w:val="28"/>
                <w:szCs w:val="28"/>
                <w:lang w:bidi="ar"/>
              </w:rPr>
            </w:pPr>
            <w:r>
              <w:rPr>
                <w:rFonts w:ascii="Calibri" w:eastAsia="方正仿宋_GBK" w:hAnsi="Calibri" w:cs="Calibri"/>
                <w:kern w:val="0"/>
                <w:sz w:val="28"/>
                <w:szCs w:val="28"/>
                <w:lang w:bidi="ar"/>
              </w:rPr>
              <w:t xml:space="preserve">Rana Shaheer </w:t>
            </w:r>
          </w:p>
        </w:tc>
        <w:tc>
          <w:tcPr>
            <w:tcW w:w="2808" w:type="dxa"/>
            <w:vAlign w:val="center"/>
          </w:tcPr>
          <w:p w:rsidR="00B24178" w:rsidRPr="009977FB" w:rsidRDefault="009977FB">
            <w:pPr>
              <w:widowControl/>
              <w:spacing w:line="400" w:lineRule="exact"/>
              <w:jc w:val="center"/>
              <w:textAlignment w:val="center"/>
              <w:rPr>
                <w:rFonts w:eastAsia="方正仿宋_GBK"/>
                <w:kern w:val="0"/>
                <w:sz w:val="28"/>
                <w:szCs w:val="28"/>
                <w:lang w:bidi="ar"/>
              </w:rPr>
            </w:pPr>
            <w:r w:rsidRPr="009977FB">
              <w:rPr>
                <w:rFonts w:eastAsia="方正仿宋_GBK"/>
                <w:kern w:val="0"/>
                <w:sz w:val="28"/>
                <w:szCs w:val="28"/>
                <w:lang w:bidi="ar"/>
              </w:rPr>
              <w:t>Voltage Divider</w:t>
            </w:r>
          </w:p>
        </w:tc>
        <w:tc>
          <w:tcPr>
            <w:tcW w:w="835" w:type="dxa"/>
            <w:vAlign w:val="center"/>
          </w:tcPr>
          <w:p w:rsidR="00B24178" w:rsidRDefault="00B24178">
            <w:pPr>
              <w:widowControl/>
              <w:spacing w:line="400" w:lineRule="exact"/>
              <w:jc w:val="center"/>
              <w:textAlignment w:val="center"/>
              <w:rPr>
                <w:rFonts w:ascii="方正仿宋_GBK" w:eastAsia="方正仿宋_GBK" w:hAnsi="方正仿宋_GBK" w:cs="方正仿宋_GBK"/>
                <w:kern w:val="0"/>
                <w:sz w:val="28"/>
                <w:szCs w:val="28"/>
                <w:lang w:bidi="ar"/>
              </w:rPr>
            </w:pPr>
          </w:p>
        </w:tc>
      </w:tr>
      <w:tr w:rsidR="00B24178" w:rsidTr="0083686F">
        <w:trPr>
          <w:jc w:val="center"/>
        </w:trPr>
        <w:tc>
          <w:tcPr>
            <w:tcW w:w="825" w:type="dxa"/>
            <w:vAlign w:val="center"/>
          </w:tcPr>
          <w:p w:rsidR="00B24178" w:rsidRDefault="00B24178">
            <w:pPr>
              <w:spacing w:line="400" w:lineRule="exact"/>
              <w:jc w:val="center"/>
              <w:rPr>
                <w:rFonts w:ascii="方正仿宋_GBK" w:eastAsia="方正仿宋_GBK" w:hAnsi="方正仿宋_GBK" w:cs="方正仿宋_GBK" w:hint="eastAsia"/>
                <w:sz w:val="28"/>
                <w:szCs w:val="28"/>
              </w:rPr>
            </w:pPr>
            <w:r>
              <w:rPr>
                <w:rFonts w:ascii="方正仿宋_GBK" w:eastAsia="方正仿宋_GBK" w:hAnsi="方正仿宋_GBK" w:cs="方正仿宋_GBK" w:hint="eastAsia"/>
                <w:sz w:val="28"/>
                <w:szCs w:val="28"/>
              </w:rPr>
              <w:t>6</w:t>
            </w:r>
          </w:p>
        </w:tc>
        <w:tc>
          <w:tcPr>
            <w:tcW w:w="1712" w:type="dxa"/>
            <w:vMerge/>
            <w:vAlign w:val="center"/>
          </w:tcPr>
          <w:p w:rsidR="00B24178" w:rsidRDefault="00B24178">
            <w:pPr>
              <w:spacing w:line="400" w:lineRule="exact"/>
              <w:jc w:val="center"/>
              <w:rPr>
                <w:rFonts w:ascii="方正仿宋_GBK" w:eastAsia="方正仿宋_GBK" w:hAnsi="方正仿宋_GBK" w:cs="方正仿宋_GBK" w:hint="eastAsia"/>
                <w:sz w:val="28"/>
                <w:szCs w:val="28"/>
              </w:rPr>
            </w:pPr>
          </w:p>
        </w:tc>
        <w:tc>
          <w:tcPr>
            <w:tcW w:w="2340" w:type="dxa"/>
            <w:vAlign w:val="center"/>
          </w:tcPr>
          <w:p w:rsidR="00B24178" w:rsidRPr="0083686F" w:rsidRDefault="0083686F">
            <w:pPr>
              <w:widowControl/>
              <w:spacing w:line="400" w:lineRule="exact"/>
              <w:jc w:val="center"/>
              <w:textAlignment w:val="center"/>
              <w:rPr>
                <w:rFonts w:ascii="Calibri" w:eastAsia="方正仿宋_GBK" w:hAnsi="Calibri" w:cs="Calibri" w:hint="eastAsia"/>
                <w:kern w:val="0"/>
                <w:sz w:val="28"/>
                <w:szCs w:val="28"/>
                <w:lang w:bidi="ar"/>
              </w:rPr>
            </w:pPr>
            <w:r>
              <w:rPr>
                <w:rFonts w:ascii="Calibri" w:eastAsia="方正仿宋_GBK" w:hAnsi="Calibri" w:cs="Calibri"/>
                <w:kern w:val="0"/>
                <w:sz w:val="28"/>
                <w:szCs w:val="28"/>
                <w:lang w:bidi="ar"/>
              </w:rPr>
              <w:t xml:space="preserve">Zubair Tufail </w:t>
            </w:r>
          </w:p>
        </w:tc>
        <w:tc>
          <w:tcPr>
            <w:tcW w:w="2808" w:type="dxa"/>
            <w:vAlign w:val="center"/>
          </w:tcPr>
          <w:p w:rsidR="00B24178" w:rsidRPr="009977FB" w:rsidRDefault="009977FB">
            <w:pPr>
              <w:widowControl/>
              <w:spacing w:line="400" w:lineRule="exact"/>
              <w:jc w:val="center"/>
              <w:textAlignment w:val="center"/>
              <w:rPr>
                <w:rFonts w:eastAsia="方正仿宋_GBK"/>
                <w:kern w:val="0"/>
                <w:sz w:val="28"/>
                <w:szCs w:val="28"/>
                <w:lang w:bidi="ar"/>
              </w:rPr>
            </w:pPr>
            <w:r w:rsidRPr="009977FB">
              <w:rPr>
                <w:rFonts w:eastAsia="方正仿宋_GBK"/>
                <w:kern w:val="0"/>
                <w:sz w:val="28"/>
                <w:szCs w:val="28"/>
                <w:lang w:bidi="ar"/>
              </w:rPr>
              <w:t>Line Trap</w:t>
            </w:r>
          </w:p>
        </w:tc>
        <w:tc>
          <w:tcPr>
            <w:tcW w:w="835" w:type="dxa"/>
            <w:vAlign w:val="center"/>
          </w:tcPr>
          <w:p w:rsidR="00B24178" w:rsidRDefault="00B24178">
            <w:pPr>
              <w:widowControl/>
              <w:spacing w:line="400" w:lineRule="exact"/>
              <w:jc w:val="center"/>
              <w:textAlignment w:val="center"/>
              <w:rPr>
                <w:rFonts w:ascii="方正仿宋_GBK" w:eastAsia="方正仿宋_GBK" w:hAnsi="方正仿宋_GBK" w:cs="方正仿宋_GBK"/>
                <w:kern w:val="0"/>
                <w:sz w:val="28"/>
                <w:szCs w:val="28"/>
                <w:lang w:bidi="ar"/>
              </w:rPr>
            </w:pPr>
          </w:p>
        </w:tc>
      </w:tr>
      <w:tr w:rsidR="00B24178" w:rsidTr="0083686F">
        <w:trPr>
          <w:jc w:val="center"/>
        </w:trPr>
        <w:tc>
          <w:tcPr>
            <w:tcW w:w="825" w:type="dxa"/>
            <w:vAlign w:val="center"/>
          </w:tcPr>
          <w:p w:rsidR="00B24178" w:rsidRDefault="00B24178">
            <w:pPr>
              <w:spacing w:line="400" w:lineRule="exact"/>
              <w:jc w:val="center"/>
              <w:rPr>
                <w:rFonts w:ascii="方正仿宋_GBK" w:eastAsia="方正仿宋_GBK" w:hAnsi="方正仿宋_GBK" w:cs="方正仿宋_GBK" w:hint="eastAsia"/>
                <w:sz w:val="28"/>
                <w:szCs w:val="28"/>
              </w:rPr>
            </w:pPr>
            <w:r>
              <w:rPr>
                <w:rFonts w:ascii="方正仿宋_GBK" w:eastAsia="方正仿宋_GBK" w:hAnsi="方正仿宋_GBK" w:cs="方正仿宋_GBK" w:hint="eastAsia"/>
                <w:sz w:val="28"/>
                <w:szCs w:val="28"/>
              </w:rPr>
              <w:t>7</w:t>
            </w:r>
          </w:p>
        </w:tc>
        <w:tc>
          <w:tcPr>
            <w:tcW w:w="1712" w:type="dxa"/>
            <w:vMerge/>
            <w:vAlign w:val="center"/>
          </w:tcPr>
          <w:p w:rsidR="00B24178" w:rsidRDefault="00B24178">
            <w:pPr>
              <w:spacing w:line="400" w:lineRule="exact"/>
              <w:jc w:val="center"/>
              <w:rPr>
                <w:rFonts w:ascii="方正仿宋_GBK" w:eastAsia="方正仿宋_GBK" w:hAnsi="方正仿宋_GBK" w:cs="方正仿宋_GBK" w:hint="eastAsia"/>
                <w:sz w:val="28"/>
                <w:szCs w:val="28"/>
              </w:rPr>
            </w:pPr>
          </w:p>
        </w:tc>
        <w:tc>
          <w:tcPr>
            <w:tcW w:w="2340" w:type="dxa"/>
            <w:vAlign w:val="center"/>
          </w:tcPr>
          <w:p w:rsidR="00B24178" w:rsidRPr="0083686F" w:rsidRDefault="0083686F">
            <w:pPr>
              <w:widowControl/>
              <w:spacing w:line="400" w:lineRule="exact"/>
              <w:jc w:val="center"/>
              <w:textAlignment w:val="center"/>
              <w:rPr>
                <w:rFonts w:ascii="Calibri" w:eastAsia="方正仿宋_GBK" w:hAnsi="Calibri" w:cs="Calibri" w:hint="eastAsia"/>
                <w:kern w:val="0"/>
                <w:sz w:val="28"/>
                <w:szCs w:val="28"/>
                <w:lang w:bidi="ar"/>
              </w:rPr>
            </w:pPr>
            <w:r>
              <w:rPr>
                <w:rFonts w:ascii="Calibri" w:eastAsia="方正仿宋_GBK" w:hAnsi="Calibri" w:cs="Calibri"/>
                <w:kern w:val="0"/>
                <w:sz w:val="28"/>
                <w:szCs w:val="28"/>
                <w:lang w:bidi="ar"/>
              </w:rPr>
              <w:t xml:space="preserve">Abdullah Rashid </w:t>
            </w:r>
          </w:p>
        </w:tc>
        <w:tc>
          <w:tcPr>
            <w:tcW w:w="2808" w:type="dxa"/>
            <w:vAlign w:val="center"/>
          </w:tcPr>
          <w:p w:rsidR="00B24178" w:rsidRPr="009977FB" w:rsidRDefault="009977FB">
            <w:pPr>
              <w:widowControl/>
              <w:spacing w:line="400" w:lineRule="exact"/>
              <w:jc w:val="center"/>
              <w:textAlignment w:val="center"/>
              <w:rPr>
                <w:rFonts w:eastAsia="方正仿宋_GBK"/>
                <w:kern w:val="0"/>
                <w:sz w:val="28"/>
                <w:szCs w:val="28"/>
                <w:lang w:bidi="ar"/>
              </w:rPr>
            </w:pPr>
            <w:r w:rsidRPr="009977FB">
              <w:rPr>
                <w:rFonts w:eastAsia="方正仿宋_GBK"/>
                <w:kern w:val="0"/>
                <w:sz w:val="28"/>
                <w:szCs w:val="28"/>
                <w:lang w:bidi="ar"/>
              </w:rPr>
              <w:t>Zero flux CT</w:t>
            </w:r>
          </w:p>
        </w:tc>
        <w:tc>
          <w:tcPr>
            <w:tcW w:w="835" w:type="dxa"/>
            <w:vAlign w:val="center"/>
          </w:tcPr>
          <w:p w:rsidR="00B24178" w:rsidRDefault="00B24178">
            <w:pPr>
              <w:widowControl/>
              <w:spacing w:line="400" w:lineRule="exact"/>
              <w:jc w:val="center"/>
              <w:textAlignment w:val="center"/>
              <w:rPr>
                <w:rFonts w:ascii="方正仿宋_GBK" w:eastAsia="方正仿宋_GBK" w:hAnsi="方正仿宋_GBK" w:cs="方正仿宋_GBK"/>
                <w:kern w:val="0"/>
                <w:sz w:val="28"/>
                <w:szCs w:val="28"/>
                <w:lang w:bidi="ar"/>
              </w:rPr>
            </w:pPr>
          </w:p>
        </w:tc>
      </w:tr>
      <w:tr w:rsidR="00B24178" w:rsidTr="0083686F">
        <w:trPr>
          <w:jc w:val="center"/>
        </w:trPr>
        <w:tc>
          <w:tcPr>
            <w:tcW w:w="825" w:type="dxa"/>
            <w:vAlign w:val="center"/>
          </w:tcPr>
          <w:p w:rsidR="00B24178" w:rsidRDefault="00B24178">
            <w:pPr>
              <w:spacing w:line="400" w:lineRule="exact"/>
              <w:jc w:val="center"/>
              <w:rPr>
                <w:rFonts w:ascii="方正仿宋_GBK" w:eastAsia="方正仿宋_GBK" w:hAnsi="方正仿宋_GBK" w:cs="方正仿宋_GBK" w:hint="eastAsia"/>
                <w:sz w:val="28"/>
                <w:szCs w:val="28"/>
              </w:rPr>
            </w:pPr>
            <w:r>
              <w:rPr>
                <w:rFonts w:ascii="方正仿宋_GBK" w:eastAsia="方正仿宋_GBK" w:hAnsi="方正仿宋_GBK" w:cs="方正仿宋_GBK" w:hint="eastAsia"/>
                <w:sz w:val="28"/>
                <w:szCs w:val="28"/>
              </w:rPr>
              <w:t>8</w:t>
            </w:r>
          </w:p>
        </w:tc>
        <w:tc>
          <w:tcPr>
            <w:tcW w:w="1712" w:type="dxa"/>
            <w:vMerge/>
            <w:vAlign w:val="center"/>
          </w:tcPr>
          <w:p w:rsidR="00B24178" w:rsidRDefault="00B24178">
            <w:pPr>
              <w:spacing w:line="400" w:lineRule="exact"/>
              <w:jc w:val="center"/>
              <w:rPr>
                <w:rFonts w:ascii="方正仿宋_GBK" w:eastAsia="方正仿宋_GBK" w:hAnsi="方正仿宋_GBK" w:cs="方正仿宋_GBK" w:hint="eastAsia"/>
                <w:sz w:val="28"/>
                <w:szCs w:val="28"/>
              </w:rPr>
            </w:pPr>
          </w:p>
        </w:tc>
        <w:tc>
          <w:tcPr>
            <w:tcW w:w="2340" w:type="dxa"/>
            <w:vAlign w:val="center"/>
          </w:tcPr>
          <w:p w:rsidR="00B24178" w:rsidRPr="0083686F" w:rsidRDefault="0083686F">
            <w:pPr>
              <w:widowControl/>
              <w:spacing w:line="400" w:lineRule="exact"/>
              <w:jc w:val="center"/>
              <w:textAlignment w:val="center"/>
              <w:rPr>
                <w:rFonts w:ascii="Calibri" w:eastAsia="方正仿宋_GBK" w:hAnsi="Calibri" w:cs="Calibri" w:hint="eastAsia"/>
                <w:sz w:val="28"/>
                <w:szCs w:val="28"/>
              </w:rPr>
            </w:pPr>
            <w:r>
              <w:rPr>
                <w:rFonts w:ascii="Calibri" w:eastAsia="方正仿宋_GBK" w:hAnsi="Calibri" w:cs="Calibri"/>
                <w:sz w:val="28"/>
                <w:szCs w:val="28"/>
              </w:rPr>
              <w:t xml:space="preserve">Qasim Basra </w:t>
            </w:r>
          </w:p>
        </w:tc>
        <w:tc>
          <w:tcPr>
            <w:tcW w:w="2808" w:type="dxa"/>
            <w:vAlign w:val="center"/>
          </w:tcPr>
          <w:p w:rsidR="00B24178" w:rsidRPr="009977FB" w:rsidRDefault="009977FB">
            <w:pPr>
              <w:widowControl/>
              <w:spacing w:line="400" w:lineRule="exact"/>
              <w:jc w:val="center"/>
              <w:textAlignment w:val="center"/>
              <w:rPr>
                <w:rFonts w:eastAsia="方正仿宋_GBK"/>
                <w:sz w:val="28"/>
                <w:szCs w:val="28"/>
              </w:rPr>
            </w:pPr>
            <w:r w:rsidRPr="009977FB">
              <w:rPr>
                <w:rFonts w:eastAsia="方正仿宋_GBK"/>
                <w:sz w:val="28"/>
                <w:szCs w:val="28"/>
              </w:rPr>
              <w:t xml:space="preserve">Thyristor cooling system </w:t>
            </w:r>
          </w:p>
        </w:tc>
        <w:tc>
          <w:tcPr>
            <w:tcW w:w="835" w:type="dxa"/>
            <w:vAlign w:val="center"/>
          </w:tcPr>
          <w:p w:rsidR="00B24178" w:rsidRDefault="00B24178">
            <w:pPr>
              <w:widowControl/>
              <w:spacing w:line="400" w:lineRule="exact"/>
              <w:jc w:val="center"/>
              <w:textAlignment w:val="center"/>
              <w:rPr>
                <w:rFonts w:ascii="方正仿宋_GBK" w:eastAsia="方正仿宋_GBK" w:hAnsi="方正仿宋_GBK" w:cs="方正仿宋_GBK" w:hint="eastAsia"/>
                <w:sz w:val="28"/>
                <w:szCs w:val="28"/>
              </w:rPr>
            </w:pPr>
          </w:p>
        </w:tc>
      </w:tr>
      <w:tr w:rsidR="00B24178" w:rsidTr="00930613">
        <w:trPr>
          <w:trHeight w:val="1502"/>
          <w:jc w:val="center"/>
        </w:trPr>
        <w:tc>
          <w:tcPr>
            <w:tcW w:w="825" w:type="dxa"/>
            <w:vAlign w:val="center"/>
          </w:tcPr>
          <w:p w:rsidR="00B24178" w:rsidRDefault="00B24178">
            <w:pPr>
              <w:spacing w:line="400" w:lineRule="exact"/>
              <w:jc w:val="center"/>
              <w:rPr>
                <w:rFonts w:ascii="方正仿宋_GBK" w:eastAsia="方正仿宋_GBK" w:hAnsi="方正仿宋_GBK" w:cs="方正仿宋_GBK" w:hint="eastAsia"/>
                <w:sz w:val="28"/>
                <w:szCs w:val="28"/>
              </w:rPr>
            </w:pPr>
            <w:r>
              <w:rPr>
                <w:rFonts w:ascii="方正仿宋_GBK" w:eastAsia="方正仿宋_GBK" w:hAnsi="方正仿宋_GBK" w:cs="方正仿宋_GBK" w:hint="eastAsia"/>
                <w:sz w:val="28"/>
                <w:szCs w:val="28"/>
              </w:rPr>
              <w:t>9</w:t>
            </w:r>
          </w:p>
        </w:tc>
        <w:tc>
          <w:tcPr>
            <w:tcW w:w="1712" w:type="dxa"/>
            <w:vMerge w:val="restart"/>
            <w:vAlign w:val="center"/>
          </w:tcPr>
          <w:p w:rsidR="00B24178" w:rsidRDefault="00B24178" w:rsidP="00930613">
            <w:pPr>
              <w:spacing w:line="400" w:lineRule="exact"/>
              <w:rPr>
                <w:rFonts w:hint="eastAsia"/>
              </w:rPr>
            </w:pPr>
            <w:r>
              <w:rPr>
                <w:rFonts w:hint="eastAsia"/>
              </w:rPr>
              <w:t>一次检修班</w:t>
            </w:r>
          </w:p>
          <w:p w:rsidR="00B24178" w:rsidRPr="0083686F" w:rsidRDefault="00930613" w:rsidP="00930613">
            <w:pPr>
              <w:pStyle w:val="footer1"/>
              <w:rPr>
                <w:rFonts w:ascii="Times New Roman" w:hAnsi="Times New Roman"/>
              </w:rPr>
            </w:pPr>
            <w:r>
              <w:rPr>
                <w:rFonts w:ascii="Times New Roman" w:eastAsia="方正仿宋_GBK" w:hAnsi="Times New Roman"/>
                <w:sz w:val="28"/>
                <w:szCs w:val="28"/>
              </w:rPr>
              <w:t xml:space="preserve"> </w:t>
            </w:r>
            <w:r w:rsidR="0083686F" w:rsidRPr="0083686F">
              <w:rPr>
                <w:rFonts w:ascii="Times New Roman" w:eastAsia="方正仿宋_GBK" w:hAnsi="Times New Roman"/>
                <w:sz w:val="28"/>
                <w:szCs w:val="28"/>
              </w:rPr>
              <w:t xml:space="preserve">Primary </w:t>
            </w:r>
            <w:r w:rsidR="00B24178" w:rsidRPr="0083686F">
              <w:rPr>
                <w:rFonts w:ascii="Times New Roman" w:eastAsia="方正仿宋_GBK" w:hAnsi="Times New Roman"/>
                <w:sz w:val="28"/>
                <w:szCs w:val="28"/>
              </w:rPr>
              <w:t>maintenance</w:t>
            </w:r>
            <w:r>
              <w:rPr>
                <w:rFonts w:ascii="Times New Roman" w:eastAsia="方正仿宋_GBK" w:hAnsi="Times New Roman"/>
                <w:sz w:val="28"/>
                <w:szCs w:val="28"/>
              </w:rPr>
              <w:t xml:space="preserve"> team    </w:t>
            </w:r>
            <w:r w:rsidR="00B24178" w:rsidRPr="0083686F">
              <w:rPr>
                <w:rFonts w:ascii="Times New Roman" w:eastAsia="方正仿宋_GBK" w:hAnsi="Times New Roman"/>
                <w:sz w:val="28"/>
                <w:szCs w:val="28"/>
              </w:rPr>
              <w:t xml:space="preserve"> </w:t>
            </w:r>
            <w:r>
              <w:rPr>
                <w:rFonts w:ascii="Times New Roman" w:eastAsia="方正仿宋_GBK" w:hAnsi="Times New Roman"/>
                <w:sz w:val="28"/>
                <w:szCs w:val="28"/>
              </w:rPr>
              <w:t xml:space="preserve">         </w:t>
            </w:r>
          </w:p>
        </w:tc>
        <w:tc>
          <w:tcPr>
            <w:tcW w:w="2340" w:type="dxa"/>
            <w:vAlign w:val="center"/>
          </w:tcPr>
          <w:p w:rsidR="00B24178" w:rsidRPr="00930613" w:rsidRDefault="00930613">
            <w:pPr>
              <w:widowControl/>
              <w:spacing w:line="400" w:lineRule="exact"/>
              <w:jc w:val="center"/>
              <w:textAlignment w:val="center"/>
              <w:rPr>
                <w:rFonts w:ascii="Calibri" w:eastAsia="方正仿宋_GBK" w:hAnsi="Calibri" w:cs="Calibri" w:hint="eastAsia"/>
                <w:sz w:val="28"/>
                <w:szCs w:val="28"/>
              </w:rPr>
            </w:pPr>
            <w:r>
              <w:rPr>
                <w:rFonts w:ascii="Calibri" w:eastAsia="方正仿宋_GBK" w:hAnsi="Calibri" w:cs="Calibri"/>
                <w:sz w:val="28"/>
                <w:szCs w:val="28"/>
              </w:rPr>
              <w:t xml:space="preserve">Muhammad Ashraf </w:t>
            </w:r>
          </w:p>
        </w:tc>
        <w:tc>
          <w:tcPr>
            <w:tcW w:w="2808" w:type="dxa"/>
            <w:vAlign w:val="center"/>
          </w:tcPr>
          <w:p w:rsidR="00B24178" w:rsidRPr="009977FB" w:rsidRDefault="009977FB">
            <w:pPr>
              <w:widowControl/>
              <w:spacing w:line="400" w:lineRule="exact"/>
              <w:jc w:val="center"/>
              <w:textAlignment w:val="center"/>
              <w:rPr>
                <w:rFonts w:eastAsia="方正仿宋_GBK"/>
                <w:sz w:val="28"/>
                <w:szCs w:val="28"/>
              </w:rPr>
            </w:pPr>
            <w:r w:rsidRPr="009977FB">
              <w:rPr>
                <w:rFonts w:eastAsia="方正仿宋_GBK"/>
                <w:sz w:val="28"/>
                <w:szCs w:val="28"/>
              </w:rPr>
              <w:t xml:space="preserve">Converter Valves system </w:t>
            </w:r>
          </w:p>
        </w:tc>
        <w:tc>
          <w:tcPr>
            <w:tcW w:w="835" w:type="dxa"/>
            <w:vAlign w:val="center"/>
          </w:tcPr>
          <w:p w:rsidR="00B24178" w:rsidRDefault="00B24178">
            <w:pPr>
              <w:widowControl/>
              <w:spacing w:line="400" w:lineRule="exact"/>
              <w:jc w:val="center"/>
              <w:textAlignment w:val="center"/>
              <w:rPr>
                <w:rFonts w:ascii="方正仿宋_GBK" w:eastAsia="方正仿宋_GBK" w:hAnsi="方正仿宋_GBK" w:cs="方正仿宋_GBK" w:hint="eastAsia"/>
                <w:sz w:val="28"/>
                <w:szCs w:val="28"/>
              </w:rPr>
            </w:pPr>
          </w:p>
        </w:tc>
      </w:tr>
      <w:tr w:rsidR="00B24178" w:rsidTr="0083686F">
        <w:trPr>
          <w:jc w:val="center"/>
        </w:trPr>
        <w:tc>
          <w:tcPr>
            <w:tcW w:w="825" w:type="dxa"/>
            <w:vAlign w:val="center"/>
          </w:tcPr>
          <w:p w:rsidR="00B24178" w:rsidRDefault="00B24178">
            <w:pPr>
              <w:spacing w:line="400" w:lineRule="exact"/>
              <w:jc w:val="center"/>
              <w:rPr>
                <w:rFonts w:ascii="方正仿宋_GBK" w:eastAsia="方正仿宋_GBK" w:hAnsi="方正仿宋_GBK" w:cs="方正仿宋_GBK" w:hint="eastAsia"/>
                <w:sz w:val="28"/>
                <w:szCs w:val="28"/>
              </w:rPr>
            </w:pPr>
            <w:r>
              <w:rPr>
                <w:rFonts w:ascii="方正仿宋_GBK" w:eastAsia="方正仿宋_GBK" w:hAnsi="方正仿宋_GBK" w:cs="方正仿宋_GBK" w:hint="eastAsia"/>
                <w:sz w:val="28"/>
                <w:szCs w:val="28"/>
              </w:rPr>
              <w:t>10</w:t>
            </w:r>
          </w:p>
        </w:tc>
        <w:tc>
          <w:tcPr>
            <w:tcW w:w="1712" w:type="dxa"/>
            <w:vMerge/>
            <w:vAlign w:val="center"/>
          </w:tcPr>
          <w:p w:rsidR="00B24178" w:rsidRDefault="00B24178">
            <w:pPr>
              <w:spacing w:line="400" w:lineRule="exact"/>
              <w:jc w:val="center"/>
              <w:rPr>
                <w:rFonts w:ascii="方正仿宋_GBK" w:eastAsia="方正仿宋_GBK" w:hAnsi="方正仿宋_GBK" w:cs="方正仿宋_GBK" w:hint="eastAsia"/>
                <w:sz w:val="28"/>
                <w:szCs w:val="28"/>
              </w:rPr>
            </w:pPr>
          </w:p>
        </w:tc>
        <w:tc>
          <w:tcPr>
            <w:tcW w:w="2340" w:type="dxa"/>
            <w:vAlign w:val="center"/>
          </w:tcPr>
          <w:p w:rsidR="00B24178" w:rsidRPr="00930613" w:rsidRDefault="00930613">
            <w:pPr>
              <w:widowControl/>
              <w:spacing w:line="400" w:lineRule="exact"/>
              <w:jc w:val="center"/>
              <w:textAlignment w:val="center"/>
              <w:rPr>
                <w:rFonts w:ascii="Calibri" w:eastAsia="方正仿宋_GBK" w:hAnsi="Calibri" w:cs="Calibri" w:hint="eastAsia"/>
                <w:sz w:val="28"/>
                <w:szCs w:val="28"/>
              </w:rPr>
            </w:pPr>
            <w:r>
              <w:rPr>
                <w:rFonts w:ascii="Calibri" w:eastAsia="方正仿宋_GBK" w:hAnsi="Calibri" w:cs="Calibri"/>
                <w:sz w:val="28"/>
                <w:szCs w:val="28"/>
              </w:rPr>
              <w:t>Muhammad Shammas</w:t>
            </w:r>
          </w:p>
        </w:tc>
        <w:tc>
          <w:tcPr>
            <w:tcW w:w="2808" w:type="dxa"/>
            <w:vAlign w:val="center"/>
          </w:tcPr>
          <w:p w:rsidR="00B24178" w:rsidRPr="009977FB" w:rsidRDefault="009977FB">
            <w:pPr>
              <w:widowControl/>
              <w:spacing w:line="400" w:lineRule="exact"/>
              <w:jc w:val="center"/>
              <w:textAlignment w:val="center"/>
              <w:rPr>
                <w:rFonts w:eastAsia="方正仿宋_GBK"/>
                <w:sz w:val="28"/>
                <w:szCs w:val="28"/>
              </w:rPr>
            </w:pPr>
            <w:r w:rsidRPr="009977FB">
              <w:rPr>
                <w:rFonts w:eastAsia="方正仿宋_GBK"/>
                <w:sz w:val="28"/>
                <w:szCs w:val="28"/>
              </w:rPr>
              <w:t xml:space="preserve">Converter Transformer oil conservator and Breather   </w:t>
            </w:r>
          </w:p>
        </w:tc>
        <w:tc>
          <w:tcPr>
            <w:tcW w:w="835" w:type="dxa"/>
            <w:vAlign w:val="center"/>
          </w:tcPr>
          <w:p w:rsidR="00B24178" w:rsidRDefault="00B24178">
            <w:pPr>
              <w:widowControl/>
              <w:spacing w:line="400" w:lineRule="exact"/>
              <w:jc w:val="center"/>
              <w:textAlignment w:val="center"/>
              <w:rPr>
                <w:rFonts w:ascii="方正仿宋_GBK" w:eastAsia="方正仿宋_GBK" w:hAnsi="方正仿宋_GBK" w:cs="方正仿宋_GBK" w:hint="eastAsia"/>
                <w:sz w:val="28"/>
                <w:szCs w:val="28"/>
              </w:rPr>
            </w:pPr>
          </w:p>
        </w:tc>
      </w:tr>
      <w:tr w:rsidR="00B24178" w:rsidTr="0083686F">
        <w:trPr>
          <w:jc w:val="center"/>
        </w:trPr>
        <w:tc>
          <w:tcPr>
            <w:tcW w:w="825" w:type="dxa"/>
            <w:vAlign w:val="center"/>
          </w:tcPr>
          <w:p w:rsidR="00B24178" w:rsidRDefault="00B24178">
            <w:pPr>
              <w:spacing w:line="400" w:lineRule="exact"/>
              <w:jc w:val="center"/>
              <w:rPr>
                <w:rFonts w:ascii="方正仿宋_GBK" w:eastAsia="方正仿宋_GBK" w:hAnsi="方正仿宋_GBK" w:cs="方正仿宋_GBK" w:hint="eastAsia"/>
                <w:sz w:val="28"/>
                <w:szCs w:val="28"/>
              </w:rPr>
            </w:pPr>
            <w:r>
              <w:rPr>
                <w:rFonts w:ascii="方正仿宋_GBK" w:eastAsia="方正仿宋_GBK" w:hAnsi="方正仿宋_GBK" w:cs="方正仿宋_GBK" w:hint="eastAsia"/>
                <w:sz w:val="28"/>
                <w:szCs w:val="28"/>
              </w:rPr>
              <w:t>11</w:t>
            </w:r>
          </w:p>
        </w:tc>
        <w:tc>
          <w:tcPr>
            <w:tcW w:w="1712" w:type="dxa"/>
            <w:vAlign w:val="center"/>
          </w:tcPr>
          <w:p w:rsidR="00B24178" w:rsidRPr="00930613" w:rsidRDefault="00B24178">
            <w:pPr>
              <w:spacing w:line="400" w:lineRule="exact"/>
              <w:jc w:val="center"/>
              <w:rPr>
                <w:rFonts w:eastAsia="方正仿宋_GBK"/>
                <w:sz w:val="28"/>
                <w:szCs w:val="28"/>
              </w:rPr>
            </w:pPr>
            <w:r w:rsidRPr="00930613">
              <w:rPr>
                <w:rFonts w:eastAsia="方正仿宋_GBK"/>
                <w:sz w:val="28"/>
                <w:szCs w:val="28"/>
              </w:rPr>
              <w:t>二次检修班</w:t>
            </w:r>
            <w:r w:rsidRPr="00930613">
              <w:rPr>
                <w:rFonts w:eastAsia="方正仿宋_GBK"/>
                <w:sz w:val="28"/>
                <w:szCs w:val="28"/>
              </w:rPr>
              <w:t>Secondary maintenance team</w:t>
            </w:r>
          </w:p>
        </w:tc>
        <w:tc>
          <w:tcPr>
            <w:tcW w:w="2340" w:type="dxa"/>
            <w:vAlign w:val="center"/>
          </w:tcPr>
          <w:p w:rsidR="00B24178" w:rsidRPr="00930613" w:rsidRDefault="00930613">
            <w:pPr>
              <w:widowControl/>
              <w:spacing w:line="400" w:lineRule="exact"/>
              <w:jc w:val="center"/>
              <w:textAlignment w:val="center"/>
              <w:rPr>
                <w:rFonts w:ascii="Calibri" w:eastAsia="方正仿宋_GBK" w:hAnsi="Calibri" w:cs="Calibri" w:hint="eastAsia"/>
                <w:sz w:val="28"/>
                <w:szCs w:val="28"/>
              </w:rPr>
            </w:pPr>
            <w:r>
              <w:rPr>
                <w:rFonts w:ascii="Calibri" w:eastAsia="方正仿宋_GBK" w:hAnsi="Calibri" w:cs="Calibri"/>
                <w:sz w:val="28"/>
                <w:szCs w:val="28"/>
              </w:rPr>
              <w:t xml:space="preserve">Abu Bakr Abid Jathol </w:t>
            </w:r>
          </w:p>
        </w:tc>
        <w:tc>
          <w:tcPr>
            <w:tcW w:w="2808" w:type="dxa"/>
            <w:vAlign w:val="center"/>
          </w:tcPr>
          <w:p w:rsidR="00B24178" w:rsidRPr="009977FB" w:rsidRDefault="009977FB">
            <w:pPr>
              <w:widowControl/>
              <w:spacing w:line="400" w:lineRule="exact"/>
              <w:jc w:val="center"/>
              <w:textAlignment w:val="center"/>
              <w:rPr>
                <w:rFonts w:eastAsia="方正仿宋_GBK"/>
                <w:sz w:val="28"/>
                <w:szCs w:val="28"/>
              </w:rPr>
            </w:pPr>
            <w:r w:rsidRPr="009977FB">
              <w:rPr>
                <w:rFonts w:eastAsia="方正仿宋_GBK"/>
                <w:sz w:val="28"/>
                <w:szCs w:val="28"/>
              </w:rPr>
              <w:t xml:space="preserve">AC and DC SYSTEM Protection </w:t>
            </w:r>
          </w:p>
        </w:tc>
        <w:tc>
          <w:tcPr>
            <w:tcW w:w="835" w:type="dxa"/>
            <w:vAlign w:val="center"/>
          </w:tcPr>
          <w:p w:rsidR="00B24178" w:rsidRDefault="00B24178">
            <w:pPr>
              <w:widowControl/>
              <w:spacing w:line="400" w:lineRule="exact"/>
              <w:jc w:val="center"/>
              <w:textAlignment w:val="center"/>
              <w:rPr>
                <w:rFonts w:ascii="方正仿宋_GBK" w:eastAsia="方正仿宋_GBK" w:hAnsi="方正仿宋_GBK" w:cs="方正仿宋_GBK"/>
                <w:sz w:val="28"/>
                <w:szCs w:val="28"/>
              </w:rPr>
            </w:pPr>
          </w:p>
        </w:tc>
      </w:tr>
    </w:tbl>
    <w:p w:rsidR="00B24178" w:rsidRDefault="00B24178">
      <w:r>
        <w:br w:type="page"/>
      </w:r>
    </w:p>
    <w:p w:rsidR="00B24178" w:rsidRDefault="00B24178">
      <w:pPr>
        <w:spacing w:line="580" w:lineRule="exact"/>
        <w:jc w:val="left"/>
        <w:rPr>
          <w:rFonts w:ascii="方正黑体_GBK" w:eastAsia="方正黑体_GBK" w:hAnsi="方正黑体_GBK" w:cs="方正黑体_GBK" w:hint="eastAsia"/>
          <w:spacing w:val="-6"/>
          <w:szCs w:val="32"/>
        </w:rPr>
      </w:pPr>
      <w:r>
        <w:rPr>
          <w:rFonts w:ascii="方正黑体_GBK" w:eastAsia="方正黑体_GBK" w:hAnsi="方正黑体_GBK" w:cs="方正黑体_GBK" w:hint="eastAsia"/>
          <w:spacing w:val="-6"/>
          <w:szCs w:val="32"/>
        </w:rPr>
        <w:t>附件2.技术大讲堂民主评分表</w:t>
      </w:r>
    </w:p>
    <w:p w:rsidR="00B24178" w:rsidRDefault="00B24178">
      <w:pPr>
        <w:spacing w:line="580" w:lineRule="exact"/>
        <w:ind w:right="618"/>
        <w:contextualSpacing/>
        <w:jc w:val="center"/>
        <w:rPr>
          <w:rFonts w:ascii="方正小标宋_GBK" w:eastAsia="方正小标宋_GBK" w:hAnsi="方正小标宋_GBK" w:cs="方正小标宋_GBK" w:hint="eastAsia"/>
          <w:bCs/>
          <w:sz w:val="44"/>
          <w:szCs w:val="44"/>
        </w:rPr>
      </w:pPr>
      <w:r>
        <w:rPr>
          <w:rFonts w:ascii="方正小标宋_GBK" w:eastAsia="方正小标宋_GBK" w:hAnsi="方正小标宋_GBK" w:cs="方正小标宋_GBK" w:hint="eastAsia"/>
          <w:bCs/>
          <w:sz w:val="44"/>
          <w:szCs w:val="44"/>
        </w:rPr>
        <w:t>技术大讲堂民主评分表</w:t>
      </w:r>
    </w:p>
    <w:p w:rsidR="00B24178" w:rsidRDefault="00B24178">
      <w:pPr>
        <w:pStyle w:val="footer1"/>
        <w:jc w:val="center"/>
        <w:rPr>
          <w:rFonts w:hint="eastAsia"/>
        </w:rPr>
      </w:pPr>
      <w:r>
        <w:rPr>
          <w:rFonts w:hint="eastAsia"/>
        </w:rPr>
        <w:t>Democracy rating table of technology lecture hall</w:t>
      </w:r>
    </w:p>
    <w:tbl>
      <w:tblPr>
        <w:tblW w:w="10658"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816"/>
        <w:gridCol w:w="783"/>
        <w:gridCol w:w="1377"/>
        <w:gridCol w:w="1440"/>
        <w:gridCol w:w="846"/>
        <w:gridCol w:w="599"/>
        <w:gridCol w:w="799"/>
        <w:gridCol w:w="946"/>
        <w:gridCol w:w="1860"/>
        <w:gridCol w:w="1192"/>
      </w:tblGrid>
      <w:tr w:rsidR="00B24178">
        <w:trPr>
          <w:jc w:val="center"/>
        </w:trPr>
        <w:tc>
          <w:tcPr>
            <w:tcW w:w="1599" w:type="dxa"/>
            <w:gridSpan w:val="2"/>
            <w:vAlign w:val="center"/>
          </w:tcPr>
          <w:p w:rsidR="00B24178" w:rsidRDefault="00B24178">
            <w:pPr>
              <w:spacing w:line="580" w:lineRule="exact"/>
              <w:contextualSpacing/>
              <w:jc w:val="center"/>
              <w:rPr>
                <w:rFonts w:ascii="方正仿宋_GBK" w:eastAsia="方正仿宋_GBK" w:hAnsi="方正仿宋_GBK" w:cs="方正仿宋_GBK" w:hint="eastAsia"/>
                <w:bCs/>
                <w:szCs w:val="32"/>
              </w:rPr>
            </w:pPr>
            <w:r>
              <w:rPr>
                <w:rFonts w:ascii="方正楷体_GBK" w:eastAsia="方正楷体_GBK" w:hAnsi="方正楷体_GBK" w:cs="方正楷体_GBK" w:hint="eastAsia"/>
                <w:bCs/>
                <w:szCs w:val="32"/>
              </w:rPr>
              <w:t>评价对象</w:t>
            </w:r>
          </w:p>
        </w:tc>
        <w:tc>
          <w:tcPr>
            <w:tcW w:w="3663" w:type="dxa"/>
            <w:gridSpan w:val="3"/>
            <w:vAlign w:val="center"/>
          </w:tcPr>
          <w:p w:rsidR="00B24178" w:rsidRDefault="00B24178">
            <w:pPr>
              <w:spacing w:line="580" w:lineRule="exact"/>
              <w:contextualSpacing/>
              <w:jc w:val="center"/>
              <w:rPr>
                <w:rFonts w:ascii="方正仿宋_GBK" w:eastAsia="方正仿宋_GBK" w:hAnsi="方正仿宋_GBK" w:cs="方正仿宋_GBK" w:hint="eastAsia"/>
                <w:bCs/>
                <w:szCs w:val="32"/>
              </w:rPr>
            </w:pPr>
            <w:r>
              <w:rPr>
                <w:rFonts w:ascii="方正仿宋_GBK" w:eastAsia="方正仿宋_GBK" w:hAnsi="方正仿宋_GBK" w:cs="方正仿宋_GBK" w:hint="eastAsia"/>
                <w:bCs/>
                <w:szCs w:val="32"/>
              </w:rPr>
              <w:t>技术大讲堂主讲人</w:t>
            </w:r>
          </w:p>
        </w:tc>
        <w:tc>
          <w:tcPr>
            <w:tcW w:w="1398" w:type="dxa"/>
            <w:gridSpan w:val="2"/>
            <w:vAlign w:val="center"/>
          </w:tcPr>
          <w:p w:rsidR="00B24178" w:rsidRDefault="00B24178">
            <w:pPr>
              <w:spacing w:line="580" w:lineRule="exact"/>
              <w:contextualSpacing/>
              <w:jc w:val="center"/>
              <w:rPr>
                <w:rFonts w:ascii="方正仿宋_GBK" w:eastAsia="方正仿宋_GBK" w:hAnsi="方正仿宋_GBK" w:cs="方正仿宋_GBK" w:hint="eastAsia"/>
                <w:bCs/>
                <w:szCs w:val="32"/>
              </w:rPr>
            </w:pPr>
          </w:p>
        </w:tc>
        <w:tc>
          <w:tcPr>
            <w:tcW w:w="946" w:type="dxa"/>
            <w:vAlign w:val="center"/>
          </w:tcPr>
          <w:p w:rsidR="00B24178" w:rsidRDefault="00B24178">
            <w:pPr>
              <w:spacing w:line="580" w:lineRule="exact"/>
              <w:contextualSpacing/>
              <w:jc w:val="center"/>
              <w:rPr>
                <w:rFonts w:ascii="方正仿宋_GBK" w:eastAsia="方正仿宋_GBK" w:hAnsi="方正仿宋_GBK" w:cs="方正仿宋_GBK" w:hint="eastAsia"/>
                <w:bCs/>
                <w:szCs w:val="32"/>
              </w:rPr>
            </w:pPr>
            <w:r>
              <w:rPr>
                <w:rFonts w:ascii="方正楷体_GBK" w:eastAsia="方正楷体_GBK" w:hAnsi="方正楷体_GBK" w:cs="方正楷体_GBK" w:hint="eastAsia"/>
                <w:bCs/>
                <w:szCs w:val="32"/>
              </w:rPr>
              <w:t>评价日期</w:t>
            </w:r>
          </w:p>
        </w:tc>
        <w:tc>
          <w:tcPr>
            <w:tcW w:w="3052" w:type="dxa"/>
            <w:gridSpan w:val="2"/>
            <w:vAlign w:val="center"/>
          </w:tcPr>
          <w:p w:rsidR="00B24178" w:rsidRDefault="00B24178">
            <w:pPr>
              <w:spacing w:line="580" w:lineRule="exact"/>
              <w:contextualSpacing/>
              <w:jc w:val="center"/>
              <w:rPr>
                <w:rFonts w:ascii="方正仿宋_GBK" w:eastAsia="方正仿宋_GBK" w:hAnsi="方正仿宋_GBK" w:cs="方正仿宋_GBK" w:hint="eastAsia"/>
                <w:bCs/>
                <w:szCs w:val="32"/>
              </w:rPr>
            </w:pPr>
            <w:r>
              <w:rPr>
                <w:rFonts w:ascii="方正仿宋_GBK" w:eastAsia="方正仿宋_GBK" w:hAnsi="方正仿宋_GBK" w:cs="方正仿宋_GBK" w:hint="eastAsia"/>
                <w:bCs/>
                <w:szCs w:val="32"/>
              </w:rPr>
              <w:t>2020年01月08日</w:t>
            </w:r>
          </w:p>
        </w:tc>
      </w:tr>
      <w:tr w:rsidR="00B24178" w:rsidRPr="0083686F" w:rsidTr="0083686F">
        <w:trPr>
          <w:jc w:val="center"/>
        </w:trPr>
        <w:tc>
          <w:tcPr>
            <w:tcW w:w="816" w:type="dxa"/>
            <w:vAlign w:val="center"/>
          </w:tcPr>
          <w:p w:rsidR="00B24178" w:rsidRPr="0083686F" w:rsidRDefault="00B24178">
            <w:pPr>
              <w:spacing w:line="580" w:lineRule="exact"/>
              <w:contextualSpacing/>
              <w:jc w:val="center"/>
              <w:rPr>
                <w:rFonts w:eastAsia="方正仿宋_GBK"/>
                <w:bCs/>
                <w:szCs w:val="32"/>
              </w:rPr>
            </w:pPr>
            <w:r w:rsidRPr="0083686F">
              <w:rPr>
                <w:rFonts w:eastAsia="方正楷体_GBK"/>
                <w:bCs/>
                <w:szCs w:val="32"/>
              </w:rPr>
              <w:t>评价说明</w:t>
            </w:r>
            <w:r w:rsidRPr="0083686F">
              <w:rPr>
                <w:rFonts w:eastAsia="方正楷体_GBK"/>
                <w:bCs/>
                <w:szCs w:val="32"/>
              </w:rPr>
              <w:t>Evaluation notes</w:t>
            </w:r>
          </w:p>
        </w:tc>
        <w:tc>
          <w:tcPr>
            <w:tcW w:w="9842" w:type="dxa"/>
            <w:gridSpan w:val="9"/>
            <w:vAlign w:val="center"/>
          </w:tcPr>
          <w:p w:rsidR="00B24178" w:rsidRPr="0083686F" w:rsidRDefault="00B24178">
            <w:pPr>
              <w:spacing w:line="580" w:lineRule="exact"/>
              <w:contextualSpacing/>
            </w:pPr>
            <w:r w:rsidRPr="0083686F">
              <w:t>1.</w:t>
            </w:r>
            <w:r w:rsidRPr="0083686F">
              <w:t>技术大讲堂以</w:t>
            </w:r>
            <w:r w:rsidRPr="0083686F">
              <w:t>“</w:t>
            </w:r>
            <w:r w:rsidRPr="0083686F">
              <w:t>学得会、说得出、讲得明</w:t>
            </w:r>
            <w:r w:rsidRPr="0083686F">
              <w:t>”</w:t>
            </w:r>
            <w:r w:rsidRPr="0083686F">
              <w:t>为评判标准，要求员工增强学习意识和总结意识，以</w:t>
            </w:r>
            <w:r w:rsidRPr="0083686F">
              <w:t>“</w:t>
            </w:r>
            <w:r w:rsidRPr="0083686F">
              <w:t>学深入、讲清楚、再外延</w:t>
            </w:r>
            <w:r w:rsidRPr="0083686F">
              <w:t>”</w:t>
            </w:r>
            <w:r w:rsidRPr="0083686F">
              <w:t>为目标，加快熟悉直流系统、认清各区域设备并掌握工作原理，促进员工专业知识提升和工作能力提高，尽快成长为直流专业的精兵强将。</w:t>
            </w:r>
          </w:p>
          <w:p w:rsidR="00B24178" w:rsidRPr="0083686F" w:rsidRDefault="00B24178">
            <w:pPr>
              <w:spacing w:line="580" w:lineRule="exact"/>
              <w:contextualSpacing/>
            </w:pPr>
            <w:r w:rsidRPr="0083686F">
              <w:t>2.</w:t>
            </w:r>
            <w:r w:rsidRPr="0083686F">
              <w:t>从课题选择情况、课件准备情况、课件讲解情况、问题解答情况四个维度进行评分，每项满分为</w:t>
            </w:r>
            <w:r w:rsidRPr="0083686F">
              <w:t>10</w:t>
            </w:r>
            <w:r w:rsidRPr="0083686F">
              <w:t>分，总分为</w:t>
            </w:r>
            <w:r w:rsidRPr="0083686F">
              <w:t>40</w:t>
            </w:r>
            <w:r w:rsidRPr="0083686F">
              <w:t>分。</w:t>
            </w:r>
          </w:p>
          <w:p w:rsidR="00B24178" w:rsidRPr="00930613" w:rsidRDefault="00B24178">
            <w:pPr>
              <w:pStyle w:val="footer1"/>
              <w:rPr>
                <w:rFonts w:ascii="Times New Roman" w:hAnsi="Times New Roman"/>
                <w:sz w:val="24"/>
                <w:szCs w:val="24"/>
              </w:rPr>
            </w:pPr>
            <w:r w:rsidRPr="00930613">
              <w:rPr>
                <w:rFonts w:ascii="Times New Roman" w:hAnsi="Times New Roman"/>
                <w:sz w:val="24"/>
                <w:szCs w:val="24"/>
              </w:rPr>
              <w:t>1. The technical lecture hall takes "learning well, speaking well, speaking clearly" as the evaluation standard, requires the staff to enhance their learning awareness and summary awareness, takes "learning deeply, speaking clearly, and extending again" as the goal, speeds up the familiarity with the DC system, understands the regional equipment, and grasps the working principle, promotes the staff's professional knowledge and working ability, and grows into a strong dc professional as soon as possible.</w:t>
            </w:r>
          </w:p>
          <w:p w:rsidR="00B24178" w:rsidRPr="00930613" w:rsidRDefault="00B24178">
            <w:pPr>
              <w:pStyle w:val="footer1"/>
              <w:rPr>
                <w:rFonts w:ascii="Times New Roman" w:hAnsi="Times New Roman"/>
                <w:sz w:val="24"/>
                <w:szCs w:val="24"/>
              </w:rPr>
            </w:pPr>
          </w:p>
          <w:p w:rsidR="00B24178" w:rsidRPr="0083686F" w:rsidRDefault="00B24178">
            <w:pPr>
              <w:pStyle w:val="footer1"/>
              <w:rPr>
                <w:rFonts w:ascii="Times New Roman" w:hAnsi="Times New Roman"/>
              </w:rPr>
            </w:pPr>
            <w:r w:rsidRPr="00930613">
              <w:rPr>
                <w:rFonts w:ascii="Times New Roman" w:hAnsi="Times New Roman"/>
                <w:sz w:val="24"/>
                <w:szCs w:val="24"/>
              </w:rPr>
              <w:t>2. The full score of each item is 10 points, and the total score is 40 points. score from four dimensions: subject selection, courseware preparation, Courseware explanation and question answer</w:t>
            </w:r>
            <w:r w:rsidRPr="00930613">
              <w:rPr>
                <w:rFonts w:ascii="Times New Roman" w:hAnsi="Times New Roman"/>
                <w:sz w:val="24"/>
                <w:szCs w:val="24"/>
              </w:rPr>
              <w:t>。</w:t>
            </w:r>
          </w:p>
        </w:tc>
      </w:tr>
      <w:tr w:rsidR="00B24178" w:rsidTr="00930613">
        <w:trPr>
          <w:jc w:val="center"/>
        </w:trPr>
        <w:tc>
          <w:tcPr>
            <w:tcW w:w="816" w:type="dxa"/>
            <w:vMerge w:val="restart"/>
            <w:vAlign w:val="center"/>
          </w:tcPr>
          <w:p w:rsidR="00B24178" w:rsidRDefault="00B24178">
            <w:pPr>
              <w:spacing w:line="580" w:lineRule="exact"/>
              <w:contextualSpacing/>
              <w:jc w:val="center"/>
              <w:rPr>
                <w:rFonts w:ascii="方正楷体_GBK" w:eastAsia="方正楷体_GBK" w:hAnsi="方正楷体_GBK" w:cs="方正楷体_GBK" w:hint="eastAsia"/>
                <w:bCs/>
                <w:szCs w:val="32"/>
              </w:rPr>
            </w:pPr>
            <w:r>
              <w:rPr>
                <w:rFonts w:ascii="方正楷体_GBK" w:eastAsia="方正楷体_GBK" w:hAnsi="方正楷体_GBK" w:cs="方正楷体_GBK" w:hint="eastAsia"/>
                <w:bCs/>
                <w:szCs w:val="32"/>
              </w:rPr>
              <w:t>序号</w:t>
            </w:r>
          </w:p>
        </w:tc>
        <w:tc>
          <w:tcPr>
            <w:tcW w:w="2160" w:type="dxa"/>
            <w:gridSpan w:val="2"/>
            <w:vMerge w:val="restart"/>
            <w:vAlign w:val="center"/>
          </w:tcPr>
          <w:p w:rsidR="00B24178" w:rsidRPr="0083686F" w:rsidRDefault="00B24178">
            <w:pPr>
              <w:spacing w:line="580" w:lineRule="exact"/>
              <w:contextualSpacing/>
              <w:jc w:val="center"/>
              <w:rPr>
                <w:rFonts w:eastAsia="方正楷体_GBK"/>
                <w:bCs/>
                <w:sz w:val="22"/>
                <w:szCs w:val="22"/>
              </w:rPr>
            </w:pPr>
            <w:r w:rsidRPr="0083686F">
              <w:rPr>
                <w:rFonts w:eastAsia="方正楷体_GBK"/>
                <w:bCs/>
                <w:sz w:val="22"/>
                <w:szCs w:val="22"/>
              </w:rPr>
              <w:t>主讲人</w:t>
            </w:r>
            <w:r w:rsidRPr="0083686F">
              <w:rPr>
                <w:rFonts w:eastAsia="方正楷体_GBK"/>
                <w:bCs/>
                <w:sz w:val="22"/>
                <w:szCs w:val="22"/>
              </w:rPr>
              <w:t>speaker</w:t>
            </w:r>
          </w:p>
        </w:tc>
        <w:tc>
          <w:tcPr>
            <w:tcW w:w="6490" w:type="dxa"/>
            <w:gridSpan w:val="6"/>
            <w:vAlign w:val="center"/>
          </w:tcPr>
          <w:p w:rsidR="00B24178" w:rsidRPr="0083686F" w:rsidRDefault="00B24178">
            <w:pPr>
              <w:spacing w:line="580" w:lineRule="exact"/>
              <w:contextualSpacing/>
              <w:jc w:val="center"/>
              <w:rPr>
                <w:rFonts w:eastAsia="方正楷体_GBK"/>
                <w:bCs/>
                <w:sz w:val="22"/>
                <w:szCs w:val="22"/>
              </w:rPr>
            </w:pPr>
            <w:r w:rsidRPr="0083686F">
              <w:rPr>
                <w:rFonts w:eastAsia="方正楷体_GBK"/>
                <w:bCs/>
                <w:sz w:val="22"/>
                <w:szCs w:val="22"/>
              </w:rPr>
              <w:t>评价维度</w:t>
            </w:r>
          </w:p>
        </w:tc>
        <w:tc>
          <w:tcPr>
            <w:tcW w:w="1192" w:type="dxa"/>
            <w:vMerge w:val="restart"/>
            <w:vAlign w:val="center"/>
          </w:tcPr>
          <w:p w:rsidR="00B24178" w:rsidRDefault="00B24178">
            <w:pPr>
              <w:spacing w:line="580" w:lineRule="exact"/>
              <w:contextualSpacing/>
              <w:jc w:val="center"/>
              <w:rPr>
                <w:rFonts w:ascii="Calibri" w:eastAsia="方正楷体_GBK" w:hAnsi="Calibri" w:cs="Calibri"/>
                <w:bCs/>
                <w:szCs w:val="32"/>
              </w:rPr>
            </w:pPr>
            <w:r w:rsidRPr="00930613">
              <w:rPr>
                <w:rFonts w:eastAsia="方正楷体_GBK"/>
                <w:bCs/>
                <w:szCs w:val="32"/>
              </w:rPr>
              <w:t>总得分</w:t>
            </w:r>
            <w:r w:rsidR="00930613" w:rsidRPr="00930613">
              <w:rPr>
                <w:rFonts w:eastAsia="方正楷体_GBK"/>
                <w:bCs/>
                <w:szCs w:val="32"/>
              </w:rPr>
              <w:t>Remarks</w:t>
            </w:r>
          </w:p>
          <w:p w:rsidR="00930613" w:rsidRPr="00930613" w:rsidRDefault="00930613" w:rsidP="00930613">
            <w:pPr>
              <w:pStyle w:val="footer1"/>
              <w:rPr>
                <w:rFonts w:hint="eastAsia"/>
              </w:rPr>
            </w:pPr>
          </w:p>
        </w:tc>
      </w:tr>
      <w:tr w:rsidR="00B24178" w:rsidTr="00930613">
        <w:trPr>
          <w:jc w:val="center"/>
        </w:trPr>
        <w:tc>
          <w:tcPr>
            <w:tcW w:w="816" w:type="dxa"/>
            <w:vMerge/>
            <w:vAlign w:val="center"/>
          </w:tcPr>
          <w:p w:rsidR="00B24178" w:rsidRDefault="00B24178">
            <w:pPr>
              <w:spacing w:line="580" w:lineRule="exact"/>
              <w:contextualSpacing/>
              <w:jc w:val="center"/>
              <w:rPr>
                <w:rFonts w:ascii="方正仿宋_GBK" w:eastAsia="方正仿宋_GBK" w:hAnsi="方正仿宋_GBK" w:cs="方正仿宋_GBK" w:hint="eastAsia"/>
                <w:bCs/>
                <w:szCs w:val="32"/>
              </w:rPr>
            </w:pPr>
          </w:p>
        </w:tc>
        <w:tc>
          <w:tcPr>
            <w:tcW w:w="2160" w:type="dxa"/>
            <w:gridSpan w:val="2"/>
            <w:vMerge/>
            <w:vAlign w:val="center"/>
          </w:tcPr>
          <w:p w:rsidR="00B24178" w:rsidRPr="0083686F" w:rsidRDefault="00B24178">
            <w:pPr>
              <w:spacing w:line="580" w:lineRule="exact"/>
              <w:contextualSpacing/>
              <w:jc w:val="center"/>
              <w:rPr>
                <w:rFonts w:eastAsia="方正仿宋_GBK"/>
                <w:bCs/>
                <w:sz w:val="22"/>
                <w:szCs w:val="22"/>
              </w:rPr>
            </w:pPr>
          </w:p>
        </w:tc>
        <w:tc>
          <w:tcPr>
            <w:tcW w:w="1440" w:type="dxa"/>
            <w:vAlign w:val="center"/>
          </w:tcPr>
          <w:p w:rsidR="00B24178" w:rsidRPr="00930613" w:rsidRDefault="00B24178">
            <w:pPr>
              <w:spacing w:line="580" w:lineRule="exact"/>
              <w:contextualSpacing/>
              <w:jc w:val="center"/>
              <w:rPr>
                <w:sz w:val="22"/>
                <w:szCs w:val="22"/>
              </w:rPr>
            </w:pPr>
            <w:r w:rsidRPr="00930613">
              <w:rPr>
                <w:sz w:val="22"/>
                <w:szCs w:val="22"/>
              </w:rPr>
              <w:t>课题选择</w:t>
            </w:r>
          </w:p>
          <w:p w:rsidR="00B24178" w:rsidRPr="00930613" w:rsidRDefault="00930613" w:rsidP="00930613">
            <w:pPr>
              <w:pStyle w:val="footer1"/>
              <w:jc w:val="left"/>
              <w:rPr>
                <w:rFonts w:ascii="Times New Roman" w:hAnsi="Times New Roman"/>
                <w:sz w:val="22"/>
                <w:szCs w:val="22"/>
              </w:rPr>
            </w:pPr>
            <w:r>
              <w:rPr>
                <w:rFonts w:ascii="Times New Roman" w:hAnsi="Times New Roman"/>
                <w:sz w:val="22"/>
                <w:szCs w:val="22"/>
              </w:rPr>
              <w:t>S</w:t>
            </w:r>
            <w:r w:rsidR="00B24178" w:rsidRPr="00930613">
              <w:rPr>
                <w:rFonts w:ascii="Times New Roman" w:hAnsi="Times New Roman"/>
                <w:sz w:val="22"/>
                <w:szCs w:val="22"/>
              </w:rPr>
              <w:t xml:space="preserve">ubject </w:t>
            </w:r>
            <w:r>
              <w:rPr>
                <w:rFonts w:ascii="Times New Roman" w:hAnsi="Times New Roman"/>
                <w:sz w:val="22"/>
                <w:szCs w:val="22"/>
              </w:rPr>
              <w:t>S</w:t>
            </w:r>
            <w:r w:rsidR="00B24178" w:rsidRPr="00930613">
              <w:rPr>
                <w:rFonts w:ascii="Times New Roman" w:hAnsi="Times New Roman"/>
                <w:sz w:val="22"/>
                <w:szCs w:val="22"/>
              </w:rPr>
              <w:t>election</w:t>
            </w:r>
          </w:p>
        </w:tc>
        <w:tc>
          <w:tcPr>
            <w:tcW w:w="1445" w:type="dxa"/>
            <w:gridSpan w:val="2"/>
            <w:vAlign w:val="center"/>
          </w:tcPr>
          <w:p w:rsidR="00B24178" w:rsidRPr="00930613" w:rsidRDefault="00B24178">
            <w:pPr>
              <w:spacing w:line="580" w:lineRule="exact"/>
              <w:contextualSpacing/>
              <w:jc w:val="center"/>
              <w:rPr>
                <w:sz w:val="22"/>
                <w:szCs w:val="22"/>
              </w:rPr>
            </w:pPr>
            <w:r w:rsidRPr="00930613">
              <w:rPr>
                <w:sz w:val="22"/>
                <w:szCs w:val="22"/>
              </w:rPr>
              <w:t>课件准备</w:t>
            </w:r>
          </w:p>
          <w:p w:rsidR="00B24178" w:rsidRPr="00930613" w:rsidRDefault="00930613">
            <w:pPr>
              <w:pStyle w:val="footer1"/>
              <w:rPr>
                <w:rFonts w:ascii="Times New Roman" w:hAnsi="Times New Roman"/>
                <w:sz w:val="22"/>
                <w:szCs w:val="22"/>
              </w:rPr>
            </w:pPr>
            <w:r>
              <w:rPr>
                <w:rFonts w:ascii="Times New Roman" w:hAnsi="Times New Roman"/>
                <w:sz w:val="22"/>
                <w:szCs w:val="22"/>
              </w:rPr>
              <w:t xml:space="preserve"> C</w:t>
            </w:r>
            <w:r w:rsidR="00B24178" w:rsidRPr="00930613">
              <w:rPr>
                <w:rFonts w:ascii="Times New Roman" w:hAnsi="Times New Roman"/>
                <w:sz w:val="22"/>
                <w:szCs w:val="22"/>
              </w:rPr>
              <w:t xml:space="preserve">ourseware </w:t>
            </w:r>
            <w:r>
              <w:rPr>
                <w:rFonts w:ascii="Times New Roman" w:hAnsi="Times New Roman"/>
                <w:sz w:val="22"/>
                <w:szCs w:val="22"/>
              </w:rPr>
              <w:t xml:space="preserve">   P</w:t>
            </w:r>
            <w:r w:rsidR="00B24178" w:rsidRPr="00930613">
              <w:rPr>
                <w:rFonts w:ascii="Times New Roman" w:hAnsi="Times New Roman"/>
                <w:sz w:val="22"/>
                <w:szCs w:val="22"/>
              </w:rPr>
              <w:t>reparation</w:t>
            </w:r>
          </w:p>
        </w:tc>
        <w:tc>
          <w:tcPr>
            <w:tcW w:w="1745" w:type="dxa"/>
            <w:gridSpan w:val="2"/>
            <w:vAlign w:val="center"/>
          </w:tcPr>
          <w:p w:rsidR="00B24178" w:rsidRPr="00930613" w:rsidRDefault="00B24178">
            <w:pPr>
              <w:spacing w:line="580" w:lineRule="exact"/>
              <w:contextualSpacing/>
              <w:jc w:val="center"/>
              <w:rPr>
                <w:sz w:val="22"/>
                <w:szCs w:val="22"/>
              </w:rPr>
            </w:pPr>
            <w:r w:rsidRPr="00930613">
              <w:rPr>
                <w:sz w:val="22"/>
                <w:szCs w:val="22"/>
              </w:rPr>
              <w:t>课件讲解</w:t>
            </w:r>
          </w:p>
          <w:p w:rsidR="00B24178" w:rsidRPr="00930613" w:rsidRDefault="00930613">
            <w:pPr>
              <w:pStyle w:val="footer1"/>
              <w:rPr>
                <w:rFonts w:ascii="Times New Roman" w:hAnsi="Times New Roman"/>
                <w:sz w:val="22"/>
                <w:szCs w:val="22"/>
              </w:rPr>
            </w:pPr>
            <w:r>
              <w:rPr>
                <w:rFonts w:ascii="Times New Roman" w:hAnsi="Times New Roman"/>
                <w:sz w:val="22"/>
                <w:szCs w:val="22"/>
              </w:rPr>
              <w:t xml:space="preserve">   </w:t>
            </w:r>
            <w:r w:rsidR="00B24178" w:rsidRPr="00930613">
              <w:rPr>
                <w:rFonts w:ascii="Times New Roman" w:hAnsi="Times New Roman"/>
                <w:sz w:val="22"/>
                <w:szCs w:val="22"/>
              </w:rPr>
              <w:t xml:space="preserve">Courseware </w:t>
            </w:r>
            <w:r>
              <w:rPr>
                <w:rFonts w:ascii="Times New Roman" w:hAnsi="Times New Roman"/>
                <w:sz w:val="22"/>
                <w:szCs w:val="22"/>
              </w:rPr>
              <w:t xml:space="preserve">     E</w:t>
            </w:r>
            <w:r w:rsidR="00B24178" w:rsidRPr="00930613">
              <w:rPr>
                <w:rFonts w:ascii="Times New Roman" w:hAnsi="Times New Roman"/>
                <w:sz w:val="22"/>
                <w:szCs w:val="22"/>
              </w:rPr>
              <w:t>xplanation</w:t>
            </w:r>
          </w:p>
        </w:tc>
        <w:tc>
          <w:tcPr>
            <w:tcW w:w="1860" w:type="dxa"/>
            <w:vAlign w:val="center"/>
          </w:tcPr>
          <w:p w:rsidR="00B24178" w:rsidRPr="00930613" w:rsidRDefault="00B24178">
            <w:pPr>
              <w:spacing w:line="580" w:lineRule="exact"/>
              <w:contextualSpacing/>
              <w:jc w:val="center"/>
              <w:rPr>
                <w:sz w:val="22"/>
                <w:szCs w:val="22"/>
              </w:rPr>
            </w:pPr>
            <w:r w:rsidRPr="00930613">
              <w:rPr>
                <w:sz w:val="22"/>
                <w:szCs w:val="22"/>
              </w:rPr>
              <w:t>问题解答</w:t>
            </w:r>
          </w:p>
          <w:p w:rsidR="00B24178" w:rsidRPr="00930613" w:rsidRDefault="00930613">
            <w:pPr>
              <w:pStyle w:val="footer1"/>
              <w:rPr>
                <w:rFonts w:ascii="Times New Roman" w:hAnsi="Times New Roman"/>
                <w:sz w:val="22"/>
                <w:szCs w:val="22"/>
              </w:rPr>
            </w:pPr>
            <w:r>
              <w:rPr>
                <w:rFonts w:ascii="Times New Roman" w:hAnsi="Times New Roman"/>
                <w:sz w:val="22"/>
                <w:szCs w:val="22"/>
              </w:rPr>
              <w:t xml:space="preserve">  Q</w:t>
            </w:r>
            <w:r w:rsidR="00B24178" w:rsidRPr="00930613">
              <w:rPr>
                <w:rFonts w:ascii="Times New Roman" w:hAnsi="Times New Roman"/>
                <w:sz w:val="22"/>
                <w:szCs w:val="22"/>
              </w:rPr>
              <w:t xml:space="preserve">uestion </w:t>
            </w:r>
            <w:r>
              <w:rPr>
                <w:rFonts w:ascii="Times New Roman" w:hAnsi="Times New Roman"/>
                <w:sz w:val="22"/>
                <w:szCs w:val="22"/>
              </w:rPr>
              <w:t>A</w:t>
            </w:r>
            <w:r w:rsidR="00B24178" w:rsidRPr="00930613">
              <w:rPr>
                <w:rFonts w:ascii="Times New Roman" w:hAnsi="Times New Roman"/>
                <w:sz w:val="22"/>
                <w:szCs w:val="22"/>
              </w:rPr>
              <w:t>nswer</w:t>
            </w:r>
          </w:p>
        </w:tc>
        <w:tc>
          <w:tcPr>
            <w:tcW w:w="1192" w:type="dxa"/>
            <w:vMerge/>
            <w:vAlign w:val="center"/>
          </w:tcPr>
          <w:p w:rsidR="00B24178" w:rsidRDefault="00B24178">
            <w:pPr>
              <w:spacing w:line="580" w:lineRule="exact"/>
              <w:contextualSpacing/>
              <w:jc w:val="center"/>
              <w:rPr>
                <w:rFonts w:ascii="方正仿宋_GBK" w:eastAsia="方正仿宋_GBK" w:hAnsi="方正仿宋_GBK" w:cs="方正仿宋_GBK" w:hint="eastAsia"/>
                <w:bCs/>
                <w:szCs w:val="32"/>
              </w:rPr>
            </w:pPr>
          </w:p>
        </w:tc>
      </w:tr>
      <w:tr w:rsidR="00B24178" w:rsidTr="00930613">
        <w:trPr>
          <w:jc w:val="center"/>
        </w:trPr>
        <w:tc>
          <w:tcPr>
            <w:tcW w:w="816" w:type="dxa"/>
            <w:vAlign w:val="center"/>
          </w:tcPr>
          <w:p w:rsidR="00B24178" w:rsidRPr="0083686F" w:rsidRDefault="00B24178">
            <w:pPr>
              <w:spacing w:line="580" w:lineRule="exact"/>
              <w:contextualSpacing/>
              <w:jc w:val="center"/>
              <w:rPr>
                <w:rFonts w:eastAsia="方正仿宋_GBK"/>
                <w:bCs/>
                <w:szCs w:val="32"/>
              </w:rPr>
            </w:pPr>
            <w:r w:rsidRPr="0083686F">
              <w:rPr>
                <w:rFonts w:eastAsia="方正仿宋_GBK"/>
                <w:bCs/>
                <w:szCs w:val="32"/>
              </w:rPr>
              <w:t>1</w:t>
            </w:r>
          </w:p>
        </w:tc>
        <w:tc>
          <w:tcPr>
            <w:tcW w:w="2160" w:type="dxa"/>
            <w:gridSpan w:val="2"/>
            <w:vAlign w:val="center"/>
          </w:tcPr>
          <w:p w:rsidR="00B24178" w:rsidRPr="0083686F" w:rsidRDefault="0083686F">
            <w:pPr>
              <w:spacing w:line="580" w:lineRule="exact"/>
              <w:contextualSpacing/>
              <w:jc w:val="center"/>
              <w:rPr>
                <w:rFonts w:eastAsia="方正仿宋_GBK"/>
                <w:bCs/>
                <w:szCs w:val="32"/>
              </w:rPr>
            </w:pPr>
            <w:r w:rsidRPr="0083686F">
              <w:rPr>
                <w:rFonts w:eastAsia="方正仿宋_GBK"/>
                <w:bCs/>
                <w:szCs w:val="32"/>
              </w:rPr>
              <w:t>Ahmad Usman</w:t>
            </w:r>
          </w:p>
        </w:tc>
        <w:tc>
          <w:tcPr>
            <w:tcW w:w="1440" w:type="dxa"/>
            <w:vAlign w:val="center"/>
          </w:tcPr>
          <w:p w:rsidR="00B24178" w:rsidRPr="00930613" w:rsidRDefault="00B24178">
            <w:pPr>
              <w:spacing w:line="580" w:lineRule="exact"/>
              <w:contextualSpacing/>
              <w:jc w:val="center"/>
              <w:rPr>
                <w:rFonts w:ascii="Calibri" w:eastAsia="方正仿宋_GBK" w:hAnsi="Calibri" w:cs="Calibri" w:hint="eastAsia"/>
                <w:bCs/>
                <w:szCs w:val="32"/>
              </w:rPr>
            </w:pPr>
          </w:p>
        </w:tc>
        <w:tc>
          <w:tcPr>
            <w:tcW w:w="1445" w:type="dxa"/>
            <w:gridSpan w:val="2"/>
            <w:vAlign w:val="center"/>
          </w:tcPr>
          <w:p w:rsidR="00B24178" w:rsidRDefault="00B24178">
            <w:pPr>
              <w:spacing w:line="580" w:lineRule="exact"/>
              <w:contextualSpacing/>
              <w:jc w:val="center"/>
              <w:rPr>
                <w:rFonts w:ascii="方正仿宋_GBK" w:eastAsia="方正仿宋_GBK" w:hAnsi="方正仿宋_GBK" w:cs="方正仿宋_GBK" w:hint="eastAsia"/>
                <w:bCs/>
                <w:szCs w:val="32"/>
              </w:rPr>
            </w:pPr>
          </w:p>
        </w:tc>
        <w:tc>
          <w:tcPr>
            <w:tcW w:w="1745" w:type="dxa"/>
            <w:gridSpan w:val="2"/>
            <w:vAlign w:val="center"/>
          </w:tcPr>
          <w:p w:rsidR="00B24178" w:rsidRDefault="00B24178">
            <w:pPr>
              <w:spacing w:line="580" w:lineRule="exact"/>
              <w:contextualSpacing/>
              <w:jc w:val="center"/>
              <w:rPr>
                <w:rFonts w:ascii="方正仿宋_GBK" w:eastAsia="方正仿宋_GBK" w:hAnsi="方正仿宋_GBK" w:cs="方正仿宋_GBK" w:hint="eastAsia"/>
                <w:bCs/>
                <w:szCs w:val="32"/>
              </w:rPr>
            </w:pPr>
          </w:p>
        </w:tc>
        <w:tc>
          <w:tcPr>
            <w:tcW w:w="1860" w:type="dxa"/>
            <w:vAlign w:val="center"/>
          </w:tcPr>
          <w:p w:rsidR="00B24178" w:rsidRDefault="00B24178">
            <w:pPr>
              <w:spacing w:line="580" w:lineRule="exact"/>
              <w:contextualSpacing/>
              <w:jc w:val="center"/>
              <w:rPr>
                <w:rFonts w:ascii="方正仿宋_GBK" w:eastAsia="方正仿宋_GBK" w:hAnsi="方正仿宋_GBK" w:cs="方正仿宋_GBK" w:hint="eastAsia"/>
                <w:bCs/>
                <w:szCs w:val="32"/>
              </w:rPr>
            </w:pPr>
          </w:p>
        </w:tc>
        <w:tc>
          <w:tcPr>
            <w:tcW w:w="1192" w:type="dxa"/>
            <w:vAlign w:val="center"/>
          </w:tcPr>
          <w:p w:rsidR="00B24178" w:rsidRDefault="00B24178">
            <w:pPr>
              <w:spacing w:line="580" w:lineRule="exact"/>
              <w:contextualSpacing/>
              <w:jc w:val="center"/>
              <w:rPr>
                <w:rFonts w:ascii="方正仿宋_GBK" w:eastAsia="方正仿宋_GBK" w:hAnsi="方正仿宋_GBK" w:cs="方正仿宋_GBK" w:hint="eastAsia"/>
                <w:bCs/>
                <w:szCs w:val="32"/>
              </w:rPr>
            </w:pPr>
          </w:p>
        </w:tc>
      </w:tr>
      <w:tr w:rsidR="00B24178" w:rsidTr="00930613">
        <w:trPr>
          <w:jc w:val="center"/>
        </w:trPr>
        <w:tc>
          <w:tcPr>
            <w:tcW w:w="816" w:type="dxa"/>
            <w:vAlign w:val="center"/>
          </w:tcPr>
          <w:p w:rsidR="00B24178" w:rsidRPr="0083686F" w:rsidRDefault="00B24178">
            <w:pPr>
              <w:spacing w:line="580" w:lineRule="exact"/>
              <w:contextualSpacing/>
              <w:jc w:val="center"/>
              <w:rPr>
                <w:rFonts w:eastAsia="方正仿宋_GBK"/>
                <w:bCs/>
                <w:szCs w:val="32"/>
              </w:rPr>
            </w:pPr>
            <w:r w:rsidRPr="0083686F">
              <w:rPr>
                <w:rFonts w:eastAsia="方正仿宋_GBK"/>
                <w:bCs/>
                <w:szCs w:val="32"/>
              </w:rPr>
              <w:t>2</w:t>
            </w:r>
          </w:p>
        </w:tc>
        <w:tc>
          <w:tcPr>
            <w:tcW w:w="2160" w:type="dxa"/>
            <w:gridSpan w:val="2"/>
            <w:vAlign w:val="center"/>
          </w:tcPr>
          <w:p w:rsidR="00B24178" w:rsidRPr="0083686F" w:rsidRDefault="0083686F">
            <w:pPr>
              <w:spacing w:line="580" w:lineRule="exact"/>
              <w:contextualSpacing/>
              <w:jc w:val="center"/>
              <w:rPr>
                <w:rFonts w:eastAsia="方正仿宋_GBK"/>
                <w:bCs/>
                <w:szCs w:val="32"/>
              </w:rPr>
            </w:pPr>
            <w:r w:rsidRPr="0083686F">
              <w:rPr>
                <w:rFonts w:eastAsia="方正仿宋_GBK"/>
                <w:bCs/>
                <w:szCs w:val="32"/>
              </w:rPr>
              <w:t xml:space="preserve">Habib Ullah </w:t>
            </w:r>
          </w:p>
        </w:tc>
        <w:tc>
          <w:tcPr>
            <w:tcW w:w="1440" w:type="dxa"/>
            <w:vAlign w:val="center"/>
          </w:tcPr>
          <w:p w:rsidR="00B24178" w:rsidRDefault="00B24178">
            <w:pPr>
              <w:spacing w:line="580" w:lineRule="exact"/>
              <w:contextualSpacing/>
              <w:jc w:val="center"/>
              <w:rPr>
                <w:rFonts w:ascii="方正仿宋_GBK" w:eastAsia="方正仿宋_GBK" w:hAnsi="方正仿宋_GBK" w:cs="方正仿宋_GBK" w:hint="eastAsia"/>
                <w:bCs/>
                <w:szCs w:val="32"/>
              </w:rPr>
            </w:pPr>
          </w:p>
        </w:tc>
        <w:tc>
          <w:tcPr>
            <w:tcW w:w="1445" w:type="dxa"/>
            <w:gridSpan w:val="2"/>
            <w:vAlign w:val="center"/>
          </w:tcPr>
          <w:p w:rsidR="00B24178" w:rsidRDefault="00B24178">
            <w:pPr>
              <w:spacing w:line="580" w:lineRule="exact"/>
              <w:contextualSpacing/>
              <w:jc w:val="center"/>
              <w:rPr>
                <w:rFonts w:ascii="方正仿宋_GBK" w:eastAsia="方正仿宋_GBK" w:hAnsi="方正仿宋_GBK" w:cs="方正仿宋_GBK" w:hint="eastAsia"/>
                <w:bCs/>
                <w:szCs w:val="32"/>
              </w:rPr>
            </w:pPr>
          </w:p>
        </w:tc>
        <w:tc>
          <w:tcPr>
            <w:tcW w:w="1745" w:type="dxa"/>
            <w:gridSpan w:val="2"/>
            <w:vAlign w:val="center"/>
          </w:tcPr>
          <w:p w:rsidR="00B24178" w:rsidRDefault="00B24178">
            <w:pPr>
              <w:spacing w:line="580" w:lineRule="exact"/>
              <w:contextualSpacing/>
              <w:jc w:val="center"/>
              <w:rPr>
                <w:rFonts w:ascii="方正仿宋_GBK" w:eastAsia="方正仿宋_GBK" w:hAnsi="方正仿宋_GBK" w:cs="方正仿宋_GBK" w:hint="eastAsia"/>
                <w:bCs/>
                <w:szCs w:val="32"/>
              </w:rPr>
            </w:pPr>
          </w:p>
        </w:tc>
        <w:tc>
          <w:tcPr>
            <w:tcW w:w="1860" w:type="dxa"/>
            <w:vAlign w:val="center"/>
          </w:tcPr>
          <w:p w:rsidR="00B24178" w:rsidRDefault="00B24178">
            <w:pPr>
              <w:spacing w:line="580" w:lineRule="exact"/>
              <w:contextualSpacing/>
              <w:jc w:val="center"/>
              <w:rPr>
                <w:rFonts w:ascii="方正仿宋_GBK" w:eastAsia="方正仿宋_GBK" w:hAnsi="方正仿宋_GBK" w:cs="方正仿宋_GBK" w:hint="eastAsia"/>
                <w:bCs/>
                <w:szCs w:val="32"/>
              </w:rPr>
            </w:pPr>
          </w:p>
        </w:tc>
        <w:tc>
          <w:tcPr>
            <w:tcW w:w="1192" w:type="dxa"/>
            <w:vAlign w:val="center"/>
          </w:tcPr>
          <w:p w:rsidR="00B24178" w:rsidRDefault="00B24178">
            <w:pPr>
              <w:spacing w:line="580" w:lineRule="exact"/>
              <w:contextualSpacing/>
              <w:jc w:val="center"/>
              <w:rPr>
                <w:rFonts w:ascii="方正仿宋_GBK" w:eastAsia="方正仿宋_GBK" w:hAnsi="方正仿宋_GBK" w:cs="方正仿宋_GBK" w:hint="eastAsia"/>
                <w:bCs/>
                <w:szCs w:val="32"/>
              </w:rPr>
            </w:pPr>
          </w:p>
        </w:tc>
      </w:tr>
      <w:tr w:rsidR="00B24178" w:rsidTr="00930613">
        <w:trPr>
          <w:jc w:val="center"/>
        </w:trPr>
        <w:tc>
          <w:tcPr>
            <w:tcW w:w="816" w:type="dxa"/>
            <w:vAlign w:val="center"/>
          </w:tcPr>
          <w:p w:rsidR="00B24178" w:rsidRPr="0083686F" w:rsidRDefault="00B24178">
            <w:pPr>
              <w:spacing w:line="580" w:lineRule="exact"/>
              <w:contextualSpacing/>
              <w:jc w:val="center"/>
              <w:rPr>
                <w:rFonts w:eastAsia="方正仿宋_GBK"/>
                <w:bCs/>
                <w:szCs w:val="32"/>
              </w:rPr>
            </w:pPr>
            <w:r w:rsidRPr="0083686F">
              <w:rPr>
                <w:rFonts w:eastAsia="方正仿宋_GBK"/>
                <w:bCs/>
                <w:szCs w:val="32"/>
              </w:rPr>
              <w:t>3</w:t>
            </w:r>
          </w:p>
        </w:tc>
        <w:tc>
          <w:tcPr>
            <w:tcW w:w="2160" w:type="dxa"/>
            <w:gridSpan w:val="2"/>
            <w:vAlign w:val="center"/>
          </w:tcPr>
          <w:p w:rsidR="00B24178" w:rsidRPr="0083686F" w:rsidRDefault="0083686F">
            <w:pPr>
              <w:spacing w:line="580" w:lineRule="exact"/>
              <w:contextualSpacing/>
              <w:jc w:val="center"/>
              <w:rPr>
                <w:rFonts w:eastAsia="方正仿宋_GBK"/>
                <w:bCs/>
                <w:szCs w:val="32"/>
              </w:rPr>
            </w:pPr>
            <w:r w:rsidRPr="0083686F">
              <w:rPr>
                <w:rFonts w:eastAsia="方正仿宋_GBK"/>
                <w:bCs/>
                <w:szCs w:val="32"/>
              </w:rPr>
              <w:t xml:space="preserve">Muhammad Shammas </w:t>
            </w:r>
          </w:p>
        </w:tc>
        <w:tc>
          <w:tcPr>
            <w:tcW w:w="1440" w:type="dxa"/>
            <w:vAlign w:val="center"/>
          </w:tcPr>
          <w:p w:rsidR="00B24178" w:rsidRDefault="00B24178">
            <w:pPr>
              <w:spacing w:line="580" w:lineRule="exact"/>
              <w:contextualSpacing/>
              <w:jc w:val="center"/>
              <w:rPr>
                <w:rFonts w:ascii="方正仿宋_GBK" w:eastAsia="方正仿宋_GBK" w:hAnsi="方正仿宋_GBK" w:cs="方正仿宋_GBK" w:hint="eastAsia"/>
                <w:bCs/>
                <w:szCs w:val="32"/>
              </w:rPr>
            </w:pPr>
          </w:p>
        </w:tc>
        <w:tc>
          <w:tcPr>
            <w:tcW w:w="1445" w:type="dxa"/>
            <w:gridSpan w:val="2"/>
            <w:vAlign w:val="center"/>
          </w:tcPr>
          <w:p w:rsidR="00B24178" w:rsidRDefault="00B24178">
            <w:pPr>
              <w:spacing w:line="580" w:lineRule="exact"/>
              <w:contextualSpacing/>
              <w:jc w:val="center"/>
              <w:rPr>
                <w:rFonts w:ascii="方正仿宋_GBK" w:eastAsia="方正仿宋_GBK" w:hAnsi="方正仿宋_GBK" w:cs="方正仿宋_GBK" w:hint="eastAsia"/>
                <w:bCs/>
                <w:szCs w:val="32"/>
              </w:rPr>
            </w:pPr>
          </w:p>
        </w:tc>
        <w:tc>
          <w:tcPr>
            <w:tcW w:w="1745" w:type="dxa"/>
            <w:gridSpan w:val="2"/>
            <w:vAlign w:val="center"/>
          </w:tcPr>
          <w:p w:rsidR="00B24178" w:rsidRDefault="00B24178">
            <w:pPr>
              <w:spacing w:line="580" w:lineRule="exact"/>
              <w:contextualSpacing/>
              <w:jc w:val="center"/>
              <w:rPr>
                <w:rFonts w:ascii="方正仿宋_GBK" w:eastAsia="方正仿宋_GBK" w:hAnsi="方正仿宋_GBK" w:cs="方正仿宋_GBK" w:hint="eastAsia"/>
                <w:bCs/>
                <w:szCs w:val="32"/>
              </w:rPr>
            </w:pPr>
          </w:p>
        </w:tc>
        <w:tc>
          <w:tcPr>
            <w:tcW w:w="1860" w:type="dxa"/>
            <w:vAlign w:val="center"/>
          </w:tcPr>
          <w:p w:rsidR="00B24178" w:rsidRDefault="00B24178">
            <w:pPr>
              <w:spacing w:line="580" w:lineRule="exact"/>
              <w:contextualSpacing/>
              <w:jc w:val="center"/>
              <w:rPr>
                <w:rFonts w:ascii="方正仿宋_GBK" w:eastAsia="方正仿宋_GBK" w:hAnsi="方正仿宋_GBK" w:cs="方正仿宋_GBK" w:hint="eastAsia"/>
                <w:bCs/>
                <w:szCs w:val="32"/>
              </w:rPr>
            </w:pPr>
          </w:p>
        </w:tc>
        <w:tc>
          <w:tcPr>
            <w:tcW w:w="1192" w:type="dxa"/>
            <w:vAlign w:val="center"/>
          </w:tcPr>
          <w:p w:rsidR="00B24178" w:rsidRDefault="00B24178">
            <w:pPr>
              <w:spacing w:line="580" w:lineRule="exact"/>
              <w:contextualSpacing/>
              <w:jc w:val="center"/>
              <w:rPr>
                <w:rFonts w:ascii="方正仿宋_GBK" w:eastAsia="方正仿宋_GBK" w:hAnsi="方正仿宋_GBK" w:cs="方正仿宋_GBK" w:hint="eastAsia"/>
                <w:bCs/>
                <w:szCs w:val="32"/>
              </w:rPr>
            </w:pPr>
          </w:p>
        </w:tc>
      </w:tr>
      <w:tr w:rsidR="00B24178" w:rsidTr="00930613">
        <w:trPr>
          <w:jc w:val="center"/>
        </w:trPr>
        <w:tc>
          <w:tcPr>
            <w:tcW w:w="816" w:type="dxa"/>
            <w:vAlign w:val="center"/>
          </w:tcPr>
          <w:p w:rsidR="00B24178" w:rsidRPr="0083686F" w:rsidRDefault="00B24178">
            <w:pPr>
              <w:spacing w:line="580" w:lineRule="exact"/>
              <w:contextualSpacing/>
              <w:jc w:val="center"/>
              <w:rPr>
                <w:rFonts w:eastAsia="方正仿宋_GBK"/>
                <w:bCs/>
                <w:szCs w:val="32"/>
              </w:rPr>
            </w:pPr>
            <w:r w:rsidRPr="0083686F">
              <w:rPr>
                <w:rFonts w:eastAsia="方正仿宋_GBK"/>
                <w:bCs/>
                <w:szCs w:val="32"/>
              </w:rPr>
              <w:t>4</w:t>
            </w:r>
          </w:p>
        </w:tc>
        <w:tc>
          <w:tcPr>
            <w:tcW w:w="2160" w:type="dxa"/>
            <w:gridSpan w:val="2"/>
            <w:vAlign w:val="center"/>
          </w:tcPr>
          <w:p w:rsidR="00B24178" w:rsidRPr="0083686F" w:rsidRDefault="0083686F">
            <w:pPr>
              <w:spacing w:line="580" w:lineRule="exact"/>
              <w:contextualSpacing/>
              <w:jc w:val="center"/>
              <w:rPr>
                <w:rFonts w:eastAsia="方正仿宋_GBK"/>
                <w:bCs/>
                <w:szCs w:val="32"/>
              </w:rPr>
            </w:pPr>
            <w:r w:rsidRPr="0083686F">
              <w:rPr>
                <w:rFonts w:eastAsia="方正仿宋_GBK"/>
                <w:bCs/>
                <w:szCs w:val="32"/>
              </w:rPr>
              <w:t>Rana Abdul Rehman</w:t>
            </w:r>
          </w:p>
        </w:tc>
        <w:tc>
          <w:tcPr>
            <w:tcW w:w="1440" w:type="dxa"/>
            <w:vAlign w:val="center"/>
          </w:tcPr>
          <w:p w:rsidR="00B24178" w:rsidRDefault="00B24178">
            <w:pPr>
              <w:spacing w:line="580" w:lineRule="exact"/>
              <w:contextualSpacing/>
              <w:jc w:val="center"/>
              <w:rPr>
                <w:rFonts w:ascii="方正仿宋_GBK" w:eastAsia="方正仿宋_GBK" w:hAnsi="方正仿宋_GBK" w:cs="方正仿宋_GBK" w:hint="eastAsia"/>
                <w:bCs/>
                <w:szCs w:val="32"/>
              </w:rPr>
            </w:pPr>
          </w:p>
        </w:tc>
        <w:tc>
          <w:tcPr>
            <w:tcW w:w="1445" w:type="dxa"/>
            <w:gridSpan w:val="2"/>
            <w:vAlign w:val="center"/>
          </w:tcPr>
          <w:p w:rsidR="00B24178" w:rsidRDefault="00B24178">
            <w:pPr>
              <w:spacing w:line="580" w:lineRule="exact"/>
              <w:contextualSpacing/>
              <w:jc w:val="center"/>
              <w:rPr>
                <w:rFonts w:ascii="方正仿宋_GBK" w:eastAsia="方正仿宋_GBK" w:hAnsi="方正仿宋_GBK" w:cs="方正仿宋_GBK" w:hint="eastAsia"/>
                <w:bCs/>
                <w:szCs w:val="32"/>
              </w:rPr>
            </w:pPr>
          </w:p>
        </w:tc>
        <w:tc>
          <w:tcPr>
            <w:tcW w:w="1745" w:type="dxa"/>
            <w:gridSpan w:val="2"/>
            <w:vAlign w:val="center"/>
          </w:tcPr>
          <w:p w:rsidR="00B24178" w:rsidRDefault="00B24178">
            <w:pPr>
              <w:spacing w:line="580" w:lineRule="exact"/>
              <w:contextualSpacing/>
              <w:jc w:val="center"/>
              <w:rPr>
                <w:rFonts w:ascii="方正仿宋_GBK" w:eastAsia="方正仿宋_GBK" w:hAnsi="方正仿宋_GBK" w:cs="方正仿宋_GBK" w:hint="eastAsia"/>
                <w:bCs/>
                <w:szCs w:val="32"/>
              </w:rPr>
            </w:pPr>
          </w:p>
        </w:tc>
        <w:tc>
          <w:tcPr>
            <w:tcW w:w="1860" w:type="dxa"/>
            <w:vAlign w:val="center"/>
          </w:tcPr>
          <w:p w:rsidR="00B24178" w:rsidRDefault="00B24178">
            <w:pPr>
              <w:spacing w:line="580" w:lineRule="exact"/>
              <w:contextualSpacing/>
              <w:jc w:val="center"/>
              <w:rPr>
                <w:rFonts w:ascii="方正仿宋_GBK" w:eastAsia="方正仿宋_GBK" w:hAnsi="方正仿宋_GBK" w:cs="方正仿宋_GBK" w:hint="eastAsia"/>
                <w:bCs/>
                <w:szCs w:val="32"/>
              </w:rPr>
            </w:pPr>
          </w:p>
        </w:tc>
        <w:tc>
          <w:tcPr>
            <w:tcW w:w="1192" w:type="dxa"/>
            <w:vAlign w:val="center"/>
          </w:tcPr>
          <w:p w:rsidR="00B24178" w:rsidRDefault="00B24178">
            <w:pPr>
              <w:spacing w:line="580" w:lineRule="exact"/>
              <w:contextualSpacing/>
              <w:jc w:val="center"/>
              <w:rPr>
                <w:rFonts w:ascii="方正仿宋_GBK" w:eastAsia="方正仿宋_GBK" w:hAnsi="方正仿宋_GBK" w:cs="方正仿宋_GBK" w:hint="eastAsia"/>
                <w:bCs/>
                <w:szCs w:val="32"/>
              </w:rPr>
            </w:pPr>
          </w:p>
        </w:tc>
      </w:tr>
      <w:tr w:rsidR="00B24178" w:rsidTr="00930613">
        <w:trPr>
          <w:jc w:val="center"/>
        </w:trPr>
        <w:tc>
          <w:tcPr>
            <w:tcW w:w="816" w:type="dxa"/>
            <w:vAlign w:val="center"/>
          </w:tcPr>
          <w:p w:rsidR="00B24178" w:rsidRPr="0083686F" w:rsidRDefault="00B24178">
            <w:pPr>
              <w:spacing w:line="580" w:lineRule="exact"/>
              <w:contextualSpacing/>
              <w:jc w:val="center"/>
              <w:rPr>
                <w:rFonts w:eastAsia="方正仿宋_GBK"/>
                <w:bCs/>
                <w:szCs w:val="32"/>
              </w:rPr>
            </w:pPr>
            <w:r w:rsidRPr="0083686F">
              <w:rPr>
                <w:rFonts w:eastAsia="方正仿宋_GBK"/>
                <w:bCs/>
                <w:szCs w:val="32"/>
              </w:rPr>
              <w:t>5</w:t>
            </w:r>
          </w:p>
        </w:tc>
        <w:tc>
          <w:tcPr>
            <w:tcW w:w="2160" w:type="dxa"/>
            <w:gridSpan w:val="2"/>
            <w:vAlign w:val="center"/>
          </w:tcPr>
          <w:p w:rsidR="00B24178" w:rsidRPr="0083686F" w:rsidRDefault="0083686F">
            <w:pPr>
              <w:spacing w:line="580" w:lineRule="exact"/>
              <w:contextualSpacing/>
              <w:jc w:val="center"/>
              <w:rPr>
                <w:rFonts w:eastAsia="方正仿宋_GBK"/>
                <w:bCs/>
                <w:szCs w:val="32"/>
              </w:rPr>
            </w:pPr>
            <w:r w:rsidRPr="0083686F">
              <w:rPr>
                <w:rFonts w:eastAsia="方正仿宋_GBK"/>
                <w:bCs/>
                <w:szCs w:val="32"/>
              </w:rPr>
              <w:t>Muhammad Rehan Majeed</w:t>
            </w:r>
          </w:p>
        </w:tc>
        <w:tc>
          <w:tcPr>
            <w:tcW w:w="1440" w:type="dxa"/>
            <w:vAlign w:val="center"/>
          </w:tcPr>
          <w:p w:rsidR="00B24178" w:rsidRDefault="00B24178">
            <w:pPr>
              <w:spacing w:line="580" w:lineRule="exact"/>
              <w:contextualSpacing/>
              <w:jc w:val="center"/>
              <w:rPr>
                <w:rFonts w:ascii="方正仿宋_GBK" w:eastAsia="方正仿宋_GBK" w:hAnsi="方正仿宋_GBK" w:cs="方正仿宋_GBK" w:hint="eastAsia"/>
                <w:bCs/>
                <w:szCs w:val="32"/>
              </w:rPr>
            </w:pPr>
          </w:p>
        </w:tc>
        <w:tc>
          <w:tcPr>
            <w:tcW w:w="1445" w:type="dxa"/>
            <w:gridSpan w:val="2"/>
            <w:vAlign w:val="center"/>
          </w:tcPr>
          <w:p w:rsidR="00B24178" w:rsidRDefault="00B24178">
            <w:pPr>
              <w:spacing w:line="580" w:lineRule="exact"/>
              <w:contextualSpacing/>
              <w:jc w:val="center"/>
              <w:rPr>
                <w:rFonts w:ascii="方正仿宋_GBK" w:eastAsia="方正仿宋_GBK" w:hAnsi="方正仿宋_GBK" w:cs="方正仿宋_GBK" w:hint="eastAsia"/>
                <w:bCs/>
                <w:szCs w:val="32"/>
              </w:rPr>
            </w:pPr>
          </w:p>
        </w:tc>
        <w:tc>
          <w:tcPr>
            <w:tcW w:w="1745" w:type="dxa"/>
            <w:gridSpan w:val="2"/>
            <w:vAlign w:val="center"/>
          </w:tcPr>
          <w:p w:rsidR="00B24178" w:rsidRDefault="00B24178">
            <w:pPr>
              <w:spacing w:line="580" w:lineRule="exact"/>
              <w:contextualSpacing/>
              <w:jc w:val="center"/>
              <w:rPr>
                <w:rFonts w:ascii="方正仿宋_GBK" w:eastAsia="方正仿宋_GBK" w:hAnsi="方正仿宋_GBK" w:cs="方正仿宋_GBK" w:hint="eastAsia"/>
                <w:bCs/>
                <w:szCs w:val="32"/>
              </w:rPr>
            </w:pPr>
          </w:p>
        </w:tc>
        <w:tc>
          <w:tcPr>
            <w:tcW w:w="1860" w:type="dxa"/>
            <w:vAlign w:val="center"/>
          </w:tcPr>
          <w:p w:rsidR="00B24178" w:rsidRDefault="00B24178">
            <w:pPr>
              <w:spacing w:line="580" w:lineRule="exact"/>
              <w:contextualSpacing/>
              <w:jc w:val="center"/>
              <w:rPr>
                <w:rFonts w:ascii="方正仿宋_GBK" w:eastAsia="方正仿宋_GBK" w:hAnsi="方正仿宋_GBK" w:cs="方正仿宋_GBK" w:hint="eastAsia"/>
                <w:bCs/>
                <w:szCs w:val="32"/>
              </w:rPr>
            </w:pPr>
          </w:p>
        </w:tc>
        <w:tc>
          <w:tcPr>
            <w:tcW w:w="1192" w:type="dxa"/>
            <w:vAlign w:val="center"/>
          </w:tcPr>
          <w:p w:rsidR="00B24178" w:rsidRDefault="00B24178">
            <w:pPr>
              <w:spacing w:line="580" w:lineRule="exact"/>
              <w:contextualSpacing/>
              <w:jc w:val="center"/>
              <w:rPr>
                <w:rFonts w:ascii="方正仿宋_GBK" w:eastAsia="方正仿宋_GBK" w:hAnsi="方正仿宋_GBK" w:cs="方正仿宋_GBK" w:hint="eastAsia"/>
                <w:bCs/>
                <w:szCs w:val="32"/>
              </w:rPr>
            </w:pPr>
          </w:p>
        </w:tc>
      </w:tr>
      <w:tr w:rsidR="00B24178" w:rsidTr="00930613">
        <w:trPr>
          <w:jc w:val="center"/>
        </w:trPr>
        <w:tc>
          <w:tcPr>
            <w:tcW w:w="816" w:type="dxa"/>
            <w:vAlign w:val="center"/>
          </w:tcPr>
          <w:p w:rsidR="00B24178" w:rsidRPr="0083686F" w:rsidRDefault="00B24178">
            <w:pPr>
              <w:spacing w:line="580" w:lineRule="exact"/>
              <w:contextualSpacing/>
              <w:jc w:val="center"/>
              <w:rPr>
                <w:rFonts w:eastAsia="方正仿宋_GBK"/>
                <w:bCs/>
                <w:szCs w:val="32"/>
              </w:rPr>
            </w:pPr>
            <w:r w:rsidRPr="0083686F">
              <w:rPr>
                <w:rFonts w:eastAsia="方正仿宋_GBK"/>
                <w:bCs/>
                <w:szCs w:val="32"/>
              </w:rPr>
              <w:t>6</w:t>
            </w:r>
          </w:p>
        </w:tc>
        <w:tc>
          <w:tcPr>
            <w:tcW w:w="2160" w:type="dxa"/>
            <w:gridSpan w:val="2"/>
            <w:vAlign w:val="center"/>
          </w:tcPr>
          <w:p w:rsidR="00B24178" w:rsidRPr="0083686F" w:rsidRDefault="0083686F">
            <w:pPr>
              <w:spacing w:line="580" w:lineRule="exact"/>
              <w:contextualSpacing/>
              <w:jc w:val="center"/>
              <w:rPr>
                <w:rFonts w:eastAsia="方正仿宋_GBK"/>
                <w:bCs/>
                <w:szCs w:val="32"/>
              </w:rPr>
            </w:pPr>
            <w:r w:rsidRPr="0083686F">
              <w:rPr>
                <w:rFonts w:eastAsia="方正仿宋_GBK"/>
                <w:bCs/>
                <w:szCs w:val="32"/>
              </w:rPr>
              <w:t xml:space="preserve">Muhammad Ashraf </w:t>
            </w:r>
          </w:p>
        </w:tc>
        <w:tc>
          <w:tcPr>
            <w:tcW w:w="1440" w:type="dxa"/>
            <w:vAlign w:val="center"/>
          </w:tcPr>
          <w:p w:rsidR="00B24178" w:rsidRDefault="00B24178">
            <w:pPr>
              <w:spacing w:line="580" w:lineRule="exact"/>
              <w:contextualSpacing/>
              <w:jc w:val="center"/>
              <w:rPr>
                <w:rFonts w:ascii="方正仿宋_GBK" w:eastAsia="方正仿宋_GBK" w:hAnsi="方正仿宋_GBK" w:cs="方正仿宋_GBK" w:hint="eastAsia"/>
                <w:bCs/>
                <w:szCs w:val="32"/>
              </w:rPr>
            </w:pPr>
          </w:p>
        </w:tc>
        <w:tc>
          <w:tcPr>
            <w:tcW w:w="1445" w:type="dxa"/>
            <w:gridSpan w:val="2"/>
            <w:vAlign w:val="center"/>
          </w:tcPr>
          <w:p w:rsidR="00B24178" w:rsidRDefault="00B24178">
            <w:pPr>
              <w:spacing w:line="580" w:lineRule="exact"/>
              <w:contextualSpacing/>
              <w:jc w:val="center"/>
              <w:rPr>
                <w:rFonts w:ascii="方正仿宋_GBK" w:eastAsia="方正仿宋_GBK" w:hAnsi="方正仿宋_GBK" w:cs="方正仿宋_GBK" w:hint="eastAsia"/>
                <w:bCs/>
                <w:szCs w:val="32"/>
              </w:rPr>
            </w:pPr>
          </w:p>
        </w:tc>
        <w:tc>
          <w:tcPr>
            <w:tcW w:w="1745" w:type="dxa"/>
            <w:gridSpan w:val="2"/>
            <w:vAlign w:val="center"/>
          </w:tcPr>
          <w:p w:rsidR="00B24178" w:rsidRDefault="00B24178">
            <w:pPr>
              <w:spacing w:line="580" w:lineRule="exact"/>
              <w:contextualSpacing/>
              <w:jc w:val="center"/>
              <w:rPr>
                <w:rFonts w:ascii="方正仿宋_GBK" w:eastAsia="方正仿宋_GBK" w:hAnsi="方正仿宋_GBK" w:cs="方正仿宋_GBK" w:hint="eastAsia"/>
                <w:bCs/>
                <w:szCs w:val="32"/>
              </w:rPr>
            </w:pPr>
          </w:p>
        </w:tc>
        <w:tc>
          <w:tcPr>
            <w:tcW w:w="1860" w:type="dxa"/>
            <w:vAlign w:val="center"/>
          </w:tcPr>
          <w:p w:rsidR="00B24178" w:rsidRDefault="00B24178">
            <w:pPr>
              <w:spacing w:line="580" w:lineRule="exact"/>
              <w:contextualSpacing/>
              <w:jc w:val="center"/>
              <w:rPr>
                <w:rFonts w:ascii="方正仿宋_GBK" w:eastAsia="方正仿宋_GBK" w:hAnsi="方正仿宋_GBK" w:cs="方正仿宋_GBK" w:hint="eastAsia"/>
                <w:bCs/>
                <w:szCs w:val="32"/>
              </w:rPr>
            </w:pPr>
          </w:p>
        </w:tc>
        <w:tc>
          <w:tcPr>
            <w:tcW w:w="1192" w:type="dxa"/>
            <w:vAlign w:val="center"/>
          </w:tcPr>
          <w:p w:rsidR="00B24178" w:rsidRDefault="00B24178">
            <w:pPr>
              <w:spacing w:line="580" w:lineRule="exact"/>
              <w:contextualSpacing/>
              <w:jc w:val="center"/>
              <w:rPr>
                <w:rFonts w:ascii="方正仿宋_GBK" w:eastAsia="方正仿宋_GBK" w:hAnsi="方正仿宋_GBK" w:cs="方正仿宋_GBK" w:hint="eastAsia"/>
                <w:bCs/>
                <w:szCs w:val="32"/>
              </w:rPr>
            </w:pPr>
          </w:p>
        </w:tc>
      </w:tr>
      <w:tr w:rsidR="00B24178" w:rsidTr="00930613">
        <w:trPr>
          <w:jc w:val="center"/>
        </w:trPr>
        <w:tc>
          <w:tcPr>
            <w:tcW w:w="816" w:type="dxa"/>
            <w:vAlign w:val="center"/>
          </w:tcPr>
          <w:p w:rsidR="00B24178" w:rsidRPr="0083686F" w:rsidRDefault="00B24178">
            <w:pPr>
              <w:spacing w:line="580" w:lineRule="exact"/>
              <w:contextualSpacing/>
              <w:jc w:val="center"/>
              <w:rPr>
                <w:rFonts w:eastAsia="方正仿宋_GBK"/>
                <w:bCs/>
                <w:szCs w:val="32"/>
              </w:rPr>
            </w:pPr>
            <w:r w:rsidRPr="0083686F">
              <w:rPr>
                <w:rFonts w:eastAsia="方正仿宋_GBK"/>
                <w:bCs/>
                <w:szCs w:val="32"/>
              </w:rPr>
              <w:t>7</w:t>
            </w:r>
          </w:p>
        </w:tc>
        <w:tc>
          <w:tcPr>
            <w:tcW w:w="2160" w:type="dxa"/>
            <w:gridSpan w:val="2"/>
            <w:vAlign w:val="center"/>
          </w:tcPr>
          <w:p w:rsidR="00B24178" w:rsidRPr="0083686F" w:rsidRDefault="0083686F">
            <w:pPr>
              <w:spacing w:line="580" w:lineRule="exact"/>
              <w:contextualSpacing/>
              <w:jc w:val="center"/>
              <w:rPr>
                <w:rFonts w:eastAsia="方正仿宋_GBK"/>
                <w:bCs/>
                <w:szCs w:val="32"/>
              </w:rPr>
            </w:pPr>
            <w:r w:rsidRPr="0083686F">
              <w:rPr>
                <w:rFonts w:eastAsia="方正仿宋_GBK"/>
                <w:bCs/>
                <w:szCs w:val="32"/>
              </w:rPr>
              <w:t xml:space="preserve">Rana Shaheer </w:t>
            </w:r>
          </w:p>
        </w:tc>
        <w:tc>
          <w:tcPr>
            <w:tcW w:w="1440" w:type="dxa"/>
            <w:vAlign w:val="center"/>
          </w:tcPr>
          <w:p w:rsidR="00B24178" w:rsidRDefault="00B24178">
            <w:pPr>
              <w:spacing w:line="580" w:lineRule="exact"/>
              <w:contextualSpacing/>
              <w:jc w:val="center"/>
              <w:rPr>
                <w:rFonts w:ascii="方正仿宋_GBK" w:eastAsia="方正仿宋_GBK" w:hAnsi="方正仿宋_GBK" w:cs="方正仿宋_GBK" w:hint="eastAsia"/>
                <w:bCs/>
                <w:szCs w:val="32"/>
              </w:rPr>
            </w:pPr>
          </w:p>
        </w:tc>
        <w:tc>
          <w:tcPr>
            <w:tcW w:w="1445" w:type="dxa"/>
            <w:gridSpan w:val="2"/>
            <w:vAlign w:val="center"/>
          </w:tcPr>
          <w:p w:rsidR="00B24178" w:rsidRDefault="00B24178">
            <w:pPr>
              <w:spacing w:line="580" w:lineRule="exact"/>
              <w:contextualSpacing/>
              <w:jc w:val="center"/>
              <w:rPr>
                <w:rFonts w:ascii="方正仿宋_GBK" w:eastAsia="方正仿宋_GBK" w:hAnsi="方正仿宋_GBK" w:cs="方正仿宋_GBK" w:hint="eastAsia"/>
                <w:bCs/>
                <w:szCs w:val="32"/>
              </w:rPr>
            </w:pPr>
          </w:p>
        </w:tc>
        <w:tc>
          <w:tcPr>
            <w:tcW w:w="1745" w:type="dxa"/>
            <w:gridSpan w:val="2"/>
            <w:vAlign w:val="center"/>
          </w:tcPr>
          <w:p w:rsidR="00B24178" w:rsidRDefault="00B24178">
            <w:pPr>
              <w:spacing w:line="580" w:lineRule="exact"/>
              <w:contextualSpacing/>
              <w:jc w:val="center"/>
              <w:rPr>
                <w:rFonts w:ascii="方正仿宋_GBK" w:eastAsia="方正仿宋_GBK" w:hAnsi="方正仿宋_GBK" w:cs="方正仿宋_GBK" w:hint="eastAsia"/>
                <w:bCs/>
                <w:szCs w:val="32"/>
              </w:rPr>
            </w:pPr>
          </w:p>
        </w:tc>
        <w:tc>
          <w:tcPr>
            <w:tcW w:w="1860" w:type="dxa"/>
            <w:vAlign w:val="center"/>
          </w:tcPr>
          <w:p w:rsidR="00B24178" w:rsidRDefault="00B24178">
            <w:pPr>
              <w:spacing w:line="580" w:lineRule="exact"/>
              <w:contextualSpacing/>
              <w:jc w:val="center"/>
              <w:rPr>
                <w:rFonts w:ascii="方正仿宋_GBK" w:eastAsia="方正仿宋_GBK" w:hAnsi="方正仿宋_GBK" w:cs="方正仿宋_GBK" w:hint="eastAsia"/>
                <w:bCs/>
                <w:szCs w:val="32"/>
              </w:rPr>
            </w:pPr>
          </w:p>
        </w:tc>
        <w:tc>
          <w:tcPr>
            <w:tcW w:w="1192" w:type="dxa"/>
            <w:vAlign w:val="center"/>
          </w:tcPr>
          <w:p w:rsidR="00B24178" w:rsidRDefault="00B24178">
            <w:pPr>
              <w:spacing w:line="580" w:lineRule="exact"/>
              <w:contextualSpacing/>
              <w:jc w:val="center"/>
              <w:rPr>
                <w:rFonts w:ascii="方正仿宋_GBK" w:eastAsia="方正仿宋_GBK" w:hAnsi="方正仿宋_GBK" w:cs="方正仿宋_GBK" w:hint="eastAsia"/>
                <w:bCs/>
                <w:szCs w:val="32"/>
              </w:rPr>
            </w:pPr>
          </w:p>
        </w:tc>
      </w:tr>
      <w:tr w:rsidR="00B24178" w:rsidTr="00930613">
        <w:trPr>
          <w:jc w:val="center"/>
        </w:trPr>
        <w:tc>
          <w:tcPr>
            <w:tcW w:w="816" w:type="dxa"/>
            <w:vAlign w:val="center"/>
          </w:tcPr>
          <w:p w:rsidR="00B24178" w:rsidRPr="0083686F" w:rsidRDefault="00B24178">
            <w:pPr>
              <w:spacing w:line="580" w:lineRule="exact"/>
              <w:contextualSpacing/>
              <w:jc w:val="center"/>
              <w:rPr>
                <w:rFonts w:eastAsia="方正仿宋_GBK"/>
                <w:bCs/>
                <w:szCs w:val="32"/>
              </w:rPr>
            </w:pPr>
            <w:r w:rsidRPr="0083686F">
              <w:rPr>
                <w:rFonts w:eastAsia="方正仿宋_GBK"/>
                <w:bCs/>
                <w:szCs w:val="32"/>
              </w:rPr>
              <w:t>8</w:t>
            </w:r>
          </w:p>
        </w:tc>
        <w:tc>
          <w:tcPr>
            <w:tcW w:w="2160" w:type="dxa"/>
            <w:gridSpan w:val="2"/>
            <w:vAlign w:val="center"/>
          </w:tcPr>
          <w:p w:rsidR="00B24178" w:rsidRPr="0083686F" w:rsidRDefault="0083686F">
            <w:pPr>
              <w:spacing w:line="580" w:lineRule="exact"/>
              <w:contextualSpacing/>
              <w:jc w:val="center"/>
              <w:rPr>
                <w:rFonts w:eastAsia="方正仿宋_GBK"/>
                <w:bCs/>
                <w:szCs w:val="32"/>
              </w:rPr>
            </w:pPr>
            <w:r w:rsidRPr="0083686F">
              <w:rPr>
                <w:rFonts w:eastAsia="方正仿宋_GBK"/>
                <w:bCs/>
                <w:szCs w:val="32"/>
              </w:rPr>
              <w:t>Zubair Tufail</w:t>
            </w:r>
          </w:p>
        </w:tc>
        <w:tc>
          <w:tcPr>
            <w:tcW w:w="1440" w:type="dxa"/>
            <w:vAlign w:val="center"/>
          </w:tcPr>
          <w:p w:rsidR="00B24178" w:rsidRDefault="00B24178">
            <w:pPr>
              <w:spacing w:line="580" w:lineRule="exact"/>
              <w:contextualSpacing/>
              <w:jc w:val="center"/>
              <w:rPr>
                <w:rFonts w:ascii="方正仿宋_GBK" w:eastAsia="方正仿宋_GBK" w:hAnsi="方正仿宋_GBK" w:cs="方正仿宋_GBK" w:hint="eastAsia"/>
                <w:bCs/>
                <w:szCs w:val="32"/>
              </w:rPr>
            </w:pPr>
          </w:p>
        </w:tc>
        <w:tc>
          <w:tcPr>
            <w:tcW w:w="1445" w:type="dxa"/>
            <w:gridSpan w:val="2"/>
            <w:vAlign w:val="center"/>
          </w:tcPr>
          <w:p w:rsidR="00B24178" w:rsidRDefault="00B24178">
            <w:pPr>
              <w:spacing w:line="580" w:lineRule="exact"/>
              <w:contextualSpacing/>
              <w:jc w:val="center"/>
              <w:rPr>
                <w:rFonts w:ascii="方正仿宋_GBK" w:eastAsia="方正仿宋_GBK" w:hAnsi="方正仿宋_GBK" w:cs="方正仿宋_GBK" w:hint="eastAsia"/>
                <w:bCs/>
                <w:szCs w:val="32"/>
              </w:rPr>
            </w:pPr>
          </w:p>
        </w:tc>
        <w:tc>
          <w:tcPr>
            <w:tcW w:w="1745" w:type="dxa"/>
            <w:gridSpan w:val="2"/>
            <w:vAlign w:val="center"/>
          </w:tcPr>
          <w:p w:rsidR="00B24178" w:rsidRDefault="00B24178">
            <w:pPr>
              <w:spacing w:line="580" w:lineRule="exact"/>
              <w:contextualSpacing/>
              <w:jc w:val="center"/>
              <w:rPr>
                <w:rFonts w:ascii="方正仿宋_GBK" w:eastAsia="方正仿宋_GBK" w:hAnsi="方正仿宋_GBK" w:cs="方正仿宋_GBK" w:hint="eastAsia"/>
                <w:bCs/>
                <w:szCs w:val="32"/>
              </w:rPr>
            </w:pPr>
          </w:p>
        </w:tc>
        <w:tc>
          <w:tcPr>
            <w:tcW w:w="1860" w:type="dxa"/>
            <w:vAlign w:val="center"/>
          </w:tcPr>
          <w:p w:rsidR="00B24178" w:rsidRDefault="00B24178">
            <w:pPr>
              <w:spacing w:line="580" w:lineRule="exact"/>
              <w:contextualSpacing/>
              <w:jc w:val="center"/>
              <w:rPr>
                <w:rFonts w:ascii="方正仿宋_GBK" w:eastAsia="方正仿宋_GBK" w:hAnsi="方正仿宋_GBK" w:cs="方正仿宋_GBK" w:hint="eastAsia"/>
                <w:bCs/>
                <w:szCs w:val="32"/>
              </w:rPr>
            </w:pPr>
          </w:p>
        </w:tc>
        <w:tc>
          <w:tcPr>
            <w:tcW w:w="1192" w:type="dxa"/>
            <w:vAlign w:val="center"/>
          </w:tcPr>
          <w:p w:rsidR="00B24178" w:rsidRDefault="00B24178">
            <w:pPr>
              <w:spacing w:line="580" w:lineRule="exact"/>
              <w:contextualSpacing/>
              <w:jc w:val="center"/>
              <w:rPr>
                <w:rFonts w:ascii="方正仿宋_GBK" w:eastAsia="方正仿宋_GBK" w:hAnsi="方正仿宋_GBK" w:cs="方正仿宋_GBK" w:hint="eastAsia"/>
                <w:bCs/>
                <w:szCs w:val="32"/>
              </w:rPr>
            </w:pPr>
          </w:p>
        </w:tc>
      </w:tr>
      <w:tr w:rsidR="00B24178" w:rsidTr="00930613">
        <w:trPr>
          <w:jc w:val="center"/>
        </w:trPr>
        <w:tc>
          <w:tcPr>
            <w:tcW w:w="816" w:type="dxa"/>
            <w:vAlign w:val="center"/>
          </w:tcPr>
          <w:p w:rsidR="00B24178" w:rsidRPr="0083686F" w:rsidRDefault="00B24178">
            <w:pPr>
              <w:spacing w:line="580" w:lineRule="exact"/>
              <w:contextualSpacing/>
              <w:jc w:val="center"/>
              <w:rPr>
                <w:rFonts w:eastAsia="方正仿宋_GBK"/>
                <w:bCs/>
                <w:szCs w:val="32"/>
              </w:rPr>
            </w:pPr>
            <w:r w:rsidRPr="0083686F">
              <w:rPr>
                <w:rFonts w:eastAsia="方正仿宋_GBK"/>
                <w:bCs/>
                <w:szCs w:val="32"/>
              </w:rPr>
              <w:t>9</w:t>
            </w:r>
          </w:p>
        </w:tc>
        <w:tc>
          <w:tcPr>
            <w:tcW w:w="2160" w:type="dxa"/>
            <w:gridSpan w:val="2"/>
            <w:vAlign w:val="center"/>
          </w:tcPr>
          <w:p w:rsidR="00B24178" w:rsidRPr="0083686F" w:rsidRDefault="0083686F">
            <w:pPr>
              <w:spacing w:line="580" w:lineRule="exact"/>
              <w:contextualSpacing/>
              <w:jc w:val="center"/>
              <w:rPr>
                <w:rFonts w:eastAsia="方正仿宋_GBK"/>
                <w:bCs/>
                <w:szCs w:val="32"/>
              </w:rPr>
            </w:pPr>
            <w:r w:rsidRPr="0083686F">
              <w:rPr>
                <w:rFonts w:eastAsia="方正仿宋_GBK"/>
                <w:bCs/>
                <w:szCs w:val="32"/>
              </w:rPr>
              <w:t>Abdullah Rashid</w:t>
            </w:r>
          </w:p>
        </w:tc>
        <w:tc>
          <w:tcPr>
            <w:tcW w:w="1440" w:type="dxa"/>
            <w:vAlign w:val="center"/>
          </w:tcPr>
          <w:p w:rsidR="00B24178" w:rsidRDefault="00B24178">
            <w:pPr>
              <w:spacing w:line="580" w:lineRule="exact"/>
              <w:contextualSpacing/>
              <w:jc w:val="center"/>
              <w:rPr>
                <w:rFonts w:ascii="方正仿宋_GBK" w:eastAsia="方正仿宋_GBK" w:hAnsi="方正仿宋_GBK" w:cs="方正仿宋_GBK" w:hint="eastAsia"/>
                <w:bCs/>
                <w:szCs w:val="32"/>
              </w:rPr>
            </w:pPr>
          </w:p>
        </w:tc>
        <w:tc>
          <w:tcPr>
            <w:tcW w:w="1445" w:type="dxa"/>
            <w:gridSpan w:val="2"/>
            <w:vAlign w:val="center"/>
          </w:tcPr>
          <w:p w:rsidR="00B24178" w:rsidRDefault="00B24178">
            <w:pPr>
              <w:spacing w:line="580" w:lineRule="exact"/>
              <w:contextualSpacing/>
              <w:jc w:val="center"/>
              <w:rPr>
                <w:rFonts w:ascii="方正仿宋_GBK" w:eastAsia="方正仿宋_GBK" w:hAnsi="方正仿宋_GBK" w:cs="方正仿宋_GBK" w:hint="eastAsia"/>
                <w:bCs/>
                <w:szCs w:val="32"/>
              </w:rPr>
            </w:pPr>
          </w:p>
        </w:tc>
        <w:tc>
          <w:tcPr>
            <w:tcW w:w="1745" w:type="dxa"/>
            <w:gridSpan w:val="2"/>
            <w:vAlign w:val="center"/>
          </w:tcPr>
          <w:p w:rsidR="00B24178" w:rsidRDefault="00B24178">
            <w:pPr>
              <w:spacing w:line="580" w:lineRule="exact"/>
              <w:contextualSpacing/>
              <w:jc w:val="center"/>
              <w:rPr>
                <w:rFonts w:ascii="方正仿宋_GBK" w:eastAsia="方正仿宋_GBK" w:hAnsi="方正仿宋_GBK" w:cs="方正仿宋_GBK" w:hint="eastAsia"/>
                <w:bCs/>
                <w:szCs w:val="32"/>
              </w:rPr>
            </w:pPr>
          </w:p>
        </w:tc>
        <w:tc>
          <w:tcPr>
            <w:tcW w:w="1860" w:type="dxa"/>
            <w:vAlign w:val="center"/>
          </w:tcPr>
          <w:p w:rsidR="00B24178" w:rsidRDefault="00B24178">
            <w:pPr>
              <w:spacing w:line="580" w:lineRule="exact"/>
              <w:contextualSpacing/>
              <w:jc w:val="center"/>
              <w:rPr>
                <w:rFonts w:ascii="方正仿宋_GBK" w:eastAsia="方正仿宋_GBK" w:hAnsi="方正仿宋_GBK" w:cs="方正仿宋_GBK" w:hint="eastAsia"/>
                <w:bCs/>
                <w:szCs w:val="32"/>
              </w:rPr>
            </w:pPr>
          </w:p>
        </w:tc>
        <w:tc>
          <w:tcPr>
            <w:tcW w:w="1192" w:type="dxa"/>
            <w:vAlign w:val="center"/>
          </w:tcPr>
          <w:p w:rsidR="00B24178" w:rsidRDefault="00B24178">
            <w:pPr>
              <w:spacing w:line="580" w:lineRule="exact"/>
              <w:contextualSpacing/>
              <w:jc w:val="center"/>
              <w:rPr>
                <w:rFonts w:ascii="方正仿宋_GBK" w:eastAsia="方正仿宋_GBK" w:hAnsi="方正仿宋_GBK" w:cs="方正仿宋_GBK" w:hint="eastAsia"/>
                <w:bCs/>
                <w:szCs w:val="32"/>
              </w:rPr>
            </w:pPr>
          </w:p>
        </w:tc>
      </w:tr>
      <w:tr w:rsidR="00B24178" w:rsidTr="00930613">
        <w:trPr>
          <w:trHeight w:val="728"/>
          <w:jc w:val="center"/>
        </w:trPr>
        <w:tc>
          <w:tcPr>
            <w:tcW w:w="816" w:type="dxa"/>
            <w:vAlign w:val="center"/>
          </w:tcPr>
          <w:p w:rsidR="00B24178" w:rsidRPr="0083686F" w:rsidRDefault="00B24178">
            <w:pPr>
              <w:spacing w:line="580" w:lineRule="exact"/>
              <w:contextualSpacing/>
              <w:jc w:val="center"/>
              <w:rPr>
                <w:rFonts w:eastAsia="方正仿宋_GBK"/>
                <w:bCs/>
                <w:szCs w:val="32"/>
              </w:rPr>
            </w:pPr>
            <w:r w:rsidRPr="0083686F">
              <w:rPr>
                <w:rFonts w:eastAsia="方正仿宋_GBK"/>
                <w:bCs/>
                <w:szCs w:val="32"/>
              </w:rPr>
              <w:t>10</w:t>
            </w:r>
          </w:p>
        </w:tc>
        <w:tc>
          <w:tcPr>
            <w:tcW w:w="2160" w:type="dxa"/>
            <w:gridSpan w:val="2"/>
            <w:vAlign w:val="center"/>
          </w:tcPr>
          <w:p w:rsidR="00B24178" w:rsidRPr="0083686F" w:rsidRDefault="0083686F">
            <w:pPr>
              <w:spacing w:line="580" w:lineRule="exact"/>
              <w:contextualSpacing/>
              <w:jc w:val="center"/>
              <w:rPr>
                <w:rFonts w:eastAsia="方正仿宋_GBK"/>
                <w:bCs/>
                <w:szCs w:val="32"/>
              </w:rPr>
            </w:pPr>
            <w:r w:rsidRPr="0083686F">
              <w:rPr>
                <w:rFonts w:eastAsia="方正仿宋_GBK"/>
                <w:bCs/>
                <w:szCs w:val="32"/>
              </w:rPr>
              <w:t xml:space="preserve">Qasim Basra </w:t>
            </w:r>
          </w:p>
        </w:tc>
        <w:tc>
          <w:tcPr>
            <w:tcW w:w="1440" w:type="dxa"/>
            <w:vAlign w:val="center"/>
          </w:tcPr>
          <w:p w:rsidR="00B24178" w:rsidRDefault="00B24178">
            <w:pPr>
              <w:spacing w:line="580" w:lineRule="exact"/>
              <w:contextualSpacing/>
              <w:jc w:val="center"/>
              <w:rPr>
                <w:rFonts w:ascii="方正仿宋_GBK" w:eastAsia="方正仿宋_GBK" w:hAnsi="方正仿宋_GBK" w:cs="方正仿宋_GBK" w:hint="eastAsia"/>
                <w:bCs/>
                <w:szCs w:val="32"/>
              </w:rPr>
            </w:pPr>
          </w:p>
        </w:tc>
        <w:tc>
          <w:tcPr>
            <w:tcW w:w="1445" w:type="dxa"/>
            <w:gridSpan w:val="2"/>
            <w:vAlign w:val="center"/>
          </w:tcPr>
          <w:p w:rsidR="00B24178" w:rsidRDefault="00B24178">
            <w:pPr>
              <w:spacing w:line="580" w:lineRule="exact"/>
              <w:contextualSpacing/>
              <w:jc w:val="center"/>
              <w:rPr>
                <w:rFonts w:ascii="方正仿宋_GBK" w:eastAsia="方正仿宋_GBK" w:hAnsi="方正仿宋_GBK" w:cs="方正仿宋_GBK" w:hint="eastAsia"/>
                <w:bCs/>
                <w:szCs w:val="32"/>
              </w:rPr>
            </w:pPr>
          </w:p>
        </w:tc>
        <w:tc>
          <w:tcPr>
            <w:tcW w:w="1745" w:type="dxa"/>
            <w:gridSpan w:val="2"/>
            <w:vAlign w:val="center"/>
          </w:tcPr>
          <w:p w:rsidR="00B24178" w:rsidRDefault="00B24178">
            <w:pPr>
              <w:spacing w:line="580" w:lineRule="exact"/>
              <w:contextualSpacing/>
              <w:jc w:val="center"/>
              <w:rPr>
                <w:rFonts w:ascii="方正仿宋_GBK" w:eastAsia="方正仿宋_GBK" w:hAnsi="方正仿宋_GBK" w:cs="方正仿宋_GBK" w:hint="eastAsia"/>
                <w:bCs/>
                <w:szCs w:val="32"/>
              </w:rPr>
            </w:pPr>
          </w:p>
        </w:tc>
        <w:tc>
          <w:tcPr>
            <w:tcW w:w="1860" w:type="dxa"/>
            <w:vAlign w:val="center"/>
          </w:tcPr>
          <w:p w:rsidR="00B24178" w:rsidRDefault="00B24178">
            <w:pPr>
              <w:spacing w:line="580" w:lineRule="exact"/>
              <w:contextualSpacing/>
              <w:jc w:val="center"/>
              <w:rPr>
                <w:rFonts w:ascii="方正仿宋_GBK" w:eastAsia="方正仿宋_GBK" w:hAnsi="方正仿宋_GBK" w:cs="方正仿宋_GBK" w:hint="eastAsia"/>
                <w:bCs/>
                <w:szCs w:val="32"/>
              </w:rPr>
            </w:pPr>
          </w:p>
        </w:tc>
        <w:tc>
          <w:tcPr>
            <w:tcW w:w="1192" w:type="dxa"/>
            <w:vAlign w:val="center"/>
          </w:tcPr>
          <w:p w:rsidR="00B24178" w:rsidRDefault="00B24178">
            <w:pPr>
              <w:spacing w:line="580" w:lineRule="exact"/>
              <w:contextualSpacing/>
              <w:jc w:val="center"/>
              <w:rPr>
                <w:rFonts w:ascii="方正仿宋_GBK" w:eastAsia="方正仿宋_GBK" w:hAnsi="方正仿宋_GBK" w:cs="方正仿宋_GBK" w:hint="eastAsia"/>
                <w:bCs/>
                <w:szCs w:val="32"/>
              </w:rPr>
            </w:pPr>
          </w:p>
        </w:tc>
      </w:tr>
      <w:tr w:rsidR="0083686F" w:rsidTr="00930613">
        <w:trPr>
          <w:trHeight w:val="728"/>
          <w:jc w:val="center"/>
        </w:trPr>
        <w:tc>
          <w:tcPr>
            <w:tcW w:w="816" w:type="dxa"/>
            <w:vAlign w:val="center"/>
          </w:tcPr>
          <w:p w:rsidR="0083686F" w:rsidRPr="0083686F" w:rsidRDefault="0083686F">
            <w:pPr>
              <w:spacing w:line="580" w:lineRule="exact"/>
              <w:contextualSpacing/>
              <w:jc w:val="center"/>
              <w:rPr>
                <w:rFonts w:eastAsia="方正仿宋_GBK"/>
                <w:bCs/>
                <w:szCs w:val="32"/>
              </w:rPr>
            </w:pPr>
            <w:r w:rsidRPr="0083686F">
              <w:rPr>
                <w:rFonts w:eastAsia="方正仿宋_GBK"/>
                <w:bCs/>
                <w:szCs w:val="32"/>
              </w:rPr>
              <w:t>11</w:t>
            </w:r>
          </w:p>
        </w:tc>
        <w:tc>
          <w:tcPr>
            <w:tcW w:w="2160" w:type="dxa"/>
            <w:gridSpan w:val="2"/>
            <w:vAlign w:val="center"/>
          </w:tcPr>
          <w:p w:rsidR="0083686F" w:rsidRPr="0083686F" w:rsidRDefault="0083686F">
            <w:pPr>
              <w:spacing w:line="580" w:lineRule="exact"/>
              <w:contextualSpacing/>
              <w:jc w:val="center"/>
              <w:rPr>
                <w:rFonts w:eastAsia="方正仿宋_GBK"/>
                <w:bCs/>
                <w:szCs w:val="32"/>
              </w:rPr>
            </w:pPr>
            <w:r w:rsidRPr="0083686F">
              <w:rPr>
                <w:rFonts w:eastAsia="方正仿宋_GBK"/>
                <w:bCs/>
                <w:szCs w:val="32"/>
              </w:rPr>
              <w:t>Abu Bakr Abid Jathol</w:t>
            </w:r>
          </w:p>
        </w:tc>
        <w:tc>
          <w:tcPr>
            <w:tcW w:w="1440" w:type="dxa"/>
            <w:vAlign w:val="center"/>
          </w:tcPr>
          <w:p w:rsidR="0083686F" w:rsidRDefault="0083686F">
            <w:pPr>
              <w:spacing w:line="580" w:lineRule="exact"/>
              <w:contextualSpacing/>
              <w:jc w:val="center"/>
              <w:rPr>
                <w:rFonts w:ascii="方正仿宋_GBK" w:eastAsia="方正仿宋_GBK" w:hAnsi="方正仿宋_GBK" w:cs="方正仿宋_GBK" w:hint="eastAsia"/>
                <w:bCs/>
                <w:szCs w:val="32"/>
              </w:rPr>
            </w:pPr>
          </w:p>
        </w:tc>
        <w:tc>
          <w:tcPr>
            <w:tcW w:w="1445" w:type="dxa"/>
            <w:gridSpan w:val="2"/>
            <w:vAlign w:val="center"/>
          </w:tcPr>
          <w:p w:rsidR="0083686F" w:rsidRDefault="0083686F">
            <w:pPr>
              <w:spacing w:line="580" w:lineRule="exact"/>
              <w:contextualSpacing/>
              <w:jc w:val="center"/>
              <w:rPr>
                <w:rFonts w:ascii="方正仿宋_GBK" w:eastAsia="方正仿宋_GBK" w:hAnsi="方正仿宋_GBK" w:cs="方正仿宋_GBK" w:hint="eastAsia"/>
                <w:bCs/>
                <w:szCs w:val="32"/>
              </w:rPr>
            </w:pPr>
          </w:p>
        </w:tc>
        <w:tc>
          <w:tcPr>
            <w:tcW w:w="1745" w:type="dxa"/>
            <w:gridSpan w:val="2"/>
            <w:vAlign w:val="center"/>
          </w:tcPr>
          <w:p w:rsidR="0083686F" w:rsidRDefault="0083686F">
            <w:pPr>
              <w:spacing w:line="580" w:lineRule="exact"/>
              <w:contextualSpacing/>
              <w:jc w:val="center"/>
              <w:rPr>
                <w:rFonts w:ascii="方正仿宋_GBK" w:eastAsia="方正仿宋_GBK" w:hAnsi="方正仿宋_GBK" w:cs="方正仿宋_GBK" w:hint="eastAsia"/>
                <w:bCs/>
                <w:szCs w:val="32"/>
              </w:rPr>
            </w:pPr>
          </w:p>
        </w:tc>
        <w:tc>
          <w:tcPr>
            <w:tcW w:w="1860" w:type="dxa"/>
            <w:vAlign w:val="center"/>
          </w:tcPr>
          <w:p w:rsidR="0083686F" w:rsidRDefault="0083686F">
            <w:pPr>
              <w:spacing w:line="580" w:lineRule="exact"/>
              <w:contextualSpacing/>
              <w:jc w:val="center"/>
              <w:rPr>
                <w:rFonts w:ascii="方正仿宋_GBK" w:eastAsia="方正仿宋_GBK" w:hAnsi="方正仿宋_GBK" w:cs="方正仿宋_GBK" w:hint="eastAsia"/>
                <w:bCs/>
                <w:szCs w:val="32"/>
              </w:rPr>
            </w:pPr>
          </w:p>
        </w:tc>
        <w:tc>
          <w:tcPr>
            <w:tcW w:w="1192" w:type="dxa"/>
            <w:vAlign w:val="center"/>
          </w:tcPr>
          <w:p w:rsidR="0083686F" w:rsidRDefault="0083686F">
            <w:pPr>
              <w:spacing w:line="580" w:lineRule="exact"/>
              <w:contextualSpacing/>
              <w:jc w:val="center"/>
              <w:rPr>
                <w:rFonts w:ascii="方正仿宋_GBK" w:eastAsia="方正仿宋_GBK" w:hAnsi="方正仿宋_GBK" w:cs="方正仿宋_GBK" w:hint="eastAsia"/>
                <w:bCs/>
                <w:szCs w:val="32"/>
              </w:rPr>
            </w:pPr>
          </w:p>
        </w:tc>
      </w:tr>
    </w:tbl>
    <w:p w:rsidR="00B24178" w:rsidRDefault="00B24178">
      <w:pPr>
        <w:pStyle w:val="footer1"/>
      </w:pPr>
    </w:p>
    <w:sectPr w:rsidR="00B24178">
      <w:pgSz w:w="11906" w:h="16838"/>
      <w:pgMar w:top="1440" w:right="1800" w:bottom="1440" w:left="1800" w:header="851" w:footer="992" w:gutter="0"/>
      <w:cols w:space="72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FangSong_GB2312">
    <w:altName w:val="Microsoft YaHei"/>
    <w:charset w:val="86"/>
    <w:family w:val="modern"/>
    <w:pitch w:val="default"/>
    <w:sig w:usb0="00000000" w:usb1="00000000" w:usb2="00000010" w:usb3="00000000" w:csb0="00040000" w:csb1="00000000"/>
  </w:font>
  <w:font w:name="Calibri">
    <w:panose1 w:val="020F0502020204030204"/>
    <w:charset w:val="00"/>
    <w:family w:val="swiss"/>
    <w:pitch w:val="variable"/>
    <w:sig w:usb0="E00002FF" w:usb1="4000ACFF" w:usb2="00000001" w:usb3="00000000" w:csb0="0000019F" w:csb1="00000000"/>
  </w:font>
  <w:font w:name="方正小标宋_GBK">
    <w:altName w:val="Microsoft YaHei"/>
    <w:charset w:val="86"/>
    <w:family w:val="script"/>
    <w:pitch w:val="default"/>
    <w:sig w:usb0="00000001" w:usb1="080E0000" w:usb2="00000000" w:usb3="00000000" w:csb0="00040000" w:csb1="00000000"/>
  </w:font>
  <w:font w:name="方正仿宋_GBK">
    <w:altName w:val="Microsoft YaHei"/>
    <w:charset w:val="86"/>
    <w:family w:val="script"/>
    <w:pitch w:val="default"/>
    <w:sig w:usb0="00000001" w:usb1="080E0000" w:usb2="00000000" w:usb3="00000000" w:csb0="00040000" w:csb1="00000000"/>
  </w:font>
  <w:font w:name="方正楷体_GBK">
    <w:altName w:val="Microsoft YaHei"/>
    <w:charset w:val="86"/>
    <w:family w:val="script"/>
    <w:pitch w:val="default"/>
    <w:sig w:usb0="00000001" w:usb1="080E0000" w:usb2="00000000" w:usb3="00000000" w:csb0="00040000" w:csb1="00000000"/>
  </w:font>
  <w:font w:name="Arial">
    <w:panose1 w:val="020B0604020202020204"/>
    <w:charset w:val="00"/>
    <w:family w:val="swiss"/>
    <w:pitch w:val="variable"/>
    <w:sig w:usb0="E0002EFF" w:usb1="C0007843" w:usb2="00000009" w:usb3="00000000" w:csb0="000001FF" w:csb1="00000000"/>
  </w:font>
  <w:font w:name="方正黑体_GBK">
    <w:altName w:val="Microsoft YaHei"/>
    <w:charset w:val="86"/>
    <w:family w:val="auto"/>
    <w:pitch w:val="default"/>
    <w:sig w:usb0="00000001" w:usb1="080E0000" w:usb2="00000000" w:usb3="00000000" w:csb0="00040000"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web"/>
  <w:zoom w:percent="100"/>
  <w:embedTrueTypeFonts/>
  <w:proofState w:grammar="clean"/>
  <w:revisionView w:inkAnnotations="0"/>
  <w:defaultTabStop w:val="420"/>
  <w:drawingGridVerticalSpacing w:val="156"/>
  <w:noPunctuationKerning/>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1B17"/>
    <w:rsid w:val="00094047"/>
    <w:rsid w:val="000F5322"/>
    <w:rsid w:val="00126798"/>
    <w:rsid w:val="001372B5"/>
    <w:rsid w:val="00150ED9"/>
    <w:rsid w:val="00193389"/>
    <w:rsid w:val="001A0169"/>
    <w:rsid w:val="00235F32"/>
    <w:rsid w:val="00273F14"/>
    <w:rsid w:val="00292F7C"/>
    <w:rsid w:val="002B3868"/>
    <w:rsid w:val="002D5626"/>
    <w:rsid w:val="00397311"/>
    <w:rsid w:val="00405DB4"/>
    <w:rsid w:val="004101A0"/>
    <w:rsid w:val="00415619"/>
    <w:rsid w:val="00471FC6"/>
    <w:rsid w:val="00476190"/>
    <w:rsid w:val="004A49BF"/>
    <w:rsid w:val="004F0F7D"/>
    <w:rsid w:val="004F3E6E"/>
    <w:rsid w:val="00544121"/>
    <w:rsid w:val="005C008B"/>
    <w:rsid w:val="00666E3D"/>
    <w:rsid w:val="00681B17"/>
    <w:rsid w:val="00684621"/>
    <w:rsid w:val="006A13A5"/>
    <w:rsid w:val="006F5D94"/>
    <w:rsid w:val="007120BD"/>
    <w:rsid w:val="0079038D"/>
    <w:rsid w:val="0083369A"/>
    <w:rsid w:val="0083686F"/>
    <w:rsid w:val="008407FC"/>
    <w:rsid w:val="00872E91"/>
    <w:rsid w:val="008D440C"/>
    <w:rsid w:val="00930613"/>
    <w:rsid w:val="00990136"/>
    <w:rsid w:val="009977FB"/>
    <w:rsid w:val="009C00C7"/>
    <w:rsid w:val="00A4095D"/>
    <w:rsid w:val="00A614C3"/>
    <w:rsid w:val="00A65FFB"/>
    <w:rsid w:val="00A867C0"/>
    <w:rsid w:val="00A921A8"/>
    <w:rsid w:val="00AD438C"/>
    <w:rsid w:val="00B0226C"/>
    <w:rsid w:val="00B24178"/>
    <w:rsid w:val="00B61C07"/>
    <w:rsid w:val="00B80A68"/>
    <w:rsid w:val="00C5420A"/>
    <w:rsid w:val="00C615ED"/>
    <w:rsid w:val="00C6165F"/>
    <w:rsid w:val="00C75906"/>
    <w:rsid w:val="00C77F01"/>
    <w:rsid w:val="00D04B7B"/>
    <w:rsid w:val="00D22F95"/>
    <w:rsid w:val="00D338FE"/>
    <w:rsid w:val="00D62DF3"/>
    <w:rsid w:val="00D74B83"/>
    <w:rsid w:val="00DD5F28"/>
    <w:rsid w:val="00DE2350"/>
    <w:rsid w:val="00E241BD"/>
    <w:rsid w:val="00EE1EB1"/>
    <w:rsid w:val="00F11954"/>
    <w:rsid w:val="00F23FB1"/>
    <w:rsid w:val="00F677F7"/>
    <w:rsid w:val="00F85784"/>
    <w:rsid w:val="00FA1DCF"/>
    <w:rsid w:val="00FD28C3"/>
    <w:rsid w:val="092C6E18"/>
    <w:rsid w:val="12DA50E9"/>
    <w:rsid w:val="19253B89"/>
    <w:rsid w:val="1C8B782E"/>
    <w:rsid w:val="2D7965CD"/>
    <w:rsid w:val="311F39D0"/>
    <w:rsid w:val="397C1788"/>
    <w:rsid w:val="3E4E16AD"/>
    <w:rsid w:val="3E527425"/>
    <w:rsid w:val="41734303"/>
    <w:rsid w:val="57791F7C"/>
    <w:rsid w:val="5E926F8B"/>
    <w:rsid w:val="689D1F8D"/>
    <w:rsid w:val="6F191799"/>
    <w:rsid w:val="6FCD0756"/>
    <w:rsid w:val="73117E18"/>
    <w:rsid w:val="740C7F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5:chartTrackingRefBased/>
  <w15:docId w15:val="{F35D4863-05B4-6646-8278-A183D12235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next w:val="footer1"/>
    <w:qFormat/>
    <w:pPr>
      <w:widowControl w:val="0"/>
      <w:jc w:val="both"/>
    </w:pPr>
    <w:rPr>
      <w:rFonts w:eastAsia="FangSong_GB2312"/>
      <w:kern w:val="2"/>
      <w:sz w:val="32"/>
      <w:szCs w:val="24"/>
      <w:lang w:eastAsia="zh-CN"/>
    </w:rPr>
  </w:style>
  <w:style w:type="character" w:default="1" w:styleId="DefaultParagraphFont">
    <w:name w:val="Default Paragraph Font"/>
    <w:uiPriority w:val="1"/>
    <w:unhideWhenUsed/>
    <w:qFormat/>
  </w:style>
  <w:style w:type="table" w:default="1" w:styleId="TableNormal">
    <w:name w:val="Normal Table"/>
    <w:uiPriority w:val="99"/>
    <w:unhideWhenUsed/>
    <w:qFormat/>
    <w:tblPr>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link w:val="Header"/>
    <w:uiPriority w:val="99"/>
    <w:qFormat/>
    <w:rPr>
      <w:sz w:val="18"/>
      <w:szCs w:val="18"/>
    </w:rPr>
  </w:style>
  <w:style w:type="character" w:customStyle="1" w:styleId="FooterChar">
    <w:name w:val="Footer Char"/>
    <w:link w:val="Footer"/>
    <w:uiPriority w:val="99"/>
    <w:qFormat/>
    <w:rPr>
      <w:sz w:val="18"/>
      <w:szCs w:val="18"/>
    </w:rPr>
  </w:style>
  <w:style w:type="paragraph" w:styleId="Footer">
    <w:name w:val="footer"/>
    <w:basedOn w:val="Normal"/>
    <w:link w:val="FooterChar"/>
    <w:uiPriority w:val="99"/>
    <w:unhideWhenUsed/>
    <w:qFormat/>
    <w:pPr>
      <w:tabs>
        <w:tab w:val="center" w:pos="4153"/>
        <w:tab w:val="right" w:pos="8306"/>
      </w:tabs>
      <w:snapToGrid w:val="0"/>
      <w:jc w:val="left"/>
    </w:pPr>
    <w:rPr>
      <w:rFonts w:ascii="Calibri" w:eastAsia="SimSun" w:hAnsi="Calibri"/>
      <w:sz w:val="18"/>
      <w:szCs w:val="18"/>
    </w:rPr>
  </w:style>
  <w:style w:type="paragraph" w:styleId="NormalWeb">
    <w:name w:val="Normal (Web)"/>
    <w:basedOn w:val="Normal"/>
    <w:uiPriority w:val="99"/>
    <w:unhideWhenUsed/>
    <w:rPr>
      <w:sz w:val="24"/>
    </w:rPr>
  </w:style>
  <w:style w:type="paragraph" w:styleId="Header">
    <w:name w:val="header"/>
    <w:basedOn w:val="Normal"/>
    <w:link w:val="HeaderChar"/>
    <w:uiPriority w:val="99"/>
    <w:unhideWhenUsed/>
    <w:qFormat/>
    <w:pPr>
      <w:pBdr>
        <w:bottom w:val="single" w:sz="6" w:space="1" w:color="auto"/>
      </w:pBdr>
      <w:tabs>
        <w:tab w:val="center" w:pos="4153"/>
        <w:tab w:val="right" w:pos="8306"/>
      </w:tabs>
      <w:snapToGrid w:val="0"/>
      <w:jc w:val="center"/>
    </w:pPr>
    <w:rPr>
      <w:rFonts w:ascii="Calibri" w:eastAsia="SimSun" w:hAnsi="Calibri"/>
      <w:sz w:val="18"/>
      <w:szCs w:val="18"/>
    </w:rPr>
  </w:style>
  <w:style w:type="paragraph" w:styleId="ListParagraph">
    <w:name w:val="List Paragraph"/>
    <w:basedOn w:val="Normal"/>
    <w:uiPriority w:val="34"/>
    <w:qFormat/>
    <w:pPr>
      <w:ind w:firstLineChars="200" w:firstLine="420"/>
    </w:pPr>
  </w:style>
  <w:style w:type="paragraph" w:customStyle="1" w:styleId="footer1">
    <w:name w:val="footer1"/>
    <w:basedOn w:val="Normal"/>
    <w:qFormat/>
    <w:pPr>
      <w:tabs>
        <w:tab w:val="center" w:pos="4153"/>
        <w:tab w:val="right" w:pos="8306"/>
      </w:tabs>
    </w:pPr>
    <w:rPr>
      <w:rFonts w:ascii="SimSun" w:hAnsi="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7" Type="http://schemas.openxmlformats.org/officeDocument/2006/relationships/theme" Target="theme/theme1.xml" /><Relationship Id="rId2" Type="http://schemas.openxmlformats.org/officeDocument/2006/relationships/settings" Target="settings.xml" /><Relationship Id="rId1" Type="http://schemas.openxmlformats.org/officeDocument/2006/relationships/styles" Target="styles.xml" /><Relationship Id="rId6" Type="http://schemas.openxmlformats.org/officeDocument/2006/relationships/fontTable" Target="fontTable.xml" /><Relationship Id="rId5" Type="http://schemas.openxmlformats.org/officeDocument/2006/relationships/hyperlink" Target="https://fanyi.baidu.com/" TargetMode="External" /><Relationship Id="rId4" Type="http://schemas.openxmlformats.org/officeDocument/2006/relationships/hyperlink" Target="https://fanyi.baidu.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454</Words>
  <Characters>2592</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Lenovo (Beijing) Limited</Company>
  <LinksUpToDate>false</LinksUpToDate>
  <CharactersWithSpaces>3040</CharactersWithSpaces>
  <SharedDoc>false</SharedDoc>
  <HLinks>
    <vt:vector size="12" baseType="variant">
      <vt:variant>
        <vt:i4>917510</vt:i4>
      </vt:variant>
      <vt:variant>
        <vt:i4>3</vt:i4>
      </vt:variant>
      <vt:variant>
        <vt:i4>0</vt:i4>
      </vt:variant>
      <vt:variant>
        <vt:i4>5</vt:i4>
      </vt:variant>
      <vt:variant>
        <vt:lpwstr>https://fanyi.baidu.com/</vt:lpwstr>
      </vt:variant>
      <vt:variant>
        <vt:lpwstr>zh/en/javascript:void(0);</vt:lpwstr>
      </vt:variant>
      <vt:variant>
        <vt:i4>7274610</vt:i4>
      </vt:variant>
      <vt:variant>
        <vt:i4>0</vt:i4>
      </vt:variant>
      <vt:variant>
        <vt:i4>0</vt:i4>
      </vt:variant>
      <vt:variant>
        <vt:i4>5</vt:i4>
      </vt:variant>
      <vt:variant>
        <vt:lpwstr>https://fanyi.baidu.com/</vt:lpwstr>
      </vt:variant>
      <vt:variant>
        <vt:lpwstr>##</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 User</dc:creator>
  <cp:keywords/>
  <cp:lastModifiedBy>Muhammad Shamaas</cp:lastModifiedBy>
  <cp:revision>2</cp:revision>
  <cp:lastPrinted>2020-12-23T04:01:00Z</cp:lastPrinted>
  <dcterms:created xsi:type="dcterms:W3CDTF">2021-01-08T11:59:00Z</dcterms:created>
  <dcterms:modified xsi:type="dcterms:W3CDTF">2021-01-08T11:59:00Z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2052-11.1.0.10228</vt:lpwstr>
  </property>
  <property fmtid="{D5CDD505-2E9C-101B-9397-08002B2CF9AE}" pid="3" name="KSOSaveFontToCloudKey">
    <vt:lpwstr>322755833_btnclosed</vt:lpwstr>
  </property>
</Properties>
</file>