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40"/>
        <w:gridCol w:w="2841"/>
        <w:gridCol w:w="2841"/>
      </w:tblGrid>
      <w:tr w:rsidR="00FE2CF5">
        <w:tc>
          <w:tcPr>
            <w:tcW w:w="2840" w:type="dxa"/>
          </w:tcPr>
          <w:p w:rsidR="00FE2CF5" w:rsidRDefault="007531E9">
            <w:pPr>
              <w:rPr>
                <w:rFonts w:ascii="Times New Roman" w:eastAsia="仿宋" w:hAnsi="Times New Roman"/>
                <w:sz w:val="28"/>
              </w:rPr>
            </w:pPr>
            <w:r>
              <w:rPr>
                <w:rFonts w:ascii="Times New Roman" w:eastAsia="仿宋" w:hAnsi="Times New Roman" w:hint="eastAsia"/>
                <w:sz w:val="28"/>
              </w:rPr>
              <w:t>章节</w:t>
            </w:r>
            <w:r>
              <w:rPr>
                <w:rFonts w:ascii="Times New Roman" w:eastAsia="仿宋" w:hAnsi="Times New Roman" w:hint="eastAsia"/>
                <w:sz w:val="28"/>
              </w:rPr>
              <w:t>/chapter</w:t>
            </w:r>
          </w:p>
        </w:tc>
        <w:tc>
          <w:tcPr>
            <w:tcW w:w="2841" w:type="dxa"/>
          </w:tcPr>
          <w:p w:rsidR="00FE2CF5" w:rsidRDefault="007531E9">
            <w:pPr>
              <w:rPr>
                <w:rFonts w:ascii="Times New Roman" w:eastAsia="仿宋" w:hAnsi="Times New Roman"/>
                <w:sz w:val="28"/>
              </w:rPr>
            </w:pPr>
            <w:r>
              <w:rPr>
                <w:rFonts w:ascii="Times New Roman" w:eastAsia="仿宋" w:hAnsi="Times New Roman" w:hint="eastAsia"/>
                <w:sz w:val="28"/>
              </w:rPr>
              <w:t>要求</w:t>
            </w:r>
            <w:r>
              <w:rPr>
                <w:rFonts w:ascii="Times New Roman" w:eastAsia="仿宋" w:hAnsi="Times New Roman" w:hint="eastAsia"/>
                <w:sz w:val="28"/>
              </w:rPr>
              <w:t>/request</w:t>
            </w:r>
          </w:p>
        </w:tc>
        <w:tc>
          <w:tcPr>
            <w:tcW w:w="2841" w:type="dxa"/>
          </w:tcPr>
          <w:p w:rsidR="00FE2CF5" w:rsidRDefault="007531E9">
            <w:pPr>
              <w:rPr>
                <w:rFonts w:ascii="Times New Roman" w:eastAsia="仿宋" w:hAnsi="Times New Roman"/>
                <w:sz w:val="28"/>
              </w:rPr>
            </w:pPr>
            <w:r>
              <w:rPr>
                <w:rFonts w:ascii="Times New Roman" w:eastAsia="仿宋" w:hAnsi="Times New Roman" w:hint="eastAsia"/>
                <w:sz w:val="28"/>
              </w:rPr>
              <w:t>时间</w:t>
            </w:r>
            <w:r>
              <w:rPr>
                <w:rFonts w:ascii="Times New Roman" w:eastAsia="仿宋" w:hAnsi="Times New Roman" w:hint="eastAsia"/>
                <w:sz w:val="28"/>
              </w:rPr>
              <w:t>/time</w:t>
            </w:r>
          </w:p>
        </w:tc>
      </w:tr>
      <w:tr w:rsidR="00FE2CF5">
        <w:tc>
          <w:tcPr>
            <w:tcW w:w="2840" w:type="dxa"/>
          </w:tcPr>
          <w:p w:rsidR="00FE2CF5" w:rsidRDefault="007531E9">
            <w:pPr>
              <w:rPr>
                <w:rFonts w:ascii="Times New Roman" w:eastAsia="仿宋" w:hAnsi="Times New Roman"/>
                <w:sz w:val="28"/>
              </w:rPr>
            </w:pPr>
            <w:r>
              <w:rPr>
                <w:rFonts w:ascii="Times New Roman" w:eastAsia="仿宋" w:hAnsi="Times New Roman" w:hint="eastAsia"/>
                <w:sz w:val="28"/>
              </w:rPr>
              <w:t>28.1-28.4</w:t>
            </w:r>
          </w:p>
        </w:tc>
        <w:tc>
          <w:tcPr>
            <w:tcW w:w="2841" w:type="dxa"/>
          </w:tcPr>
          <w:p w:rsidR="00FE2CF5" w:rsidRDefault="007531E9">
            <w:pPr>
              <w:rPr>
                <w:rFonts w:ascii="Times New Roman" w:eastAsia="仿宋" w:hAnsi="Times New Roman"/>
                <w:sz w:val="28"/>
              </w:rPr>
            </w:pPr>
            <w:r>
              <w:rPr>
                <w:rFonts w:ascii="Times New Roman" w:eastAsia="仿宋" w:hAnsi="Times New Roman" w:hint="eastAsia"/>
                <w:sz w:val="28"/>
              </w:rPr>
              <w:t>熟记设备参数，熟悉日常维护内容。</w:t>
            </w:r>
          </w:p>
          <w:p w:rsidR="00FE2CF5" w:rsidRDefault="007531E9">
            <w:pPr>
              <w:rPr>
                <w:rFonts w:ascii="Times New Roman" w:eastAsia="仿宋" w:hAnsi="Times New Roman"/>
                <w:sz w:val="28"/>
              </w:rPr>
            </w:pPr>
            <w:r>
              <w:rPr>
                <w:rFonts w:ascii="Times New Roman" w:eastAsia="仿宋" w:hAnsi="Times New Roman" w:hint="eastAsia"/>
                <w:sz w:val="28"/>
              </w:rPr>
              <w:t>Memorize equipment parameters and be familiar with daily maintenance.</w:t>
            </w:r>
          </w:p>
        </w:tc>
        <w:tc>
          <w:tcPr>
            <w:tcW w:w="2841" w:type="dxa"/>
          </w:tcPr>
          <w:p w:rsidR="00FE2CF5" w:rsidRDefault="007531E9">
            <w:pPr>
              <w:rPr>
                <w:rFonts w:ascii="Times New Roman" w:eastAsia="仿宋" w:hAnsi="Times New Roman"/>
                <w:sz w:val="28"/>
              </w:rPr>
            </w:pPr>
            <w:r>
              <w:rPr>
                <w:rFonts w:ascii="Times New Roman" w:eastAsia="仿宋" w:hAnsi="Times New Roman" w:hint="eastAsia"/>
                <w:sz w:val="28"/>
              </w:rPr>
              <w:t>12.15</w:t>
            </w:r>
          </w:p>
        </w:tc>
      </w:tr>
      <w:tr w:rsidR="00FE2CF5">
        <w:tc>
          <w:tcPr>
            <w:tcW w:w="2840" w:type="dxa"/>
          </w:tcPr>
          <w:p w:rsidR="00FE2CF5" w:rsidRDefault="007531E9">
            <w:pPr>
              <w:rPr>
                <w:rFonts w:ascii="Times New Roman" w:eastAsia="仿宋" w:hAnsi="Times New Roman"/>
                <w:sz w:val="28"/>
              </w:rPr>
            </w:pPr>
            <w:r>
              <w:rPr>
                <w:rFonts w:ascii="Times New Roman" w:eastAsia="仿宋" w:hAnsi="Times New Roman" w:hint="eastAsia"/>
                <w:sz w:val="28"/>
              </w:rPr>
              <w:t>28.5</w:t>
            </w:r>
          </w:p>
        </w:tc>
        <w:tc>
          <w:tcPr>
            <w:tcW w:w="2841" w:type="dxa"/>
          </w:tcPr>
          <w:p w:rsidR="00FE2CF5" w:rsidRDefault="007531E9">
            <w:pPr>
              <w:rPr>
                <w:rFonts w:ascii="Times New Roman" w:eastAsia="仿宋" w:hAnsi="Times New Roman"/>
                <w:sz w:val="28"/>
              </w:rPr>
            </w:pPr>
            <w:bookmarkStart w:id="0" w:name="OLE_LINK1"/>
            <w:r>
              <w:rPr>
                <w:rFonts w:ascii="Times New Roman" w:eastAsia="仿宋" w:hAnsi="Times New Roman" w:hint="eastAsia"/>
                <w:sz w:val="28"/>
              </w:rPr>
              <w:t>了解。</w:t>
            </w:r>
            <w:bookmarkEnd w:id="0"/>
          </w:p>
          <w:p w:rsidR="00FE2CF5" w:rsidRDefault="007531E9">
            <w:pPr>
              <w:pStyle w:val="NormalWeb"/>
              <w:widowControl/>
              <w:spacing w:after="0" w:line="240" w:lineRule="atLeast"/>
              <w:rPr>
                <w:rFonts w:ascii="Times New Roman" w:eastAsia="仿宋" w:hAnsi="Times New Roman"/>
                <w:sz w:val="28"/>
              </w:rPr>
            </w:pPr>
            <w:r>
              <w:rPr>
                <w:rFonts w:ascii="Times New Roman" w:eastAsia="仿宋" w:hAnsi="Times New Roman" w:hint="eastAsia"/>
                <w:sz w:val="28"/>
              </w:rPr>
              <w:t>Be familiar with relevant content</w:t>
            </w:r>
          </w:p>
        </w:tc>
        <w:tc>
          <w:tcPr>
            <w:tcW w:w="2841" w:type="dxa"/>
          </w:tcPr>
          <w:p w:rsidR="00FE2CF5" w:rsidRDefault="007531E9">
            <w:pPr>
              <w:rPr>
                <w:rFonts w:ascii="Times New Roman" w:eastAsia="仿宋" w:hAnsi="Times New Roman"/>
                <w:sz w:val="28"/>
              </w:rPr>
            </w:pPr>
            <w:r>
              <w:rPr>
                <w:rFonts w:ascii="Times New Roman" w:eastAsia="仿宋" w:hAnsi="Times New Roman" w:hint="eastAsia"/>
                <w:sz w:val="28"/>
              </w:rPr>
              <w:t>12.15</w:t>
            </w:r>
          </w:p>
        </w:tc>
      </w:tr>
      <w:tr w:rsidR="00FE2CF5">
        <w:tc>
          <w:tcPr>
            <w:tcW w:w="2840" w:type="dxa"/>
          </w:tcPr>
          <w:p w:rsidR="00FE2CF5" w:rsidRDefault="007531E9">
            <w:pPr>
              <w:rPr>
                <w:rFonts w:ascii="Times New Roman" w:eastAsia="仿宋" w:hAnsi="Times New Roman"/>
                <w:sz w:val="28"/>
              </w:rPr>
            </w:pPr>
            <w:r>
              <w:rPr>
                <w:rFonts w:ascii="Times New Roman" w:eastAsia="仿宋" w:hAnsi="Times New Roman" w:hint="eastAsia"/>
                <w:sz w:val="28"/>
              </w:rPr>
              <w:t>28.6</w:t>
            </w:r>
          </w:p>
        </w:tc>
        <w:tc>
          <w:tcPr>
            <w:tcW w:w="2841" w:type="dxa"/>
          </w:tcPr>
          <w:p w:rsidR="00FE2CF5" w:rsidRDefault="007531E9">
            <w:pPr>
              <w:rPr>
                <w:rFonts w:ascii="Times New Roman" w:eastAsia="仿宋" w:hAnsi="Times New Roman"/>
                <w:sz w:val="28"/>
              </w:rPr>
            </w:pPr>
            <w:r>
              <w:rPr>
                <w:rFonts w:ascii="Times New Roman" w:eastAsia="仿宋" w:hAnsi="Times New Roman" w:hint="eastAsia"/>
                <w:sz w:val="28"/>
              </w:rPr>
              <w:t>熟记检查项目。</w:t>
            </w:r>
          </w:p>
          <w:p w:rsidR="00FE2CF5" w:rsidRDefault="007531E9">
            <w:pPr>
              <w:pStyle w:val="NormalWeb"/>
              <w:widowControl/>
              <w:spacing w:after="0" w:line="240" w:lineRule="atLeast"/>
              <w:rPr>
                <w:rFonts w:ascii="Times New Roman" w:eastAsia="仿宋" w:hAnsi="Times New Roman"/>
                <w:sz w:val="28"/>
              </w:rPr>
            </w:pPr>
            <w:r>
              <w:rPr>
                <w:rFonts w:ascii="Times New Roman" w:eastAsia="仿宋" w:hAnsi="Times New Roman" w:hint="eastAsia"/>
                <w:sz w:val="28"/>
              </w:rPr>
              <w:t>Memorize the items for inspection.</w:t>
            </w:r>
          </w:p>
        </w:tc>
        <w:tc>
          <w:tcPr>
            <w:tcW w:w="2841" w:type="dxa"/>
          </w:tcPr>
          <w:p w:rsidR="00FE2CF5" w:rsidRDefault="007531E9">
            <w:pPr>
              <w:rPr>
                <w:rFonts w:ascii="Times New Roman" w:eastAsia="仿宋" w:hAnsi="Times New Roman"/>
                <w:sz w:val="28"/>
              </w:rPr>
            </w:pPr>
            <w:r>
              <w:rPr>
                <w:rFonts w:ascii="Times New Roman" w:eastAsia="仿宋" w:hAnsi="Times New Roman" w:hint="eastAsia"/>
                <w:sz w:val="28"/>
              </w:rPr>
              <w:t>12.16</w:t>
            </w:r>
          </w:p>
        </w:tc>
      </w:tr>
      <w:tr w:rsidR="00FE2CF5">
        <w:tc>
          <w:tcPr>
            <w:tcW w:w="2840" w:type="dxa"/>
          </w:tcPr>
          <w:p w:rsidR="00FE2CF5" w:rsidRDefault="007531E9">
            <w:pPr>
              <w:rPr>
                <w:rFonts w:ascii="Times New Roman" w:eastAsia="仿宋" w:hAnsi="Times New Roman"/>
                <w:sz w:val="28"/>
              </w:rPr>
            </w:pPr>
            <w:r>
              <w:rPr>
                <w:rFonts w:ascii="Times New Roman" w:eastAsia="仿宋" w:hAnsi="Times New Roman" w:hint="eastAsia"/>
                <w:sz w:val="28"/>
              </w:rPr>
              <w:t>28.7</w:t>
            </w:r>
            <w:r>
              <w:rPr>
                <w:rFonts w:ascii="Times New Roman" w:eastAsia="仿宋" w:hAnsi="Times New Roman" w:hint="eastAsia"/>
                <w:sz w:val="28"/>
              </w:rPr>
              <w:t>及附件</w:t>
            </w:r>
            <w:r>
              <w:rPr>
                <w:rFonts w:ascii="Times New Roman" w:eastAsia="仿宋" w:hAnsi="Times New Roman" w:hint="eastAsia"/>
                <w:sz w:val="28"/>
              </w:rPr>
              <w:t>(</w:t>
            </w:r>
            <w:r>
              <w:rPr>
                <w:rFonts w:ascii="Times New Roman" w:eastAsia="仿宋" w:hAnsi="Times New Roman" w:hint="eastAsia"/>
                <w:sz w:val="28"/>
              </w:rPr>
              <w:t>Attachment</w:t>
            </w:r>
            <w:r>
              <w:rPr>
                <w:rFonts w:ascii="Times New Roman" w:eastAsia="仿宋" w:hAnsi="Times New Roman" w:hint="eastAsia"/>
                <w:sz w:val="28"/>
              </w:rPr>
              <w:t>)</w:t>
            </w:r>
          </w:p>
        </w:tc>
        <w:tc>
          <w:tcPr>
            <w:tcW w:w="2841" w:type="dxa"/>
          </w:tcPr>
          <w:p w:rsidR="00FE2CF5" w:rsidRDefault="007531E9">
            <w:pPr>
              <w:rPr>
                <w:rFonts w:ascii="Times New Roman" w:eastAsia="仿宋" w:hAnsi="Times New Roman"/>
                <w:sz w:val="28"/>
              </w:rPr>
            </w:pPr>
            <w:r>
              <w:rPr>
                <w:rFonts w:ascii="Times New Roman" w:eastAsia="仿宋" w:hAnsi="Times New Roman" w:hint="eastAsia"/>
                <w:sz w:val="28"/>
              </w:rPr>
              <w:t>28.7.4</w:t>
            </w:r>
            <w:r>
              <w:rPr>
                <w:rFonts w:ascii="Times New Roman" w:eastAsia="仿宋" w:hAnsi="Times New Roman" w:hint="eastAsia"/>
                <w:sz w:val="28"/>
              </w:rPr>
              <w:t>熟记，其他了解</w:t>
            </w:r>
          </w:p>
        </w:tc>
        <w:tc>
          <w:tcPr>
            <w:tcW w:w="2841" w:type="dxa"/>
          </w:tcPr>
          <w:p w:rsidR="00FE2CF5" w:rsidRDefault="007531E9">
            <w:pPr>
              <w:rPr>
                <w:rFonts w:ascii="Times New Roman" w:eastAsia="仿宋" w:hAnsi="Times New Roman"/>
                <w:sz w:val="28"/>
              </w:rPr>
            </w:pPr>
            <w:r>
              <w:rPr>
                <w:rFonts w:ascii="Times New Roman" w:eastAsia="仿宋" w:hAnsi="Times New Roman" w:hint="eastAsia"/>
                <w:sz w:val="28"/>
              </w:rPr>
              <w:t>12.17</w:t>
            </w:r>
          </w:p>
        </w:tc>
      </w:tr>
      <w:tr w:rsidR="00FE2CF5">
        <w:tc>
          <w:tcPr>
            <w:tcW w:w="2840" w:type="dxa"/>
          </w:tcPr>
          <w:p w:rsidR="00FE2CF5" w:rsidRDefault="007531E9">
            <w:pPr>
              <w:rPr>
                <w:rFonts w:ascii="Times New Roman" w:eastAsia="仿宋" w:hAnsi="Times New Roman"/>
                <w:sz w:val="28"/>
              </w:rPr>
            </w:pPr>
            <w:r>
              <w:rPr>
                <w:rFonts w:ascii="Times New Roman" w:eastAsia="仿宋" w:hAnsi="Times New Roman" w:hint="eastAsia"/>
                <w:sz w:val="28"/>
              </w:rPr>
              <w:t>29.1-29.6</w:t>
            </w:r>
          </w:p>
        </w:tc>
        <w:tc>
          <w:tcPr>
            <w:tcW w:w="2841" w:type="dxa"/>
          </w:tcPr>
          <w:p w:rsidR="00FE2CF5" w:rsidRDefault="007531E9">
            <w:pPr>
              <w:widowControl/>
              <w:numPr>
                <w:ilvl w:val="0"/>
                <w:numId w:val="1"/>
              </w:numPr>
              <w:spacing w:after="120" w:line="134" w:lineRule="atLeast"/>
              <w:ind w:left="0"/>
              <w:rPr>
                <w:rFonts w:ascii="Times New Roman" w:eastAsia="仿宋" w:hAnsi="Times New Roman"/>
                <w:sz w:val="28"/>
              </w:rPr>
            </w:pPr>
            <w:r>
              <w:rPr>
                <w:rFonts w:ascii="Times New Roman" w:eastAsia="仿宋" w:hAnsi="Times New Roman" w:hint="eastAsia"/>
                <w:sz w:val="28"/>
              </w:rPr>
              <w:t>熟记设备参数，熟悉日常维护内容。</w:t>
            </w:r>
          </w:p>
          <w:p w:rsidR="00FE2CF5" w:rsidRDefault="007531E9">
            <w:pPr>
              <w:pStyle w:val="NormalWeb"/>
              <w:widowControl/>
              <w:spacing w:after="0" w:line="240" w:lineRule="atLeast"/>
              <w:rPr>
                <w:rFonts w:ascii="Times New Roman" w:eastAsia="仿宋" w:hAnsi="Times New Roman"/>
                <w:sz w:val="28"/>
              </w:rPr>
            </w:pPr>
            <w:r>
              <w:rPr>
                <w:rFonts w:ascii="Times New Roman" w:eastAsia="仿宋" w:hAnsi="Times New Roman" w:hint="eastAsia"/>
                <w:sz w:val="28"/>
              </w:rPr>
              <w:t>Memorize equipment parameters and be familiar with daily maintenance.</w:t>
            </w:r>
          </w:p>
        </w:tc>
        <w:tc>
          <w:tcPr>
            <w:tcW w:w="2841" w:type="dxa"/>
          </w:tcPr>
          <w:p w:rsidR="00FE2CF5" w:rsidRDefault="007531E9">
            <w:pPr>
              <w:rPr>
                <w:rFonts w:ascii="Times New Roman" w:eastAsia="仿宋" w:hAnsi="Times New Roman"/>
                <w:sz w:val="28"/>
              </w:rPr>
            </w:pPr>
            <w:r>
              <w:rPr>
                <w:rFonts w:ascii="Times New Roman" w:eastAsia="仿宋" w:hAnsi="Times New Roman" w:hint="eastAsia"/>
                <w:sz w:val="28"/>
              </w:rPr>
              <w:t>12.18</w:t>
            </w:r>
          </w:p>
        </w:tc>
      </w:tr>
      <w:tr w:rsidR="00FE2CF5">
        <w:tc>
          <w:tcPr>
            <w:tcW w:w="2840" w:type="dxa"/>
          </w:tcPr>
          <w:p w:rsidR="00FE2CF5" w:rsidRDefault="007531E9">
            <w:pPr>
              <w:rPr>
                <w:rFonts w:ascii="Times New Roman" w:eastAsia="仿宋" w:hAnsi="Times New Roman"/>
                <w:sz w:val="28"/>
              </w:rPr>
            </w:pPr>
            <w:r>
              <w:rPr>
                <w:rFonts w:ascii="Times New Roman" w:eastAsia="仿宋" w:hAnsi="Times New Roman" w:hint="eastAsia"/>
                <w:sz w:val="28"/>
              </w:rPr>
              <w:t>29.7-29.18</w:t>
            </w:r>
            <w:r>
              <w:rPr>
                <w:rFonts w:ascii="Times New Roman" w:eastAsia="仿宋" w:hAnsi="Times New Roman" w:hint="eastAsia"/>
                <w:sz w:val="28"/>
              </w:rPr>
              <w:t>附件</w:t>
            </w:r>
            <w:r>
              <w:rPr>
                <w:rFonts w:ascii="Times New Roman" w:eastAsia="仿宋" w:hAnsi="Times New Roman" w:hint="eastAsia"/>
                <w:sz w:val="28"/>
              </w:rPr>
              <w:t>13</w:t>
            </w:r>
          </w:p>
        </w:tc>
        <w:tc>
          <w:tcPr>
            <w:tcW w:w="2841" w:type="dxa"/>
          </w:tcPr>
          <w:p w:rsidR="00FE2CF5" w:rsidRDefault="007531E9">
            <w:pPr>
              <w:rPr>
                <w:rFonts w:ascii="Times New Roman" w:eastAsia="仿宋" w:hAnsi="Times New Roman"/>
                <w:sz w:val="28"/>
              </w:rPr>
            </w:pPr>
            <w:r>
              <w:rPr>
                <w:rFonts w:ascii="Times New Roman" w:eastAsia="仿宋" w:hAnsi="Times New Roman" w:hint="eastAsia"/>
                <w:sz w:val="28"/>
              </w:rPr>
              <w:t>了解。</w:t>
            </w:r>
          </w:p>
          <w:p w:rsidR="00FE2CF5" w:rsidRDefault="007531E9">
            <w:pPr>
              <w:pStyle w:val="NormalWeb"/>
              <w:widowControl/>
              <w:spacing w:after="0" w:line="240" w:lineRule="atLeast"/>
              <w:rPr>
                <w:rFonts w:ascii="Times New Roman" w:eastAsia="仿宋" w:hAnsi="Times New Roman"/>
                <w:sz w:val="28"/>
              </w:rPr>
            </w:pPr>
            <w:r>
              <w:rPr>
                <w:rFonts w:ascii="Times New Roman" w:eastAsia="仿宋" w:hAnsi="Times New Roman" w:hint="eastAsia"/>
                <w:sz w:val="28"/>
              </w:rPr>
              <w:t>Be familiar with relevant content.</w:t>
            </w:r>
          </w:p>
        </w:tc>
        <w:tc>
          <w:tcPr>
            <w:tcW w:w="2841" w:type="dxa"/>
          </w:tcPr>
          <w:p w:rsidR="00FE2CF5" w:rsidRDefault="007531E9">
            <w:pPr>
              <w:rPr>
                <w:rFonts w:ascii="Times New Roman" w:eastAsia="仿宋" w:hAnsi="Times New Roman"/>
                <w:sz w:val="28"/>
              </w:rPr>
            </w:pPr>
            <w:r>
              <w:rPr>
                <w:rFonts w:ascii="Times New Roman" w:eastAsia="仿宋" w:hAnsi="Times New Roman" w:hint="eastAsia"/>
                <w:sz w:val="28"/>
              </w:rPr>
              <w:t>12.19</w:t>
            </w:r>
          </w:p>
        </w:tc>
      </w:tr>
      <w:tr w:rsidR="00FE2CF5">
        <w:tc>
          <w:tcPr>
            <w:tcW w:w="2840" w:type="dxa"/>
          </w:tcPr>
          <w:p w:rsidR="00FE2CF5" w:rsidRDefault="007531E9">
            <w:pPr>
              <w:rPr>
                <w:rFonts w:ascii="Times New Roman" w:eastAsia="仿宋" w:hAnsi="Times New Roman"/>
                <w:sz w:val="28"/>
              </w:rPr>
            </w:pPr>
            <w:r>
              <w:rPr>
                <w:rFonts w:ascii="Times New Roman" w:eastAsia="仿宋" w:hAnsi="Times New Roman" w:hint="eastAsia"/>
                <w:sz w:val="28"/>
              </w:rPr>
              <w:t>29.19</w:t>
            </w:r>
          </w:p>
        </w:tc>
        <w:tc>
          <w:tcPr>
            <w:tcW w:w="2841" w:type="dxa"/>
          </w:tcPr>
          <w:p w:rsidR="00FE2CF5" w:rsidRDefault="007531E9">
            <w:pPr>
              <w:rPr>
                <w:rFonts w:ascii="Times New Roman" w:eastAsia="仿宋" w:hAnsi="Times New Roman"/>
                <w:sz w:val="28"/>
              </w:rPr>
            </w:pPr>
            <w:r>
              <w:rPr>
                <w:rFonts w:ascii="Times New Roman" w:eastAsia="仿宋" w:hAnsi="Times New Roman" w:hint="eastAsia"/>
                <w:sz w:val="28"/>
              </w:rPr>
              <w:t>熟记设备参数，熟悉日常维护内容。</w:t>
            </w:r>
          </w:p>
          <w:p w:rsidR="00FE2CF5" w:rsidRDefault="007531E9">
            <w:pPr>
              <w:pStyle w:val="NormalWeb"/>
              <w:widowControl/>
              <w:spacing w:after="0" w:line="240" w:lineRule="atLeast"/>
              <w:rPr>
                <w:rFonts w:ascii="Times New Roman" w:eastAsia="仿宋" w:hAnsi="Times New Roman"/>
                <w:sz w:val="28"/>
              </w:rPr>
            </w:pPr>
            <w:r>
              <w:rPr>
                <w:rFonts w:ascii="Times New Roman" w:eastAsia="仿宋" w:hAnsi="Times New Roman" w:hint="eastAsia"/>
                <w:sz w:val="28"/>
              </w:rPr>
              <w:t xml:space="preserve">Memorize equipment </w:t>
            </w:r>
            <w:r>
              <w:rPr>
                <w:rFonts w:ascii="Times New Roman" w:eastAsia="仿宋" w:hAnsi="Times New Roman" w:hint="eastAsia"/>
                <w:sz w:val="28"/>
              </w:rPr>
              <w:t>parameters and be familiar with daily maintenance.</w:t>
            </w:r>
          </w:p>
        </w:tc>
        <w:tc>
          <w:tcPr>
            <w:tcW w:w="2841" w:type="dxa"/>
          </w:tcPr>
          <w:p w:rsidR="00FE2CF5" w:rsidRDefault="007531E9">
            <w:pPr>
              <w:rPr>
                <w:rFonts w:ascii="Times New Roman" w:eastAsia="仿宋" w:hAnsi="Times New Roman"/>
                <w:sz w:val="28"/>
              </w:rPr>
            </w:pPr>
            <w:r>
              <w:rPr>
                <w:rFonts w:ascii="Times New Roman" w:eastAsia="仿宋" w:hAnsi="Times New Roman" w:hint="eastAsia"/>
                <w:sz w:val="28"/>
              </w:rPr>
              <w:t>12.19</w:t>
            </w:r>
          </w:p>
        </w:tc>
      </w:tr>
      <w:tr w:rsidR="00FE2CF5">
        <w:tc>
          <w:tcPr>
            <w:tcW w:w="2840" w:type="dxa"/>
          </w:tcPr>
          <w:p w:rsidR="00FE2CF5" w:rsidRDefault="007531E9">
            <w:pPr>
              <w:rPr>
                <w:rFonts w:ascii="Times New Roman" w:eastAsia="仿宋" w:hAnsi="Times New Roman"/>
                <w:sz w:val="28"/>
              </w:rPr>
            </w:pPr>
            <w:r>
              <w:rPr>
                <w:rFonts w:ascii="Times New Roman" w:eastAsia="仿宋" w:hAnsi="Times New Roman" w:hint="eastAsia"/>
                <w:sz w:val="28"/>
              </w:rPr>
              <w:t>29.20-29.21</w:t>
            </w:r>
          </w:p>
        </w:tc>
        <w:tc>
          <w:tcPr>
            <w:tcW w:w="2841" w:type="dxa"/>
          </w:tcPr>
          <w:p w:rsidR="00FE2CF5" w:rsidRDefault="007531E9">
            <w:pPr>
              <w:rPr>
                <w:rFonts w:ascii="Times New Roman" w:eastAsia="仿宋" w:hAnsi="Times New Roman"/>
                <w:sz w:val="28"/>
              </w:rPr>
            </w:pPr>
            <w:r>
              <w:rPr>
                <w:rFonts w:ascii="Times New Roman" w:eastAsia="仿宋" w:hAnsi="Times New Roman" w:hint="eastAsia"/>
                <w:sz w:val="28"/>
              </w:rPr>
              <w:t>了解。</w:t>
            </w:r>
          </w:p>
          <w:p w:rsidR="00FE2CF5" w:rsidRDefault="007531E9">
            <w:pPr>
              <w:pStyle w:val="NormalWeb"/>
              <w:widowControl/>
              <w:spacing w:after="0" w:line="240" w:lineRule="atLeast"/>
              <w:rPr>
                <w:rFonts w:ascii="Times New Roman" w:eastAsia="仿宋" w:hAnsi="Times New Roman"/>
                <w:sz w:val="28"/>
              </w:rPr>
            </w:pPr>
            <w:r>
              <w:rPr>
                <w:rFonts w:ascii="Times New Roman" w:eastAsia="仿宋" w:hAnsi="Times New Roman" w:hint="eastAsia"/>
                <w:sz w:val="28"/>
              </w:rPr>
              <w:t>Be familiar with relevant content.</w:t>
            </w:r>
          </w:p>
        </w:tc>
        <w:tc>
          <w:tcPr>
            <w:tcW w:w="2841" w:type="dxa"/>
          </w:tcPr>
          <w:p w:rsidR="00FE2CF5" w:rsidRDefault="007531E9">
            <w:pPr>
              <w:rPr>
                <w:rFonts w:ascii="Times New Roman" w:eastAsia="仿宋" w:hAnsi="Times New Roman"/>
                <w:sz w:val="28"/>
              </w:rPr>
            </w:pPr>
            <w:r>
              <w:rPr>
                <w:rFonts w:ascii="Times New Roman" w:eastAsia="仿宋" w:hAnsi="Times New Roman" w:hint="eastAsia"/>
                <w:sz w:val="28"/>
              </w:rPr>
              <w:t>12.20</w:t>
            </w:r>
          </w:p>
        </w:tc>
      </w:tr>
      <w:tr w:rsidR="00FE2CF5">
        <w:tc>
          <w:tcPr>
            <w:tcW w:w="2840" w:type="dxa"/>
          </w:tcPr>
          <w:p w:rsidR="00FE2CF5" w:rsidRDefault="007531E9">
            <w:pPr>
              <w:rPr>
                <w:rFonts w:ascii="Times New Roman" w:eastAsia="仿宋" w:hAnsi="Times New Roman"/>
                <w:sz w:val="28"/>
              </w:rPr>
            </w:pPr>
            <w:r>
              <w:rPr>
                <w:rFonts w:ascii="Times New Roman" w:eastAsia="仿宋" w:hAnsi="Times New Roman" w:hint="eastAsia"/>
                <w:sz w:val="28"/>
              </w:rPr>
              <w:t>32.1-32.2</w:t>
            </w:r>
          </w:p>
        </w:tc>
        <w:tc>
          <w:tcPr>
            <w:tcW w:w="2841" w:type="dxa"/>
          </w:tcPr>
          <w:p w:rsidR="00FE2CF5" w:rsidRDefault="007531E9">
            <w:pPr>
              <w:rPr>
                <w:rFonts w:ascii="Times New Roman" w:eastAsia="仿宋" w:hAnsi="Times New Roman"/>
                <w:sz w:val="28"/>
              </w:rPr>
            </w:pPr>
            <w:r>
              <w:rPr>
                <w:rFonts w:ascii="Times New Roman" w:eastAsia="仿宋" w:hAnsi="Times New Roman" w:hint="eastAsia"/>
                <w:sz w:val="28"/>
              </w:rPr>
              <w:t>熟记设备参数，熟悉日常维护内容。</w:t>
            </w:r>
          </w:p>
          <w:p w:rsidR="00FE2CF5" w:rsidRDefault="007531E9">
            <w:pPr>
              <w:pStyle w:val="NormalWeb"/>
              <w:widowControl/>
              <w:spacing w:after="0" w:line="240" w:lineRule="atLeast"/>
              <w:rPr>
                <w:rFonts w:ascii="Times New Roman" w:eastAsia="仿宋" w:hAnsi="Times New Roman"/>
                <w:sz w:val="28"/>
              </w:rPr>
            </w:pPr>
            <w:r>
              <w:rPr>
                <w:rFonts w:ascii="Times New Roman" w:eastAsia="仿宋" w:hAnsi="Times New Roman"/>
                <w:sz w:val="28"/>
              </w:rPr>
              <w:t>Memorize equipment parameters and be familiar with daily maintenance</w:t>
            </w:r>
            <w:r>
              <w:rPr>
                <w:rFonts w:ascii="Times New Roman" w:eastAsia="仿宋" w:hAnsi="Times New Roman" w:hint="eastAsia"/>
                <w:sz w:val="28"/>
              </w:rPr>
              <w:t>.</w:t>
            </w:r>
          </w:p>
        </w:tc>
        <w:tc>
          <w:tcPr>
            <w:tcW w:w="2841" w:type="dxa"/>
          </w:tcPr>
          <w:p w:rsidR="00FE2CF5" w:rsidRDefault="007531E9">
            <w:pPr>
              <w:rPr>
                <w:rFonts w:ascii="Times New Roman" w:eastAsia="仿宋" w:hAnsi="Times New Roman"/>
                <w:sz w:val="28"/>
              </w:rPr>
            </w:pPr>
            <w:r>
              <w:rPr>
                <w:rFonts w:ascii="Times New Roman" w:eastAsia="仿宋" w:hAnsi="Times New Roman" w:hint="eastAsia"/>
                <w:sz w:val="28"/>
              </w:rPr>
              <w:t>12.21</w:t>
            </w:r>
          </w:p>
        </w:tc>
      </w:tr>
      <w:tr w:rsidR="00FE2CF5">
        <w:tc>
          <w:tcPr>
            <w:tcW w:w="2840" w:type="dxa"/>
          </w:tcPr>
          <w:p w:rsidR="00FE2CF5" w:rsidRDefault="007531E9">
            <w:pPr>
              <w:rPr>
                <w:rFonts w:ascii="Times New Roman" w:eastAsia="仿宋" w:hAnsi="Times New Roman"/>
                <w:sz w:val="28"/>
              </w:rPr>
            </w:pPr>
            <w:r>
              <w:rPr>
                <w:rFonts w:ascii="Times New Roman" w:eastAsia="仿宋" w:hAnsi="Times New Roman" w:hint="eastAsia"/>
                <w:sz w:val="28"/>
              </w:rPr>
              <w:t>32.3</w:t>
            </w:r>
          </w:p>
        </w:tc>
        <w:tc>
          <w:tcPr>
            <w:tcW w:w="2841" w:type="dxa"/>
          </w:tcPr>
          <w:p w:rsidR="00FE2CF5" w:rsidRDefault="007531E9">
            <w:pPr>
              <w:rPr>
                <w:rFonts w:ascii="Times New Roman" w:eastAsia="仿宋" w:hAnsi="Times New Roman"/>
                <w:sz w:val="28"/>
              </w:rPr>
            </w:pPr>
            <w:r>
              <w:rPr>
                <w:rFonts w:ascii="Times New Roman" w:eastAsia="仿宋" w:hAnsi="Times New Roman" w:hint="eastAsia"/>
                <w:sz w:val="28"/>
              </w:rPr>
              <w:t>了解。</w:t>
            </w:r>
          </w:p>
          <w:p w:rsidR="00FE2CF5" w:rsidRDefault="007531E9">
            <w:pPr>
              <w:pStyle w:val="NormalWeb"/>
              <w:widowControl/>
              <w:spacing w:after="0" w:line="240" w:lineRule="atLeast"/>
              <w:rPr>
                <w:rFonts w:ascii="Times New Roman" w:eastAsia="仿宋" w:hAnsi="Times New Roman"/>
                <w:sz w:val="28"/>
              </w:rPr>
            </w:pPr>
            <w:r>
              <w:rPr>
                <w:rFonts w:ascii="Times New Roman" w:eastAsia="仿宋" w:hAnsi="Times New Roman"/>
                <w:sz w:val="28"/>
              </w:rPr>
              <w:t xml:space="preserve">Be familiar with </w:t>
            </w:r>
            <w:r>
              <w:rPr>
                <w:rFonts w:ascii="Times New Roman" w:eastAsia="仿宋" w:hAnsi="Times New Roman"/>
                <w:sz w:val="28"/>
              </w:rPr>
              <w:t>relevant content</w:t>
            </w:r>
            <w:r>
              <w:rPr>
                <w:rFonts w:ascii="Times New Roman" w:eastAsia="仿宋" w:hAnsi="Times New Roman" w:hint="eastAsia"/>
                <w:sz w:val="28"/>
              </w:rPr>
              <w:t>.</w:t>
            </w:r>
          </w:p>
        </w:tc>
        <w:tc>
          <w:tcPr>
            <w:tcW w:w="2841" w:type="dxa"/>
          </w:tcPr>
          <w:p w:rsidR="00FE2CF5" w:rsidRDefault="007531E9">
            <w:pPr>
              <w:rPr>
                <w:rFonts w:ascii="Times New Roman" w:eastAsia="仿宋" w:hAnsi="Times New Roman"/>
                <w:sz w:val="28"/>
              </w:rPr>
            </w:pPr>
            <w:r>
              <w:rPr>
                <w:rFonts w:ascii="Times New Roman" w:eastAsia="仿宋" w:hAnsi="Times New Roman" w:hint="eastAsia"/>
                <w:sz w:val="28"/>
              </w:rPr>
              <w:t>12.21</w:t>
            </w:r>
          </w:p>
        </w:tc>
      </w:tr>
      <w:tr w:rsidR="00FE2CF5">
        <w:tc>
          <w:tcPr>
            <w:tcW w:w="2840" w:type="dxa"/>
          </w:tcPr>
          <w:p w:rsidR="00FE2CF5" w:rsidRDefault="007531E9">
            <w:pPr>
              <w:rPr>
                <w:rFonts w:ascii="Times New Roman" w:eastAsia="仿宋" w:hAnsi="Times New Roman"/>
                <w:sz w:val="28"/>
              </w:rPr>
            </w:pPr>
            <w:r>
              <w:rPr>
                <w:rFonts w:ascii="Times New Roman" w:eastAsia="仿宋" w:hAnsi="Times New Roman" w:hint="eastAsia"/>
                <w:sz w:val="28"/>
              </w:rPr>
              <w:t>32.4</w:t>
            </w:r>
          </w:p>
        </w:tc>
        <w:tc>
          <w:tcPr>
            <w:tcW w:w="2841" w:type="dxa"/>
          </w:tcPr>
          <w:p w:rsidR="00FE2CF5" w:rsidRDefault="007531E9">
            <w:pPr>
              <w:rPr>
                <w:rFonts w:ascii="Times New Roman" w:eastAsia="仿宋" w:hAnsi="Times New Roman"/>
                <w:sz w:val="28"/>
              </w:rPr>
            </w:pPr>
            <w:r>
              <w:rPr>
                <w:rFonts w:ascii="Times New Roman" w:eastAsia="仿宋" w:hAnsi="Times New Roman" w:hint="eastAsia"/>
                <w:sz w:val="28"/>
              </w:rPr>
              <w:t>熟记检修标准。</w:t>
            </w:r>
          </w:p>
          <w:p w:rsidR="00FE2CF5" w:rsidRDefault="007531E9">
            <w:pPr>
              <w:pStyle w:val="NormalWeb"/>
              <w:widowControl/>
              <w:spacing w:after="0" w:line="240" w:lineRule="atLeast"/>
              <w:rPr>
                <w:rFonts w:ascii="Times New Roman" w:eastAsia="仿宋" w:hAnsi="Times New Roman"/>
                <w:sz w:val="28"/>
              </w:rPr>
            </w:pPr>
            <w:r>
              <w:rPr>
                <w:rFonts w:ascii="Times New Roman" w:eastAsia="仿宋" w:hAnsi="Times New Roman"/>
                <w:sz w:val="28"/>
              </w:rPr>
              <w:t>Memorize maintenance standards.</w:t>
            </w:r>
          </w:p>
        </w:tc>
        <w:tc>
          <w:tcPr>
            <w:tcW w:w="2841" w:type="dxa"/>
          </w:tcPr>
          <w:p w:rsidR="00FE2CF5" w:rsidRDefault="007531E9">
            <w:pPr>
              <w:rPr>
                <w:rFonts w:ascii="Times New Roman" w:eastAsia="仿宋" w:hAnsi="Times New Roman"/>
                <w:sz w:val="28"/>
              </w:rPr>
            </w:pPr>
            <w:r>
              <w:rPr>
                <w:rFonts w:ascii="Times New Roman" w:eastAsia="仿宋" w:hAnsi="Times New Roman" w:hint="eastAsia"/>
                <w:sz w:val="28"/>
              </w:rPr>
              <w:t>12.21</w:t>
            </w:r>
          </w:p>
        </w:tc>
      </w:tr>
      <w:tr w:rsidR="00FE2CF5">
        <w:tc>
          <w:tcPr>
            <w:tcW w:w="2840" w:type="dxa"/>
          </w:tcPr>
          <w:p w:rsidR="00FE2CF5" w:rsidRDefault="007531E9">
            <w:pPr>
              <w:rPr>
                <w:rFonts w:ascii="Times New Roman" w:eastAsia="仿宋" w:hAnsi="Times New Roman"/>
                <w:sz w:val="28"/>
              </w:rPr>
            </w:pPr>
            <w:r>
              <w:rPr>
                <w:rFonts w:ascii="Times New Roman" w:eastAsia="仿宋" w:hAnsi="Times New Roman" w:hint="eastAsia"/>
                <w:sz w:val="28"/>
              </w:rPr>
              <w:t>33</w:t>
            </w:r>
          </w:p>
        </w:tc>
        <w:tc>
          <w:tcPr>
            <w:tcW w:w="2841" w:type="dxa"/>
          </w:tcPr>
          <w:p w:rsidR="00FE2CF5" w:rsidRDefault="007531E9">
            <w:pPr>
              <w:rPr>
                <w:rFonts w:ascii="Times New Roman" w:eastAsia="仿宋" w:hAnsi="Times New Roman"/>
                <w:sz w:val="28"/>
              </w:rPr>
            </w:pPr>
            <w:r>
              <w:rPr>
                <w:rFonts w:ascii="Times New Roman" w:eastAsia="仿宋" w:hAnsi="Times New Roman" w:hint="eastAsia"/>
                <w:sz w:val="28"/>
              </w:rPr>
              <w:t>熟记设备参数，熟悉日常维护内容，熟记检修标准。</w:t>
            </w:r>
          </w:p>
          <w:p w:rsidR="00FE2CF5" w:rsidRDefault="007531E9">
            <w:pPr>
              <w:rPr>
                <w:rFonts w:ascii="Times New Roman" w:eastAsia="仿宋" w:hAnsi="Times New Roman"/>
                <w:sz w:val="28"/>
              </w:rPr>
            </w:pPr>
            <w:r>
              <w:rPr>
                <w:rFonts w:ascii="Times New Roman" w:eastAsia="仿宋" w:hAnsi="Times New Roman"/>
                <w:sz w:val="28"/>
              </w:rPr>
              <w:t>Memorized equipment parameters, familiar with daily maintenance content, memorized maintenance standards.</w:t>
            </w:r>
          </w:p>
        </w:tc>
        <w:tc>
          <w:tcPr>
            <w:tcW w:w="2841" w:type="dxa"/>
          </w:tcPr>
          <w:p w:rsidR="00FE2CF5" w:rsidRDefault="007531E9">
            <w:pPr>
              <w:rPr>
                <w:rFonts w:ascii="Times New Roman" w:eastAsia="仿宋" w:hAnsi="Times New Roman"/>
                <w:sz w:val="28"/>
              </w:rPr>
            </w:pPr>
            <w:r>
              <w:rPr>
                <w:rFonts w:ascii="Times New Roman" w:eastAsia="仿宋" w:hAnsi="Times New Roman" w:hint="eastAsia"/>
                <w:sz w:val="28"/>
              </w:rPr>
              <w:t>12.22</w:t>
            </w:r>
          </w:p>
        </w:tc>
      </w:tr>
      <w:tr w:rsidR="00FE2CF5">
        <w:tc>
          <w:tcPr>
            <w:tcW w:w="2840" w:type="dxa"/>
          </w:tcPr>
          <w:p w:rsidR="00FE2CF5" w:rsidRDefault="007531E9">
            <w:pPr>
              <w:rPr>
                <w:rFonts w:ascii="Times New Roman" w:eastAsia="仿宋" w:hAnsi="Times New Roman"/>
                <w:sz w:val="28"/>
              </w:rPr>
            </w:pPr>
            <w:r>
              <w:rPr>
                <w:rFonts w:ascii="Times New Roman" w:eastAsia="仿宋" w:hAnsi="Times New Roman" w:hint="eastAsia"/>
                <w:sz w:val="28"/>
              </w:rPr>
              <w:t>34</w:t>
            </w:r>
          </w:p>
        </w:tc>
        <w:tc>
          <w:tcPr>
            <w:tcW w:w="2841" w:type="dxa"/>
          </w:tcPr>
          <w:p w:rsidR="00FE2CF5" w:rsidRDefault="007531E9">
            <w:pPr>
              <w:rPr>
                <w:rFonts w:ascii="Times New Roman" w:eastAsia="仿宋" w:hAnsi="Times New Roman"/>
                <w:sz w:val="28"/>
              </w:rPr>
            </w:pPr>
            <w:r>
              <w:rPr>
                <w:rFonts w:ascii="Times New Roman" w:eastAsia="仿宋" w:hAnsi="Times New Roman" w:hint="eastAsia"/>
                <w:sz w:val="28"/>
              </w:rPr>
              <w:t>熟记设备参数，熟悉日常维护内容，熟记检修标准。</w:t>
            </w:r>
          </w:p>
          <w:p w:rsidR="00FE2CF5" w:rsidRDefault="007531E9">
            <w:pPr>
              <w:rPr>
                <w:rFonts w:ascii="Times New Roman" w:eastAsia="仿宋" w:hAnsi="Times New Roman"/>
                <w:sz w:val="28"/>
              </w:rPr>
            </w:pPr>
            <w:r>
              <w:rPr>
                <w:rFonts w:ascii="Times New Roman" w:eastAsia="仿宋" w:hAnsi="Times New Roman"/>
                <w:sz w:val="28"/>
              </w:rPr>
              <w:t>Memorized equipment parameters, familiar with daily maintenance content, memorized maintenance standards.</w:t>
            </w:r>
          </w:p>
        </w:tc>
        <w:tc>
          <w:tcPr>
            <w:tcW w:w="2841" w:type="dxa"/>
          </w:tcPr>
          <w:p w:rsidR="00FE2CF5" w:rsidRDefault="007531E9">
            <w:pPr>
              <w:rPr>
                <w:rFonts w:ascii="Times New Roman" w:eastAsia="仿宋" w:hAnsi="Times New Roman"/>
                <w:sz w:val="28"/>
              </w:rPr>
            </w:pPr>
            <w:r>
              <w:rPr>
                <w:rFonts w:ascii="Times New Roman" w:eastAsia="仿宋" w:hAnsi="Times New Roman" w:hint="eastAsia"/>
                <w:sz w:val="28"/>
              </w:rPr>
              <w:t>12.23</w:t>
            </w:r>
          </w:p>
        </w:tc>
      </w:tr>
      <w:tr w:rsidR="00FE2CF5">
        <w:tc>
          <w:tcPr>
            <w:tcW w:w="2840" w:type="dxa"/>
          </w:tcPr>
          <w:p w:rsidR="00FE2CF5" w:rsidRDefault="007531E9">
            <w:pPr>
              <w:rPr>
                <w:rFonts w:ascii="Times New Roman" w:eastAsia="仿宋" w:hAnsi="Times New Roman"/>
                <w:sz w:val="28"/>
              </w:rPr>
            </w:pPr>
            <w:r>
              <w:rPr>
                <w:rFonts w:ascii="Times New Roman" w:eastAsia="仿宋" w:hAnsi="Times New Roman" w:hint="eastAsia"/>
                <w:sz w:val="28"/>
              </w:rPr>
              <w:t>35-36</w:t>
            </w:r>
          </w:p>
        </w:tc>
        <w:tc>
          <w:tcPr>
            <w:tcW w:w="2841" w:type="dxa"/>
          </w:tcPr>
          <w:p w:rsidR="00FE2CF5" w:rsidRDefault="007531E9">
            <w:pPr>
              <w:rPr>
                <w:rFonts w:ascii="Times New Roman" w:eastAsia="仿宋" w:hAnsi="Times New Roman"/>
                <w:sz w:val="28"/>
              </w:rPr>
            </w:pPr>
            <w:r>
              <w:rPr>
                <w:rFonts w:ascii="Times New Roman" w:eastAsia="仿宋" w:hAnsi="Times New Roman" w:hint="eastAsia"/>
                <w:sz w:val="28"/>
              </w:rPr>
              <w:t>熟记设备参数，熟悉日常维护内容，熟记检修标准。</w:t>
            </w:r>
          </w:p>
          <w:p w:rsidR="00FE2CF5" w:rsidRDefault="007531E9">
            <w:pPr>
              <w:rPr>
                <w:rFonts w:ascii="Times New Roman" w:eastAsia="仿宋" w:hAnsi="Times New Roman"/>
                <w:sz w:val="28"/>
              </w:rPr>
            </w:pPr>
            <w:r>
              <w:rPr>
                <w:rFonts w:ascii="Times New Roman" w:eastAsia="仿宋" w:hAnsi="Times New Roman"/>
                <w:sz w:val="28"/>
              </w:rPr>
              <w:t>Memorized equipment parameters, familiar with daily maintenance content, memorized mainte</w:t>
            </w:r>
            <w:r>
              <w:rPr>
                <w:rFonts w:ascii="Times New Roman" w:eastAsia="仿宋" w:hAnsi="Times New Roman"/>
                <w:sz w:val="28"/>
              </w:rPr>
              <w:t>nance standards.</w:t>
            </w:r>
          </w:p>
        </w:tc>
        <w:tc>
          <w:tcPr>
            <w:tcW w:w="2841" w:type="dxa"/>
          </w:tcPr>
          <w:p w:rsidR="00FE2CF5" w:rsidRDefault="007531E9">
            <w:pPr>
              <w:rPr>
                <w:rFonts w:ascii="Times New Roman" w:eastAsia="仿宋" w:hAnsi="Times New Roman"/>
                <w:sz w:val="28"/>
              </w:rPr>
            </w:pPr>
            <w:r>
              <w:rPr>
                <w:rFonts w:ascii="Times New Roman" w:eastAsia="仿宋" w:hAnsi="Times New Roman" w:hint="eastAsia"/>
                <w:sz w:val="28"/>
              </w:rPr>
              <w:t>12.24</w:t>
            </w:r>
          </w:p>
        </w:tc>
      </w:tr>
      <w:tr w:rsidR="00FE2CF5">
        <w:tc>
          <w:tcPr>
            <w:tcW w:w="2840" w:type="dxa"/>
          </w:tcPr>
          <w:p w:rsidR="00FE2CF5" w:rsidRDefault="007531E9">
            <w:pPr>
              <w:rPr>
                <w:rFonts w:ascii="Times New Roman" w:eastAsia="仿宋" w:hAnsi="Times New Roman"/>
                <w:sz w:val="28"/>
              </w:rPr>
            </w:pPr>
            <w:r>
              <w:rPr>
                <w:rFonts w:ascii="Times New Roman" w:eastAsia="仿宋" w:hAnsi="Times New Roman" w:hint="eastAsia"/>
                <w:sz w:val="28"/>
              </w:rPr>
              <w:t>37</w:t>
            </w:r>
          </w:p>
        </w:tc>
        <w:tc>
          <w:tcPr>
            <w:tcW w:w="2841" w:type="dxa"/>
          </w:tcPr>
          <w:p w:rsidR="00FE2CF5" w:rsidRDefault="007531E9">
            <w:pPr>
              <w:rPr>
                <w:rFonts w:ascii="Times New Roman" w:eastAsia="仿宋" w:hAnsi="Times New Roman"/>
                <w:sz w:val="28"/>
              </w:rPr>
            </w:pPr>
            <w:r>
              <w:rPr>
                <w:rFonts w:ascii="Times New Roman" w:eastAsia="仿宋" w:hAnsi="Times New Roman" w:hint="eastAsia"/>
                <w:sz w:val="28"/>
              </w:rPr>
              <w:t>熟记设备参数，熟悉日常维护内容，熟记检修标准。</w:t>
            </w:r>
          </w:p>
          <w:p w:rsidR="00FE2CF5" w:rsidRDefault="007531E9">
            <w:pPr>
              <w:rPr>
                <w:rFonts w:ascii="Times New Roman" w:eastAsia="仿宋" w:hAnsi="Times New Roman"/>
                <w:sz w:val="28"/>
              </w:rPr>
            </w:pPr>
            <w:r>
              <w:rPr>
                <w:rFonts w:ascii="Times New Roman" w:eastAsia="仿宋" w:hAnsi="Times New Roman"/>
                <w:sz w:val="28"/>
              </w:rPr>
              <w:t>Memorized equipment parameters, familiar with daily maintenance content, memorized maintenance standards.</w:t>
            </w:r>
          </w:p>
        </w:tc>
        <w:tc>
          <w:tcPr>
            <w:tcW w:w="2841" w:type="dxa"/>
          </w:tcPr>
          <w:p w:rsidR="00FE2CF5" w:rsidRDefault="007531E9">
            <w:pPr>
              <w:rPr>
                <w:rFonts w:ascii="Times New Roman" w:eastAsia="仿宋" w:hAnsi="Times New Roman"/>
                <w:sz w:val="28"/>
              </w:rPr>
            </w:pPr>
            <w:r>
              <w:rPr>
                <w:rFonts w:ascii="Times New Roman" w:eastAsia="仿宋" w:hAnsi="Times New Roman" w:hint="eastAsia"/>
                <w:sz w:val="28"/>
              </w:rPr>
              <w:t>12.25</w:t>
            </w:r>
          </w:p>
        </w:tc>
      </w:tr>
      <w:tr w:rsidR="00FE2CF5">
        <w:tc>
          <w:tcPr>
            <w:tcW w:w="2840" w:type="dxa"/>
          </w:tcPr>
          <w:p w:rsidR="00FE2CF5" w:rsidRDefault="007531E9">
            <w:pPr>
              <w:rPr>
                <w:rFonts w:ascii="Times New Roman" w:eastAsia="仿宋" w:hAnsi="Times New Roman"/>
                <w:sz w:val="28"/>
              </w:rPr>
            </w:pPr>
            <w:r>
              <w:rPr>
                <w:rFonts w:ascii="Times New Roman" w:eastAsia="仿宋" w:hAnsi="Times New Roman" w:hint="eastAsia"/>
                <w:sz w:val="28"/>
              </w:rPr>
              <w:t>38-39</w:t>
            </w:r>
          </w:p>
        </w:tc>
        <w:tc>
          <w:tcPr>
            <w:tcW w:w="2841" w:type="dxa"/>
          </w:tcPr>
          <w:p w:rsidR="00FE2CF5" w:rsidRDefault="007531E9">
            <w:pPr>
              <w:rPr>
                <w:rFonts w:ascii="Times New Roman" w:eastAsia="仿宋" w:hAnsi="Times New Roman"/>
                <w:sz w:val="28"/>
              </w:rPr>
            </w:pPr>
            <w:r>
              <w:rPr>
                <w:rFonts w:ascii="Times New Roman" w:eastAsia="仿宋" w:hAnsi="Times New Roman" w:hint="eastAsia"/>
                <w:sz w:val="28"/>
              </w:rPr>
              <w:t>熟记设备参数，熟悉日常维护内容，熟记检修标准。</w:t>
            </w:r>
          </w:p>
          <w:p w:rsidR="00FE2CF5" w:rsidRDefault="007531E9">
            <w:pPr>
              <w:rPr>
                <w:rFonts w:ascii="Times New Roman" w:eastAsia="仿宋" w:hAnsi="Times New Roman"/>
                <w:sz w:val="28"/>
              </w:rPr>
            </w:pPr>
            <w:r>
              <w:rPr>
                <w:rFonts w:ascii="Times New Roman" w:eastAsia="仿宋" w:hAnsi="Times New Roman"/>
                <w:sz w:val="28"/>
              </w:rPr>
              <w:t>Memorized equipment parameters, familiar with daily maintenanc</w:t>
            </w:r>
            <w:r>
              <w:rPr>
                <w:rFonts w:ascii="Times New Roman" w:eastAsia="仿宋" w:hAnsi="Times New Roman"/>
                <w:sz w:val="28"/>
              </w:rPr>
              <w:t>e content, memorized maintenance standards.</w:t>
            </w:r>
          </w:p>
        </w:tc>
        <w:tc>
          <w:tcPr>
            <w:tcW w:w="2841" w:type="dxa"/>
          </w:tcPr>
          <w:p w:rsidR="00FE2CF5" w:rsidRDefault="007531E9">
            <w:pPr>
              <w:rPr>
                <w:rFonts w:ascii="Times New Roman" w:eastAsia="仿宋" w:hAnsi="Times New Roman"/>
                <w:sz w:val="28"/>
              </w:rPr>
            </w:pPr>
            <w:r>
              <w:rPr>
                <w:rFonts w:ascii="Times New Roman" w:eastAsia="仿宋" w:hAnsi="Times New Roman" w:hint="eastAsia"/>
                <w:sz w:val="28"/>
              </w:rPr>
              <w:t>12.26</w:t>
            </w:r>
          </w:p>
        </w:tc>
      </w:tr>
      <w:tr w:rsidR="00FE2CF5">
        <w:tc>
          <w:tcPr>
            <w:tcW w:w="2840" w:type="dxa"/>
          </w:tcPr>
          <w:p w:rsidR="00FE2CF5" w:rsidRDefault="007531E9">
            <w:pPr>
              <w:rPr>
                <w:rFonts w:ascii="Times New Roman" w:eastAsia="仿宋" w:hAnsi="Times New Roman"/>
                <w:sz w:val="28"/>
              </w:rPr>
            </w:pPr>
            <w:r>
              <w:rPr>
                <w:rFonts w:ascii="Times New Roman" w:eastAsia="仿宋" w:hAnsi="Times New Roman" w:hint="eastAsia"/>
                <w:sz w:val="28"/>
              </w:rPr>
              <w:t>40</w:t>
            </w:r>
          </w:p>
        </w:tc>
        <w:tc>
          <w:tcPr>
            <w:tcW w:w="2841" w:type="dxa"/>
          </w:tcPr>
          <w:p w:rsidR="00FE2CF5" w:rsidRDefault="007531E9">
            <w:pPr>
              <w:rPr>
                <w:rFonts w:ascii="Times New Roman" w:eastAsia="仿宋" w:hAnsi="Times New Roman"/>
                <w:sz w:val="28"/>
              </w:rPr>
            </w:pPr>
            <w:r>
              <w:rPr>
                <w:rFonts w:ascii="Times New Roman" w:eastAsia="仿宋" w:hAnsi="Times New Roman" w:hint="eastAsia"/>
                <w:sz w:val="28"/>
              </w:rPr>
              <w:t>熟记设备参数，熟悉日常维护内容，熟记检修标准。</w:t>
            </w:r>
          </w:p>
          <w:p w:rsidR="00FE2CF5" w:rsidRDefault="007531E9">
            <w:pPr>
              <w:rPr>
                <w:rFonts w:ascii="Times New Roman" w:eastAsia="仿宋" w:hAnsi="Times New Roman"/>
                <w:sz w:val="28"/>
              </w:rPr>
            </w:pPr>
            <w:r>
              <w:rPr>
                <w:rFonts w:ascii="Times New Roman" w:eastAsia="仿宋" w:hAnsi="Times New Roman"/>
                <w:sz w:val="28"/>
              </w:rPr>
              <w:t>Memorized equipment parameters, familiar with daily maintenance content, memorized maintenance standards.</w:t>
            </w:r>
          </w:p>
        </w:tc>
        <w:tc>
          <w:tcPr>
            <w:tcW w:w="2841" w:type="dxa"/>
          </w:tcPr>
          <w:p w:rsidR="00FE2CF5" w:rsidRDefault="007531E9">
            <w:pPr>
              <w:rPr>
                <w:rFonts w:ascii="Times New Roman" w:eastAsia="仿宋" w:hAnsi="Times New Roman"/>
                <w:sz w:val="28"/>
              </w:rPr>
            </w:pPr>
            <w:r>
              <w:rPr>
                <w:rFonts w:ascii="Times New Roman" w:eastAsia="仿宋" w:hAnsi="Times New Roman" w:hint="eastAsia"/>
                <w:sz w:val="28"/>
              </w:rPr>
              <w:t>12.27</w:t>
            </w:r>
          </w:p>
        </w:tc>
      </w:tr>
      <w:tr w:rsidR="00FE2CF5">
        <w:tc>
          <w:tcPr>
            <w:tcW w:w="2840" w:type="dxa"/>
          </w:tcPr>
          <w:p w:rsidR="00FE2CF5" w:rsidRDefault="007531E9">
            <w:pPr>
              <w:rPr>
                <w:rFonts w:ascii="Times New Roman" w:eastAsia="仿宋" w:hAnsi="Times New Roman"/>
                <w:sz w:val="28"/>
              </w:rPr>
            </w:pPr>
            <w:r>
              <w:rPr>
                <w:rFonts w:ascii="Times New Roman" w:eastAsia="仿宋" w:hAnsi="Times New Roman" w:hint="eastAsia"/>
                <w:sz w:val="28"/>
              </w:rPr>
              <w:t>41-42</w:t>
            </w:r>
          </w:p>
        </w:tc>
        <w:tc>
          <w:tcPr>
            <w:tcW w:w="2841" w:type="dxa"/>
          </w:tcPr>
          <w:p w:rsidR="00FE2CF5" w:rsidRDefault="007531E9">
            <w:pPr>
              <w:rPr>
                <w:rFonts w:ascii="Times New Roman" w:eastAsia="仿宋" w:hAnsi="Times New Roman"/>
                <w:sz w:val="28"/>
              </w:rPr>
            </w:pPr>
            <w:r>
              <w:rPr>
                <w:rFonts w:ascii="Times New Roman" w:eastAsia="仿宋" w:hAnsi="Times New Roman" w:hint="eastAsia"/>
                <w:sz w:val="28"/>
              </w:rPr>
              <w:t>熟记设备参数，熟悉日常维护内容，熟记检修标准。</w:t>
            </w:r>
          </w:p>
          <w:p w:rsidR="00FE2CF5" w:rsidRDefault="007531E9">
            <w:pPr>
              <w:rPr>
                <w:rFonts w:ascii="Times New Roman" w:eastAsia="仿宋" w:hAnsi="Times New Roman"/>
                <w:sz w:val="28"/>
              </w:rPr>
            </w:pPr>
            <w:r>
              <w:rPr>
                <w:rFonts w:ascii="Times New Roman" w:eastAsia="仿宋" w:hAnsi="Times New Roman"/>
                <w:sz w:val="28"/>
              </w:rPr>
              <w:t xml:space="preserve">Memorized equipment </w:t>
            </w:r>
            <w:r>
              <w:rPr>
                <w:rFonts w:ascii="Times New Roman" w:eastAsia="仿宋" w:hAnsi="Times New Roman"/>
                <w:sz w:val="28"/>
              </w:rPr>
              <w:t>parameters, familiar with daily maintenance content, memorized maintenance standards.</w:t>
            </w:r>
          </w:p>
        </w:tc>
        <w:tc>
          <w:tcPr>
            <w:tcW w:w="2841" w:type="dxa"/>
          </w:tcPr>
          <w:p w:rsidR="00FE2CF5" w:rsidRDefault="007531E9">
            <w:pPr>
              <w:rPr>
                <w:rFonts w:ascii="Times New Roman" w:eastAsia="仿宋" w:hAnsi="Times New Roman"/>
                <w:sz w:val="28"/>
              </w:rPr>
            </w:pPr>
            <w:r>
              <w:rPr>
                <w:rFonts w:ascii="Times New Roman" w:eastAsia="仿宋" w:hAnsi="Times New Roman" w:hint="eastAsia"/>
                <w:sz w:val="28"/>
              </w:rPr>
              <w:t>12.28</w:t>
            </w:r>
          </w:p>
        </w:tc>
      </w:tr>
      <w:tr w:rsidR="00FE2CF5">
        <w:tc>
          <w:tcPr>
            <w:tcW w:w="2840" w:type="dxa"/>
          </w:tcPr>
          <w:p w:rsidR="00FE2CF5" w:rsidRDefault="007531E9">
            <w:pPr>
              <w:rPr>
                <w:rFonts w:ascii="Times New Roman" w:eastAsia="仿宋" w:hAnsi="Times New Roman"/>
                <w:sz w:val="28"/>
              </w:rPr>
            </w:pPr>
            <w:r>
              <w:rPr>
                <w:rFonts w:ascii="Times New Roman" w:eastAsia="仿宋" w:hAnsi="Times New Roman" w:hint="eastAsia"/>
                <w:sz w:val="28"/>
              </w:rPr>
              <w:t>43-44-45</w:t>
            </w:r>
          </w:p>
        </w:tc>
        <w:tc>
          <w:tcPr>
            <w:tcW w:w="2841" w:type="dxa"/>
          </w:tcPr>
          <w:p w:rsidR="00FE2CF5" w:rsidRDefault="007531E9">
            <w:pPr>
              <w:rPr>
                <w:rFonts w:ascii="Times New Roman" w:eastAsia="仿宋" w:hAnsi="Times New Roman"/>
                <w:sz w:val="28"/>
              </w:rPr>
            </w:pPr>
            <w:r>
              <w:rPr>
                <w:rFonts w:ascii="Times New Roman" w:eastAsia="仿宋" w:hAnsi="Times New Roman" w:hint="eastAsia"/>
                <w:sz w:val="28"/>
              </w:rPr>
              <w:t>熟记设备参数，熟悉日常维护内容，熟记检修标准。</w:t>
            </w:r>
          </w:p>
          <w:p w:rsidR="00FE2CF5" w:rsidRDefault="007531E9">
            <w:pPr>
              <w:rPr>
                <w:rFonts w:ascii="Times New Roman" w:eastAsia="仿宋" w:hAnsi="Times New Roman"/>
                <w:sz w:val="28"/>
              </w:rPr>
            </w:pPr>
            <w:r>
              <w:rPr>
                <w:rFonts w:ascii="Times New Roman" w:eastAsia="仿宋" w:hAnsi="Times New Roman"/>
                <w:sz w:val="28"/>
              </w:rPr>
              <w:t>Memorized equipment parameters, familiar with daily maintenance content, memorized maintenance standards.</w:t>
            </w:r>
          </w:p>
        </w:tc>
        <w:tc>
          <w:tcPr>
            <w:tcW w:w="2841" w:type="dxa"/>
          </w:tcPr>
          <w:p w:rsidR="00FE2CF5" w:rsidRDefault="007531E9">
            <w:pPr>
              <w:rPr>
                <w:rFonts w:ascii="Times New Roman" w:eastAsia="仿宋" w:hAnsi="Times New Roman"/>
                <w:sz w:val="28"/>
              </w:rPr>
            </w:pPr>
            <w:r>
              <w:rPr>
                <w:rFonts w:ascii="Times New Roman" w:eastAsia="仿宋" w:hAnsi="Times New Roman" w:hint="eastAsia"/>
                <w:sz w:val="28"/>
              </w:rPr>
              <w:t>12.29</w:t>
            </w:r>
          </w:p>
        </w:tc>
      </w:tr>
    </w:tbl>
    <w:p w:rsidR="00FE2CF5" w:rsidRDefault="00FE2CF5"/>
    <w:sectPr w:rsidR="00FE2CF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仿宋">
    <w:altName w:val="Microsoft YaHei"/>
    <w:charset w:val="86"/>
    <w:family w:val="auto"/>
    <w:pitch w:val="default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AF1EBE7"/>
    <w:multiLevelType w:val="multilevel"/>
    <w:tmpl w:val="2AF1EBE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 w:cs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ascii="Symbol" w:hAnsi="Symbol" w:cs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cs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ascii="Symbol" w:hAnsi="Symbol" w:cs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ascii="Symbol" w:hAnsi="Symbol" w:cs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cs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ascii="Symbol" w:hAnsi="Symbol" w:cs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ascii="Symbol" w:hAnsi="Symbol" w:cs="Symbol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view w:val="web"/>
  <w:zoom w:percent="50"/>
  <w:embedSystemFonts/>
  <w:revisionView w:inkAnnotations="0"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E2CF5"/>
    <w:rsid w:val="007531E9"/>
    <w:rsid w:val="00FE2CF5"/>
    <w:rsid w:val="13C71A50"/>
    <w:rsid w:val="38F41E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  <w15:docId w15:val="{3E712264-56E4-784C-8F94-FBF7380B9F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rPr>
      <w:sz w:val="24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 /><Relationship Id="rId7" Type="http://schemas.openxmlformats.org/officeDocument/2006/relationships/theme" Target="theme/theme1.xml" /><Relationship Id="rId2" Type="http://schemas.openxmlformats.org/officeDocument/2006/relationships/numbering" Target="numbering.xml" /><Relationship Id="rId1" Type="http://schemas.openxmlformats.org/officeDocument/2006/relationships/customXml" Target="../customXml/item1.xml" /><Relationship Id="rId6" Type="http://schemas.openxmlformats.org/officeDocument/2006/relationships/fontTable" Target="fontTable.xml" /><Relationship Id="rId5" Type="http://schemas.openxmlformats.org/officeDocument/2006/relationships/webSettings" Target="webSettings.xml" /><Relationship Id="rId4" Type="http://schemas.openxmlformats.org/officeDocument/2006/relationships/settings" Target="settings.xml" 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488</Words>
  <Characters>1459</Characters>
  <Application>Microsoft Office Word</Application>
  <DocSecurity>0</DocSecurity>
  <Lines>12</Lines>
  <Paragraphs>3</Paragraphs>
  <ScaleCrop>false</ScaleCrop>
  <Company/>
  <LinksUpToDate>false</LinksUpToDate>
  <CharactersWithSpaces>1944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Muhammad Shamaas</cp:lastModifiedBy>
  <cp:revision>2</cp:revision>
  <dcterms:created xsi:type="dcterms:W3CDTF">2020-12-15T19:23:00Z</dcterms:created>
  <dcterms:modified xsi:type="dcterms:W3CDTF">2020-12-15T19:23:00Z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2052-11.1.0.10132</vt:lpwstr>
  </property>
</Properties>
</file>