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0C034" w14:textId="77777777" w:rsidR="00D442C4" w:rsidRPr="00607710" w:rsidRDefault="00D442C4" w:rsidP="00D442C4">
      <w:pPr>
        <w:rPr>
          <w:b/>
          <w:bCs/>
        </w:rPr>
      </w:pPr>
      <w:r w:rsidRPr="00607710">
        <w:rPr>
          <w:b/>
          <w:bCs/>
        </w:rPr>
        <w:t>System Description:</w:t>
      </w:r>
    </w:p>
    <w:p w14:paraId="236A69D4" w14:textId="77777777" w:rsidR="00D442C4" w:rsidRDefault="00D442C4" w:rsidP="00D442C4">
      <w:r>
        <w:t xml:space="preserve">Primary objective is to train undergraduate pilot students to successful completion of wings and secondary objective is to facilitate Qualified Flying Instructor (QFI) development. The flight school is structured into four sections where three facilitate flying instruction of undergraduate students and the remaining section manages the syllabus and QFI progression. At any given time, there are three courses of students that initially range from 20-25 students. </w:t>
      </w:r>
    </w:p>
    <w:p w14:paraId="446AA2D0" w14:textId="77777777" w:rsidR="00D442C4" w:rsidRDefault="00D442C4" w:rsidP="00D442C4">
      <w:r>
        <w:t>The following will individually investigate the components that form the system that are relevant to a scheduling tool.</w:t>
      </w:r>
    </w:p>
    <w:p w14:paraId="49F4D343" w14:textId="77777777" w:rsidR="00D442C4" w:rsidRDefault="00D442C4" w:rsidP="00D442C4">
      <w:pPr>
        <w:rPr>
          <w:b/>
          <w:bCs/>
        </w:rPr>
      </w:pPr>
      <w:r>
        <w:rPr>
          <w:b/>
          <w:bCs/>
        </w:rPr>
        <w:t>Syllabus:</w:t>
      </w:r>
    </w:p>
    <w:p w14:paraId="5059990A" w14:textId="77777777" w:rsidR="00D442C4" w:rsidRDefault="00D442C4" w:rsidP="00D442C4">
      <w:r>
        <w:t>The syllabus will be a dynamic update excel that takes the following format. Stage, event, allocation, timing.</w:t>
      </w:r>
    </w:p>
    <w:p w14:paraId="1850FD76" w14:textId="77777777" w:rsidR="00D442C4" w:rsidRDefault="00D442C4" w:rsidP="00D442C4">
      <w:r>
        <w:t>Stages are:</w:t>
      </w:r>
    </w:p>
    <w:p w14:paraId="76184FC3" w14:textId="77777777" w:rsidR="00D442C4" w:rsidRDefault="00D442C4" w:rsidP="00D442C4">
      <w:pPr>
        <w:pStyle w:val="ListParagraph"/>
        <w:numPr>
          <w:ilvl w:val="0"/>
          <w:numId w:val="3"/>
        </w:numPr>
      </w:pPr>
      <w:r>
        <w:t>Basic General Flying</w:t>
      </w:r>
    </w:p>
    <w:p w14:paraId="1DB8D903" w14:textId="77777777" w:rsidR="00D442C4" w:rsidRDefault="00D442C4" w:rsidP="00D442C4">
      <w:pPr>
        <w:pStyle w:val="ListParagraph"/>
        <w:numPr>
          <w:ilvl w:val="0"/>
          <w:numId w:val="3"/>
        </w:numPr>
      </w:pPr>
      <w:r>
        <w:t>Basic Instrument Flying</w:t>
      </w:r>
    </w:p>
    <w:p w14:paraId="576A1497" w14:textId="77777777" w:rsidR="00D442C4" w:rsidRDefault="00D442C4" w:rsidP="00D442C4">
      <w:pPr>
        <w:pStyle w:val="ListParagraph"/>
        <w:numPr>
          <w:ilvl w:val="0"/>
          <w:numId w:val="3"/>
        </w:numPr>
      </w:pPr>
      <w:r>
        <w:t>Intermediate General Flying</w:t>
      </w:r>
    </w:p>
    <w:p w14:paraId="1BA4D028" w14:textId="77777777" w:rsidR="00D442C4" w:rsidRDefault="00D442C4" w:rsidP="00D442C4">
      <w:pPr>
        <w:pStyle w:val="ListParagraph"/>
        <w:numPr>
          <w:ilvl w:val="0"/>
          <w:numId w:val="3"/>
        </w:numPr>
      </w:pPr>
      <w:r>
        <w:t>Formation Flying</w:t>
      </w:r>
    </w:p>
    <w:p w14:paraId="1CD24635" w14:textId="77777777" w:rsidR="00D442C4" w:rsidRDefault="00D442C4" w:rsidP="00D442C4">
      <w:pPr>
        <w:pStyle w:val="ListParagraph"/>
        <w:numPr>
          <w:ilvl w:val="0"/>
          <w:numId w:val="3"/>
        </w:numPr>
      </w:pPr>
      <w:r>
        <w:t>Navigation Flying</w:t>
      </w:r>
    </w:p>
    <w:p w14:paraId="49DC1128" w14:textId="77777777" w:rsidR="00D442C4" w:rsidRDefault="00D442C4" w:rsidP="00D442C4">
      <w:pPr>
        <w:pStyle w:val="ListParagraph"/>
        <w:numPr>
          <w:ilvl w:val="0"/>
          <w:numId w:val="3"/>
        </w:numPr>
      </w:pPr>
      <w:r>
        <w:t>Intermediate Instrument Flying</w:t>
      </w:r>
    </w:p>
    <w:p w14:paraId="1A8B0453" w14:textId="77777777" w:rsidR="00D442C4" w:rsidRDefault="00D442C4" w:rsidP="00D442C4">
      <w:pPr>
        <w:pStyle w:val="ListParagraph"/>
        <w:numPr>
          <w:ilvl w:val="0"/>
          <w:numId w:val="3"/>
        </w:numPr>
      </w:pPr>
      <w:r>
        <w:t>Combination Flying</w:t>
      </w:r>
    </w:p>
    <w:p w14:paraId="6231A0FE" w14:textId="77777777" w:rsidR="00D442C4" w:rsidRDefault="00D442C4" w:rsidP="00D442C4">
      <w:pPr>
        <w:pStyle w:val="ListParagraph"/>
        <w:numPr>
          <w:ilvl w:val="0"/>
          <w:numId w:val="3"/>
        </w:numPr>
      </w:pPr>
      <w:r>
        <w:t>Advanced Phase Flying</w:t>
      </w:r>
    </w:p>
    <w:p w14:paraId="24FA1CFF" w14:textId="77777777" w:rsidR="00D442C4" w:rsidRDefault="00D442C4" w:rsidP="00D442C4">
      <w:pPr>
        <w:pStyle w:val="ListParagraph"/>
        <w:numPr>
          <w:ilvl w:val="0"/>
          <w:numId w:val="3"/>
        </w:numPr>
      </w:pPr>
      <w:r>
        <w:t>Instructor Upgrade Syllabus 2</w:t>
      </w:r>
    </w:p>
    <w:p w14:paraId="2A372B9E" w14:textId="77777777" w:rsidR="00D442C4" w:rsidRDefault="00D442C4" w:rsidP="00D442C4">
      <w:pPr>
        <w:pStyle w:val="ListParagraph"/>
        <w:numPr>
          <w:ilvl w:val="0"/>
          <w:numId w:val="3"/>
        </w:numPr>
      </w:pPr>
      <w:r>
        <w:t>Instructor Upgrade Syllabus 3</w:t>
      </w:r>
    </w:p>
    <w:tbl>
      <w:tblPr>
        <w:tblStyle w:val="TableGrid"/>
        <w:tblW w:w="0" w:type="auto"/>
        <w:tblLook w:val="04A0" w:firstRow="1" w:lastRow="0" w:firstColumn="1" w:lastColumn="0" w:noHBand="0" w:noVBand="1"/>
      </w:tblPr>
      <w:tblGrid>
        <w:gridCol w:w="928"/>
        <w:gridCol w:w="947"/>
        <w:gridCol w:w="947"/>
        <w:gridCol w:w="980"/>
        <w:gridCol w:w="982"/>
        <w:gridCol w:w="1082"/>
        <w:gridCol w:w="1099"/>
        <w:gridCol w:w="1128"/>
        <w:gridCol w:w="923"/>
      </w:tblGrid>
      <w:tr w:rsidR="00D442C4" w14:paraId="57FC0943" w14:textId="77777777" w:rsidTr="00D564D5">
        <w:tc>
          <w:tcPr>
            <w:tcW w:w="9242" w:type="dxa"/>
            <w:gridSpan w:val="9"/>
          </w:tcPr>
          <w:p w14:paraId="21912318" w14:textId="77777777" w:rsidR="00D442C4" w:rsidRDefault="00D442C4" w:rsidP="00D564D5">
            <w:pPr>
              <w:jc w:val="center"/>
            </w:pPr>
            <w:r>
              <w:t>STAGE 1</w:t>
            </w:r>
          </w:p>
        </w:tc>
      </w:tr>
      <w:tr w:rsidR="00D442C4" w14:paraId="5BFF7662" w14:textId="77777777" w:rsidTr="00D564D5">
        <w:tc>
          <w:tcPr>
            <w:tcW w:w="1001" w:type="dxa"/>
          </w:tcPr>
          <w:p w14:paraId="7AFC3C5B" w14:textId="77777777" w:rsidR="00D442C4" w:rsidRDefault="00D442C4" w:rsidP="00D564D5">
            <w:pPr>
              <w:jc w:val="center"/>
            </w:pPr>
            <w:r>
              <w:t>Event</w:t>
            </w:r>
          </w:p>
        </w:tc>
        <w:tc>
          <w:tcPr>
            <w:tcW w:w="1006" w:type="dxa"/>
          </w:tcPr>
          <w:p w14:paraId="39A47A47" w14:textId="77777777" w:rsidR="00D442C4" w:rsidRDefault="00D442C4" w:rsidP="00D564D5">
            <w:pPr>
              <w:jc w:val="center"/>
            </w:pPr>
            <w:r>
              <w:t>Pre-Brief (mins)</w:t>
            </w:r>
          </w:p>
        </w:tc>
        <w:tc>
          <w:tcPr>
            <w:tcW w:w="1006" w:type="dxa"/>
          </w:tcPr>
          <w:p w14:paraId="75F3BC26" w14:textId="77777777" w:rsidR="00D442C4" w:rsidRDefault="00D442C4" w:rsidP="00D564D5">
            <w:pPr>
              <w:jc w:val="center"/>
            </w:pPr>
            <w:r>
              <w:t>Event time (mins)</w:t>
            </w:r>
          </w:p>
        </w:tc>
        <w:tc>
          <w:tcPr>
            <w:tcW w:w="1015" w:type="dxa"/>
          </w:tcPr>
          <w:p w14:paraId="2285ED26" w14:textId="77777777" w:rsidR="00D442C4" w:rsidRDefault="00D442C4" w:rsidP="00D564D5">
            <w:pPr>
              <w:jc w:val="center"/>
            </w:pPr>
            <w:r>
              <w:t>Debrief Admin (mins)</w:t>
            </w:r>
          </w:p>
        </w:tc>
        <w:tc>
          <w:tcPr>
            <w:tcW w:w="1015" w:type="dxa"/>
          </w:tcPr>
          <w:p w14:paraId="06E7A1A6" w14:textId="77777777" w:rsidR="00D442C4" w:rsidRDefault="00D442C4" w:rsidP="00D564D5">
            <w:pPr>
              <w:jc w:val="center"/>
            </w:pPr>
            <w:r>
              <w:t>Aircraft</w:t>
            </w:r>
          </w:p>
          <w:p w14:paraId="7F3124C8" w14:textId="77777777" w:rsidR="00D442C4" w:rsidRDefault="00D442C4" w:rsidP="00D564D5">
            <w:pPr>
              <w:jc w:val="center"/>
            </w:pPr>
            <w:r>
              <w:t>(qty)</w:t>
            </w:r>
          </w:p>
        </w:tc>
        <w:tc>
          <w:tcPr>
            <w:tcW w:w="1082" w:type="dxa"/>
          </w:tcPr>
          <w:p w14:paraId="1B5D17CD" w14:textId="77777777" w:rsidR="00D442C4" w:rsidRDefault="00D442C4" w:rsidP="00D564D5">
            <w:pPr>
              <w:jc w:val="center"/>
            </w:pPr>
            <w:r>
              <w:t>Simulator (qty)</w:t>
            </w:r>
          </w:p>
        </w:tc>
        <w:tc>
          <w:tcPr>
            <w:tcW w:w="1099" w:type="dxa"/>
          </w:tcPr>
          <w:p w14:paraId="5D66D2C9" w14:textId="77777777" w:rsidR="00D442C4" w:rsidRDefault="00D442C4" w:rsidP="00D564D5">
            <w:pPr>
              <w:jc w:val="center"/>
            </w:pPr>
            <w:r>
              <w:t>Instructor (qty)</w:t>
            </w:r>
          </w:p>
        </w:tc>
        <w:tc>
          <w:tcPr>
            <w:tcW w:w="1018" w:type="dxa"/>
          </w:tcPr>
          <w:p w14:paraId="4CB15584" w14:textId="77777777" w:rsidR="00D442C4" w:rsidRDefault="00D442C4" w:rsidP="00D564D5">
            <w:pPr>
              <w:jc w:val="center"/>
            </w:pPr>
            <w:r>
              <w:t>Student (qty)</w:t>
            </w:r>
          </w:p>
        </w:tc>
        <w:tc>
          <w:tcPr>
            <w:tcW w:w="1000" w:type="dxa"/>
          </w:tcPr>
          <w:p w14:paraId="4A2A8364" w14:textId="77777777" w:rsidR="00D442C4" w:rsidRDefault="00D442C4" w:rsidP="00D564D5">
            <w:pPr>
              <w:jc w:val="center"/>
            </w:pPr>
            <w:r>
              <w:t>Away Base</w:t>
            </w:r>
          </w:p>
        </w:tc>
      </w:tr>
      <w:tr w:rsidR="00D442C4" w14:paraId="7991151E" w14:textId="77777777" w:rsidTr="00D564D5">
        <w:tc>
          <w:tcPr>
            <w:tcW w:w="1001" w:type="dxa"/>
          </w:tcPr>
          <w:p w14:paraId="726D6C62" w14:textId="77777777" w:rsidR="00D442C4" w:rsidRDefault="00D442C4" w:rsidP="00D564D5">
            <w:pPr>
              <w:jc w:val="center"/>
            </w:pPr>
            <w:r>
              <w:t>LEC1</w:t>
            </w:r>
          </w:p>
        </w:tc>
        <w:tc>
          <w:tcPr>
            <w:tcW w:w="1006" w:type="dxa"/>
          </w:tcPr>
          <w:p w14:paraId="6AE3E32F" w14:textId="77777777" w:rsidR="00D442C4" w:rsidRDefault="00D442C4" w:rsidP="00D564D5">
            <w:pPr>
              <w:jc w:val="center"/>
            </w:pPr>
            <w:r>
              <w:t>0</w:t>
            </w:r>
          </w:p>
        </w:tc>
        <w:tc>
          <w:tcPr>
            <w:tcW w:w="1006" w:type="dxa"/>
          </w:tcPr>
          <w:p w14:paraId="438F7E61" w14:textId="77777777" w:rsidR="00D442C4" w:rsidRDefault="00D442C4" w:rsidP="00D564D5">
            <w:pPr>
              <w:jc w:val="center"/>
            </w:pPr>
            <w:r>
              <w:t>60</w:t>
            </w:r>
          </w:p>
        </w:tc>
        <w:tc>
          <w:tcPr>
            <w:tcW w:w="1015" w:type="dxa"/>
          </w:tcPr>
          <w:p w14:paraId="72F03643" w14:textId="77777777" w:rsidR="00D442C4" w:rsidRDefault="00D442C4" w:rsidP="00D564D5">
            <w:pPr>
              <w:jc w:val="center"/>
            </w:pPr>
            <w:r>
              <w:t>0</w:t>
            </w:r>
          </w:p>
        </w:tc>
        <w:tc>
          <w:tcPr>
            <w:tcW w:w="1015" w:type="dxa"/>
          </w:tcPr>
          <w:p w14:paraId="045E9F2E" w14:textId="77777777" w:rsidR="00D442C4" w:rsidRDefault="00D442C4" w:rsidP="00D564D5">
            <w:pPr>
              <w:jc w:val="center"/>
            </w:pPr>
            <w:r>
              <w:t>0</w:t>
            </w:r>
          </w:p>
        </w:tc>
        <w:tc>
          <w:tcPr>
            <w:tcW w:w="1082" w:type="dxa"/>
          </w:tcPr>
          <w:p w14:paraId="3D0D5E7C" w14:textId="77777777" w:rsidR="00D442C4" w:rsidRDefault="00D442C4" w:rsidP="00D564D5">
            <w:pPr>
              <w:jc w:val="center"/>
            </w:pPr>
            <w:r>
              <w:t>0</w:t>
            </w:r>
          </w:p>
        </w:tc>
        <w:tc>
          <w:tcPr>
            <w:tcW w:w="1099" w:type="dxa"/>
          </w:tcPr>
          <w:p w14:paraId="44EE8C6B" w14:textId="77777777" w:rsidR="00D442C4" w:rsidRDefault="00D442C4" w:rsidP="00D564D5">
            <w:pPr>
              <w:jc w:val="center"/>
            </w:pPr>
            <w:r>
              <w:t>1</w:t>
            </w:r>
          </w:p>
        </w:tc>
        <w:tc>
          <w:tcPr>
            <w:tcW w:w="1018" w:type="dxa"/>
          </w:tcPr>
          <w:p w14:paraId="0E8DC8C1" w14:textId="77777777" w:rsidR="00D442C4" w:rsidRDefault="00D442C4" w:rsidP="00D564D5">
            <w:pPr>
              <w:jc w:val="center"/>
            </w:pPr>
            <w:r>
              <w:t>uncapped</w:t>
            </w:r>
          </w:p>
        </w:tc>
        <w:tc>
          <w:tcPr>
            <w:tcW w:w="1000" w:type="dxa"/>
          </w:tcPr>
          <w:p w14:paraId="705B4C75" w14:textId="77777777" w:rsidR="00D442C4" w:rsidRDefault="00D442C4" w:rsidP="00D564D5">
            <w:pPr>
              <w:jc w:val="center"/>
            </w:pPr>
          </w:p>
        </w:tc>
      </w:tr>
      <w:tr w:rsidR="00D442C4" w14:paraId="0FFB8914" w14:textId="77777777" w:rsidTr="00D564D5">
        <w:tc>
          <w:tcPr>
            <w:tcW w:w="1001" w:type="dxa"/>
          </w:tcPr>
          <w:p w14:paraId="4DE42066" w14:textId="77777777" w:rsidR="00D442C4" w:rsidRDefault="00D442C4" w:rsidP="00D564D5">
            <w:pPr>
              <w:jc w:val="center"/>
            </w:pPr>
            <w:r>
              <w:t>LEC2</w:t>
            </w:r>
          </w:p>
        </w:tc>
        <w:tc>
          <w:tcPr>
            <w:tcW w:w="1006" w:type="dxa"/>
          </w:tcPr>
          <w:p w14:paraId="43BBD6AD" w14:textId="77777777" w:rsidR="00D442C4" w:rsidRDefault="00D442C4" w:rsidP="00D564D5">
            <w:pPr>
              <w:jc w:val="center"/>
            </w:pPr>
            <w:r>
              <w:t>0</w:t>
            </w:r>
          </w:p>
        </w:tc>
        <w:tc>
          <w:tcPr>
            <w:tcW w:w="1006" w:type="dxa"/>
          </w:tcPr>
          <w:p w14:paraId="18277AB9" w14:textId="77777777" w:rsidR="00D442C4" w:rsidRDefault="00D442C4" w:rsidP="00D564D5">
            <w:pPr>
              <w:jc w:val="center"/>
            </w:pPr>
            <w:r>
              <w:t>60</w:t>
            </w:r>
          </w:p>
        </w:tc>
        <w:tc>
          <w:tcPr>
            <w:tcW w:w="1015" w:type="dxa"/>
          </w:tcPr>
          <w:p w14:paraId="3D9BD6CF" w14:textId="77777777" w:rsidR="00D442C4" w:rsidRDefault="00D442C4" w:rsidP="00D564D5">
            <w:pPr>
              <w:jc w:val="center"/>
            </w:pPr>
            <w:r>
              <w:t>0</w:t>
            </w:r>
          </w:p>
        </w:tc>
        <w:tc>
          <w:tcPr>
            <w:tcW w:w="1015" w:type="dxa"/>
          </w:tcPr>
          <w:p w14:paraId="1E8CA79B" w14:textId="77777777" w:rsidR="00D442C4" w:rsidRDefault="00D442C4" w:rsidP="00D564D5">
            <w:pPr>
              <w:jc w:val="center"/>
            </w:pPr>
            <w:r>
              <w:t>0</w:t>
            </w:r>
          </w:p>
        </w:tc>
        <w:tc>
          <w:tcPr>
            <w:tcW w:w="1082" w:type="dxa"/>
          </w:tcPr>
          <w:p w14:paraId="1506A813" w14:textId="77777777" w:rsidR="00D442C4" w:rsidRDefault="00D442C4" w:rsidP="00D564D5">
            <w:pPr>
              <w:jc w:val="center"/>
            </w:pPr>
            <w:r>
              <w:t>0</w:t>
            </w:r>
          </w:p>
        </w:tc>
        <w:tc>
          <w:tcPr>
            <w:tcW w:w="1099" w:type="dxa"/>
          </w:tcPr>
          <w:p w14:paraId="3B6A8E4F" w14:textId="77777777" w:rsidR="00D442C4" w:rsidRDefault="00D442C4" w:rsidP="00D564D5">
            <w:pPr>
              <w:jc w:val="center"/>
            </w:pPr>
            <w:r>
              <w:t>1</w:t>
            </w:r>
          </w:p>
        </w:tc>
        <w:tc>
          <w:tcPr>
            <w:tcW w:w="1018" w:type="dxa"/>
          </w:tcPr>
          <w:p w14:paraId="01E24964" w14:textId="77777777" w:rsidR="00D442C4" w:rsidRDefault="00D442C4" w:rsidP="00D564D5">
            <w:pPr>
              <w:jc w:val="center"/>
            </w:pPr>
            <w:r>
              <w:t>“”</w:t>
            </w:r>
          </w:p>
        </w:tc>
        <w:tc>
          <w:tcPr>
            <w:tcW w:w="1000" w:type="dxa"/>
          </w:tcPr>
          <w:p w14:paraId="612628E3" w14:textId="77777777" w:rsidR="00D442C4" w:rsidRDefault="00D442C4" w:rsidP="00D564D5">
            <w:pPr>
              <w:jc w:val="center"/>
            </w:pPr>
          </w:p>
        </w:tc>
      </w:tr>
      <w:tr w:rsidR="00D442C4" w14:paraId="1AD3D3A2" w14:textId="77777777" w:rsidTr="00D564D5">
        <w:tc>
          <w:tcPr>
            <w:tcW w:w="1001" w:type="dxa"/>
          </w:tcPr>
          <w:p w14:paraId="3FC66B01" w14:textId="77777777" w:rsidR="00D442C4" w:rsidRDefault="00D442C4" w:rsidP="00D564D5">
            <w:pPr>
              <w:jc w:val="center"/>
            </w:pPr>
            <w:r>
              <w:t>SIM1</w:t>
            </w:r>
          </w:p>
        </w:tc>
        <w:tc>
          <w:tcPr>
            <w:tcW w:w="1006" w:type="dxa"/>
          </w:tcPr>
          <w:p w14:paraId="3A03DBAE" w14:textId="77777777" w:rsidR="00D442C4" w:rsidRDefault="00D442C4" w:rsidP="00D564D5">
            <w:pPr>
              <w:jc w:val="center"/>
            </w:pPr>
            <w:r>
              <w:t>45</w:t>
            </w:r>
          </w:p>
        </w:tc>
        <w:tc>
          <w:tcPr>
            <w:tcW w:w="1006" w:type="dxa"/>
          </w:tcPr>
          <w:p w14:paraId="410F85A4" w14:textId="77777777" w:rsidR="00D442C4" w:rsidRDefault="00D442C4" w:rsidP="00D564D5">
            <w:pPr>
              <w:jc w:val="center"/>
            </w:pPr>
            <w:r>
              <w:t>78</w:t>
            </w:r>
          </w:p>
        </w:tc>
        <w:tc>
          <w:tcPr>
            <w:tcW w:w="1015" w:type="dxa"/>
          </w:tcPr>
          <w:p w14:paraId="0B86BFD8" w14:textId="77777777" w:rsidR="00D442C4" w:rsidRDefault="00D442C4" w:rsidP="00D564D5">
            <w:pPr>
              <w:jc w:val="center"/>
            </w:pPr>
            <w:r>
              <w:t>45</w:t>
            </w:r>
          </w:p>
        </w:tc>
        <w:tc>
          <w:tcPr>
            <w:tcW w:w="1015" w:type="dxa"/>
          </w:tcPr>
          <w:p w14:paraId="4B7A7E16" w14:textId="77777777" w:rsidR="00D442C4" w:rsidRDefault="00D442C4" w:rsidP="00D564D5">
            <w:pPr>
              <w:jc w:val="center"/>
            </w:pPr>
            <w:r>
              <w:t>0</w:t>
            </w:r>
          </w:p>
        </w:tc>
        <w:tc>
          <w:tcPr>
            <w:tcW w:w="1082" w:type="dxa"/>
          </w:tcPr>
          <w:p w14:paraId="3543E9CF" w14:textId="77777777" w:rsidR="00D442C4" w:rsidRDefault="00D442C4" w:rsidP="00D564D5">
            <w:pPr>
              <w:jc w:val="center"/>
            </w:pPr>
            <w:r>
              <w:t>1</w:t>
            </w:r>
          </w:p>
        </w:tc>
        <w:tc>
          <w:tcPr>
            <w:tcW w:w="1099" w:type="dxa"/>
          </w:tcPr>
          <w:p w14:paraId="096D7F8C" w14:textId="77777777" w:rsidR="00D442C4" w:rsidRDefault="00D442C4" w:rsidP="00D564D5">
            <w:pPr>
              <w:jc w:val="center"/>
            </w:pPr>
            <w:r>
              <w:t>1</w:t>
            </w:r>
          </w:p>
        </w:tc>
        <w:tc>
          <w:tcPr>
            <w:tcW w:w="1018" w:type="dxa"/>
          </w:tcPr>
          <w:p w14:paraId="48C2CD10" w14:textId="77777777" w:rsidR="00D442C4" w:rsidRDefault="00D442C4" w:rsidP="00D564D5">
            <w:pPr>
              <w:jc w:val="center"/>
            </w:pPr>
            <w:r>
              <w:t>1</w:t>
            </w:r>
          </w:p>
        </w:tc>
        <w:tc>
          <w:tcPr>
            <w:tcW w:w="1000" w:type="dxa"/>
          </w:tcPr>
          <w:p w14:paraId="7441C948" w14:textId="77777777" w:rsidR="00D442C4" w:rsidRDefault="00D442C4" w:rsidP="00D564D5">
            <w:pPr>
              <w:jc w:val="center"/>
            </w:pPr>
          </w:p>
        </w:tc>
      </w:tr>
      <w:tr w:rsidR="00D442C4" w14:paraId="0F07544B" w14:textId="77777777" w:rsidTr="00D564D5">
        <w:tc>
          <w:tcPr>
            <w:tcW w:w="1001" w:type="dxa"/>
          </w:tcPr>
          <w:p w14:paraId="4B6AA6B9" w14:textId="77777777" w:rsidR="00D442C4" w:rsidRDefault="00D442C4" w:rsidP="00D564D5">
            <w:pPr>
              <w:jc w:val="center"/>
            </w:pPr>
            <w:r>
              <w:t>SIM2</w:t>
            </w:r>
          </w:p>
        </w:tc>
        <w:tc>
          <w:tcPr>
            <w:tcW w:w="1006" w:type="dxa"/>
          </w:tcPr>
          <w:p w14:paraId="558ADBE0" w14:textId="77777777" w:rsidR="00D442C4" w:rsidRDefault="00D442C4" w:rsidP="00D564D5">
            <w:pPr>
              <w:jc w:val="center"/>
            </w:pPr>
            <w:r>
              <w:t>45</w:t>
            </w:r>
          </w:p>
        </w:tc>
        <w:tc>
          <w:tcPr>
            <w:tcW w:w="1006" w:type="dxa"/>
          </w:tcPr>
          <w:p w14:paraId="4B2203F4" w14:textId="77777777" w:rsidR="00D442C4" w:rsidRDefault="00D442C4" w:rsidP="00D564D5">
            <w:pPr>
              <w:jc w:val="center"/>
            </w:pPr>
            <w:r>
              <w:t>78</w:t>
            </w:r>
          </w:p>
        </w:tc>
        <w:tc>
          <w:tcPr>
            <w:tcW w:w="1015" w:type="dxa"/>
          </w:tcPr>
          <w:p w14:paraId="72FE90D6" w14:textId="77777777" w:rsidR="00D442C4" w:rsidRDefault="00D442C4" w:rsidP="00D564D5">
            <w:pPr>
              <w:jc w:val="center"/>
            </w:pPr>
            <w:r>
              <w:t>45</w:t>
            </w:r>
          </w:p>
        </w:tc>
        <w:tc>
          <w:tcPr>
            <w:tcW w:w="1015" w:type="dxa"/>
          </w:tcPr>
          <w:p w14:paraId="2B0762D8" w14:textId="77777777" w:rsidR="00D442C4" w:rsidRDefault="00D442C4" w:rsidP="00D564D5">
            <w:pPr>
              <w:jc w:val="center"/>
            </w:pPr>
            <w:r>
              <w:t>0</w:t>
            </w:r>
          </w:p>
        </w:tc>
        <w:tc>
          <w:tcPr>
            <w:tcW w:w="1082" w:type="dxa"/>
          </w:tcPr>
          <w:p w14:paraId="5567D11C" w14:textId="77777777" w:rsidR="00D442C4" w:rsidRDefault="00D442C4" w:rsidP="00D564D5">
            <w:pPr>
              <w:jc w:val="center"/>
            </w:pPr>
            <w:r>
              <w:t>1</w:t>
            </w:r>
          </w:p>
        </w:tc>
        <w:tc>
          <w:tcPr>
            <w:tcW w:w="1099" w:type="dxa"/>
          </w:tcPr>
          <w:p w14:paraId="0ACDF472" w14:textId="77777777" w:rsidR="00D442C4" w:rsidRDefault="00D442C4" w:rsidP="00D564D5">
            <w:pPr>
              <w:jc w:val="center"/>
            </w:pPr>
            <w:r>
              <w:t>1</w:t>
            </w:r>
          </w:p>
        </w:tc>
        <w:tc>
          <w:tcPr>
            <w:tcW w:w="1018" w:type="dxa"/>
          </w:tcPr>
          <w:p w14:paraId="1A2761A7" w14:textId="77777777" w:rsidR="00D442C4" w:rsidRDefault="00D442C4" w:rsidP="00D564D5">
            <w:pPr>
              <w:jc w:val="center"/>
            </w:pPr>
            <w:r>
              <w:t>1</w:t>
            </w:r>
          </w:p>
        </w:tc>
        <w:tc>
          <w:tcPr>
            <w:tcW w:w="1000" w:type="dxa"/>
          </w:tcPr>
          <w:p w14:paraId="73DA0BE5" w14:textId="77777777" w:rsidR="00D442C4" w:rsidRDefault="00D442C4" w:rsidP="00D564D5">
            <w:pPr>
              <w:jc w:val="center"/>
            </w:pPr>
          </w:p>
        </w:tc>
      </w:tr>
      <w:tr w:rsidR="00D442C4" w14:paraId="01350423" w14:textId="77777777" w:rsidTr="00D564D5">
        <w:tc>
          <w:tcPr>
            <w:tcW w:w="1001" w:type="dxa"/>
          </w:tcPr>
          <w:p w14:paraId="27397DB7" w14:textId="77777777" w:rsidR="00D442C4" w:rsidRDefault="00D442C4" w:rsidP="00D564D5">
            <w:pPr>
              <w:jc w:val="center"/>
            </w:pPr>
            <w:r>
              <w:t>GF1</w:t>
            </w:r>
          </w:p>
        </w:tc>
        <w:tc>
          <w:tcPr>
            <w:tcW w:w="1006" w:type="dxa"/>
          </w:tcPr>
          <w:p w14:paraId="63989F5C" w14:textId="77777777" w:rsidR="00D442C4" w:rsidRDefault="00D442C4" w:rsidP="00D564D5">
            <w:pPr>
              <w:jc w:val="center"/>
            </w:pPr>
            <w:r>
              <w:t>70</w:t>
            </w:r>
          </w:p>
        </w:tc>
        <w:tc>
          <w:tcPr>
            <w:tcW w:w="1006" w:type="dxa"/>
          </w:tcPr>
          <w:p w14:paraId="71266A01" w14:textId="77777777" w:rsidR="00D442C4" w:rsidRDefault="00D442C4" w:rsidP="00D564D5">
            <w:pPr>
              <w:jc w:val="center"/>
            </w:pPr>
            <w:r>
              <w:t>78</w:t>
            </w:r>
          </w:p>
        </w:tc>
        <w:tc>
          <w:tcPr>
            <w:tcW w:w="1015" w:type="dxa"/>
          </w:tcPr>
          <w:p w14:paraId="69BDA38B" w14:textId="77777777" w:rsidR="00D442C4" w:rsidRDefault="00D442C4" w:rsidP="00D564D5">
            <w:pPr>
              <w:jc w:val="center"/>
            </w:pPr>
            <w:r>
              <w:t>45</w:t>
            </w:r>
          </w:p>
        </w:tc>
        <w:tc>
          <w:tcPr>
            <w:tcW w:w="1015" w:type="dxa"/>
          </w:tcPr>
          <w:p w14:paraId="2B37FD04" w14:textId="77777777" w:rsidR="00D442C4" w:rsidRDefault="00D442C4" w:rsidP="00D564D5">
            <w:pPr>
              <w:jc w:val="center"/>
            </w:pPr>
            <w:r>
              <w:t>1</w:t>
            </w:r>
          </w:p>
        </w:tc>
        <w:tc>
          <w:tcPr>
            <w:tcW w:w="1082" w:type="dxa"/>
          </w:tcPr>
          <w:p w14:paraId="1DF23D0D" w14:textId="77777777" w:rsidR="00D442C4" w:rsidRDefault="00D442C4" w:rsidP="00D564D5">
            <w:pPr>
              <w:jc w:val="center"/>
            </w:pPr>
            <w:r>
              <w:t>0</w:t>
            </w:r>
          </w:p>
        </w:tc>
        <w:tc>
          <w:tcPr>
            <w:tcW w:w="1099" w:type="dxa"/>
          </w:tcPr>
          <w:p w14:paraId="711CD0D8" w14:textId="77777777" w:rsidR="00D442C4" w:rsidRDefault="00D442C4" w:rsidP="00D564D5">
            <w:pPr>
              <w:jc w:val="center"/>
            </w:pPr>
            <w:r>
              <w:t>1</w:t>
            </w:r>
          </w:p>
        </w:tc>
        <w:tc>
          <w:tcPr>
            <w:tcW w:w="1018" w:type="dxa"/>
          </w:tcPr>
          <w:p w14:paraId="7984E65A" w14:textId="77777777" w:rsidR="00D442C4" w:rsidRDefault="00D442C4" w:rsidP="00D564D5">
            <w:pPr>
              <w:jc w:val="center"/>
            </w:pPr>
            <w:r>
              <w:t>1</w:t>
            </w:r>
          </w:p>
        </w:tc>
        <w:tc>
          <w:tcPr>
            <w:tcW w:w="1000" w:type="dxa"/>
          </w:tcPr>
          <w:p w14:paraId="7A85FC82" w14:textId="77777777" w:rsidR="00D442C4" w:rsidRDefault="00D442C4" w:rsidP="00D564D5">
            <w:pPr>
              <w:jc w:val="center"/>
            </w:pPr>
          </w:p>
        </w:tc>
      </w:tr>
      <w:tr w:rsidR="00D442C4" w14:paraId="36D44731" w14:textId="77777777" w:rsidTr="00D564D5">
        <w:tc>
          <w:tcPr>
            <w:tcW w:w="1001" w:type="dxa"/>
          </w:tcPr>
          <w:p w14:paraId="69EC5E65" w14:textId="77777777" w:rsidR="00D442C4" w:rsidRDefault="00D442C4" w:rsidP="00D564D5">
            <w:pPr>
              <w:jc w:val="center"/>
            </w:pPr>
            <w:r>
              <w:t>GF2</w:t>
            </w:r>
          </w:p>
        </w:tc>
        <w:tc>
          <w:tcPr>
            <w:tcW w:w="1006" w:type="dxa"/>
          </w:tcPr>
          <w:p w14:paraId="2BEE44ED" w14:textId="77777777" w:rsidR="00D442C4" w:rsidRDefault="00D442C4" w:rsidP="00D564D5">
            <w:pPr>
              <w:jc w:val="center"/>
            </w:pPr>
            <w:r>
              <w:t>65</w:t>
            </w:r>
          </w:p>
        </w:tc>
        <w:tc>
          <w:tcPr>
            <w:tcW w:w="1006" w:type="dxa"/>
          </w:tcPr>
          <w:p w14:paraId="6ED6FD2E" w14:textId="77777777" w:rsidR="00D442C4" w:rsidRDefault="00D442C4" w:rsidP="00D564D5">
            <w:pPr>
              <w:jc w:val="center"/>
            </w:pPr>
            <w:r>
              <w:t>78</w:t>
            </w:r>
          </w:p>
        </w:tc>
        <w:tc>
          <w:tcPr>
            <w:tcW w:w="1015" w:type="dxa"/>
          </w:tcPr>
          <w:p w14:paraId="48BBB9AF" w14:textId="77777777" w:rsidR="00D442C4" w:rsidRDefault="00D442C4" w:rsidP="00D564D5">
            <w:pPr>
              <w:jc w:val="center"/>
            </w:pPr>
            <w:r>
              <w:t>45</w:t>
            </w:r>
          </w:p>
        </w:tc>
        <w:tc>
          <w:tcPr>
            <w:tcW w:w="1015" w:type="dxa"/>
          </w:tcPr>
          <w:p w14:paraId="64CF3EAC" w14:textId="77777777" w:rsidR="00D442C4" w:rsidRDefault="00D442C4" w:rsidP="00D564D5">
            <w:pPr>
              <w:jc w:val="center"/>
            </w:pPr>
            <w:r>
              <w:t>1</w:t>
            </w:r>
          </w:p>
        </w:tc>
        <w:tc>
          <w:tcPr>
            <w:tcW w:w="1082" w:type="dxa"/>
          </w:tcPr>
          <w:p w14:paraId="7DA42CFD" w14:textId="77777777" w:rsidR="00D442C4" w:rsidRDefault="00D442C4" w:rsidP="00D564D5">
            <w:pPr>
              <w:jc w:val="center"/>
            </w:pPr>
            <w:r>
              <w:t>0</w:t>
            </w:r>
          </w:p>
        </w:tc>
        <w:tc>
          <w:tcPr>
            <w:tcW w:w="1099" w:type="dxa"/>
          </w:tcPr>
          <w:p w14:paraId="1E5EE451" w14:textId="77777777" w:rsidR="00D442C4" w:rsidRDefault="00D442C4" w:rsidP="00D564D5">
            <w:pPr>
              <w:jc w:val="center"/>
            </w:pPr>
            <w:r>
              <w:t>1</w:t>
            </w:r>
          </w:p>
        </w:tc>
        <w:tc>
          <w:tcPr>
            <w:tcW w:w="1018" w:type="dxa"/>
          </w:tcPr>
          <w:p w14:paraId="3969BB63" w14:textId="77777777" w:rsidR="00D442C4" w:rsidRDefault="00D442C4" w:rsidP="00D564D5">
            <w:pPr>
              <w:jc w:val="center"/>
            </w:pPr>
            <w:r>
              <w:t>1</w:t>
            </w:r>
          </w:p>
        </w:tc>
        <w:tc>
          <w:tcPr>
            <w:tcW w:w="1000" w:type="dxa"/>
          </w:tcPr>
          <w:p w14:paraId="28469524" w14:textId="77777777" w:rsidR="00D442C4" w:rsidRDefault="00D442C4" w:rsidP="00D564D5">
            <w:pPr>
              <w:jc w:val="center"/>
            </w:pPr>
          </w:p>
        </w:tc>
      </w:tr>
      <w:tr w:rsidR="00D442C4" w14:paraId="5921F732" w14:textId="77777777" w:rsidTr="00D564D5">
        <w:tc>
          <w:tcPr>
            <w:tcW w:w="1001" w:type="dxa"/>
          </w:tcPr>
          <w:p w14:paraId="08BBF6B9" w14:textId="77777777" w:rsidR="00D442C4" w:rsidRDefault="00D442C4" w:rsidP="00D564D5">
            <w:pPr>
              <w:jc w:val="center"/>
            </w:pPr>
            <w:r>
              <w:t>TUT1</w:t>
            </w:r>
          </w:p>
        </w:tc>
        <w:tc>
          <w:tcPr>
            <w:tcW w:w="1006" w:type="dxa"/>
          </w:tcPr>
          <w:p w14:paraId="2DF4DB78" w14:textId="77777777" w:rsidR="00D442C4" w:rsidRDefault="00D442C4" w:rsidP="00D564D5">
            <w:pPr>
              <w:jc w:val="center"/>
            </w:pPr>
            <w:r>
              <w:t>0</w:t>
            </w:r>
          </w:p>
        </w:tc>
        <w:tc>
          <w:tcPr>
            <w:tcW w:w="1006" w:type="dxa"/>
          </w:tcPr>
          <w:p w14:paraId="25945047" w14:textId="77777777" w:rsidR="00D442C4" w:rsidRDefault="00D442C4" w:rsidP="00D564D5">
            <w:pPr>
              <w:jc w:val="center"/>
            </w:pPr>
            <w:r>
              <w:t>60</w:t>
            </w:r>
          </w:p>
        </w:tc>
        <w:tc>
          <w:tcPr>
            <w:tcW w:w="1015" w:type="dxa"/>
          </w:tcPr>
          <w:p w14:paraId="45D88AC9" w14:textId="77777777" w:rsidR="00D442C4" w:rsidRDefault="00D442C4" w:rsidP="00D564D5">
            <w:pPr>
              <w:jc w:val="center"/>
            </w:pPr>
            <w:r>
              <w:t>0</w:t>
            </w:r>
          </w:p>
        </w:tc>
        <w:tc>
          <w:tcPr>
            <w:tcW w:w="1015" w:type="dxa"/>
          </w:tcPr>
          <w:p w14:paraId="1F511671" w14:textId="77777777" w:rsidR="00D442C4" w:rsidRDefault="00D442C4" w:rsidP="00D564D5">
            <w:pPr>
              <w:jc w:val="center"/>
            </w:pPr>
            <w:r>
              <w:t>0</w:t>
            </w:r>
          </w:p>
        </w:tc>
        <w:tc>
          <w:tcPr>
            <w:tcW w:w="1082" w:type="dxa"/>
          </w:tcPr>
          <w:p w14:paraId="04D6A33A" w14:textId="77777777" w:rsidR="00D442C4" w:rsidRDefault="00D442C4" w:rsidP="00D564D5">
            <w:pPr>
              <w:jc w:val="center"/>
            </w:pPr>
            <w:r>
              <w:t>0</w:t>
            </w:r>
          </w:p>
        </w:tc>
        <w:tc>
          <w:tcPr>
            <w:tcW w:w="1099" w:type="dxa"/>
          </w:tcPr>
          <w:p w14:paraId="3940A80F" w14:textId="77777777" w:rsidR="00D442C4" w:rsidRDefault="00D442C4" w:rsidP="00D564D5">
            <w:pPr>
              <w:jc w:val="center"/>
            </w:pPr>
            <w:r>
              <w:t>1</w:t>
            </w:r>
          </w:p>
        </w:tc>
        <w:tc>
          <w:tcPr>
            <w:tcW w:w="1018" w:type="dxa"/>
          </w:tcPr>
          <w:p w14:paraId="007C25F0" w14:textId="77777777" w:rsidR="00D442C4" w:rsidRDefault="00D442C4" w:rsidP="00D564D5">
            <w:pPr>
              <w:jc w:val="center"/>
            </w:pPr>
            <w:r>
              <w:t>Max 6</w:t>
            </w:r>
          </w:p>
        </w:tc>
        <w:tc>
          <w:tcPr>
            <w:tcW w:w="1000" w:type="dxa"/>
          </w:tcPr>
          <w:p w14:paraId="35C81D8A" w14:textId="77777777" w:rsidR="00D442C4" w:rsidRDefault="00D442C4" w:rsidP="00D564D5">
            <w:pPr>
              <w:jc w:val="center"/>
            </w:pPr>
          </w:p>
        </w:tc>
      </w:tr>
      <w:tr w:rsidR="00D442C4" w14:paraId="15EE3698" w14:textId="77777777" w:rsidTr="00D564D5">
        <w:tc>
          <w:tcPr>
            <w:tcW w:w="1001" w:type="dxa"/>
          </w:tcPr>
          <w:p w14:paraId="07152A16" w14:textId="77777777" w:rsidR="00D442C4" w:rsidRDefault="00D442C4" w:rsidP="00D564D5">
            <w:pPr>
              <w:jc w:val="center"/>
            </w:pPr>
            <w:r>
              <w:t>LEC3</w:t>
            </w:r>
          </w:p>
        </w:tc>
        <w:tc>
          <w:tcPr>
            <w:tcW w:w="1006" w:type="dxa"/>
          </w:tcPr>
          <w:p w14:paraId="51FC3734" w14:textId="77777777" w:rsidR="00D442C4" w:rsidRDefault="00D442C4" w:rsidP="00D564D5">
            <w:pPr>
              <w:jc w:val="center"/>
            </w:pPr>
            <w:r>
              <w:t>0</w:t>
            </w:r>
          </w:p>
        </w:tc>
        <w:tc>
          <w:tcPr>
            <w:tcW w:w="1006" w:type="dxa"/>
          </w:tcPr>
          <w:p w14:paraId="53DE9BFB" w14:textId="77777777" w:rsidR="00D442C4" w:rsidRDefault="00D442C4" w:rsidP="00D564D5">
            <w:pPr>
              <w:jc w:val="center"/>
            </w:pPr>
            <w:r>
              <w:t>60</w:t>
            </w:r>
          </w:p>
        </w:tc>
        <w:tc>
          <w:tcPr>
            <w:tcW w:w="1015" w:type="dxa"/>
          </w:tcPr>
          <w:p w14:paraId="1E12E113" w14:textId="77777777" w:rsidR="00D442C4" w:rsidRDefault="00D442C4" w:rsidP="00D564D5">
            <w:pPr>
              <w:jc w:val="center"/>
            </w:pPr>
            <w:r>
              <w:t>0</w:t>
            </w:r>
          </w:p>
        </w:tc>
        <w:tc>
          <w:tcPr>
            <w:tcW w:w="1015" w:type="dxa"/>
          </w:tcPr>
          <w:p w14:paraId="5551572A" w14:textId="77777777" w:rsidR="00D442C4" w:rsidRDefault="00D442C4" w:rsidP="00D564D5">
            <w:pPr>
              <w:jc w:val="center"/>
            </w:pPr>
            <w:r>
              <w:t>0</w:t>
            </w:r>
          </w:p>
        </w:tc>
        <w:tc>
          <w:tcPr>
            <w:tcW w:w="1082" w:type="dxa"/>
          </w:tcPr>
          <w:p w14:paraId="2C89C81E" w14:textId="77777777" w:rsidR="00D442C4" w:rsidRDefault="00D442C4" w:rsidP="00D564D5">
            <w:pPr>
              <w:jc w:val="center"/>
            </w:pPr>
            <w:r>
              <w:t>0</w:t>
            </w:r>
          </w:p>
        </w:tc>
        <w:tc>
          <w:tcPr>
            <w:tcW w:w="1099" w:type="dxa"/>
          </w:tcPr>
          <w:p w14:paraId="3CCEE2EB" w14:textId="77777777" w:rsidR="00D442C4" w:rsidRDefault="00D442C4" w:rsidP="00D564D5">
            <w:pPr>
              <w:jc w:val="center"/>
            </w:pPr>
            <w:r>
              <w:t>1</w:t>
            </w:r>
          </w:p>
        </w:tc>
        <w:tc>
          <w:tcPr>
            <w:tcW w:w="1018" w:type="dxa"/>
          </w:tcPr>
          <w:p w14:paraId="67E417CD" w14:textId="77777777" w:rsidR="00D442C4" w:rsidRDefault="00D442C4" w:rsidP="00D564D5">
            <w:pPr>
              <w:jc w:val="center"/>
            </w:pPr>
            <w:r>
              <w:t>Uncapped</w:t>
            </w:r>
          </w:p>
        </w:tc>
        <w:tc>
          <w:tcPr>
            <w:tcW w:w="1000" w:type="dxa"/>
          </w:tcPr>
          <w:p w14:paraId="347209C9" w14:textId="77777777" w:rsidR="00D442C4" w:rsidRDefault="00D442C4" w:rsidP="00D564D5">
            <w:pPr>
              <w:jc w:val="center"/>
            </w:pPr>
          </w:p>
        </w:tc>
      </w:tr>
      <w:tr w:rsidR="00D442C4" w14:paraId="350A4A4A" w14:textId="77777777" w:rsidTr="00D564D5">
        <w:tc>
          <w:tcPr>
            <w:tcW w:w="1001" w:type="dxa"/>
          </w:tcPr>
          <w:p w14:paraId="6EB11F23" w14:textId="77777777" w:rsidR="00D442C4" w:rsidRDefault="00D442C4" w:rsidP="00D564D5">
            <w:pPr>
              <w:jc w:val="center"/>
            </w:pPr>
            <w:r>
              <w:t>SIM3</w:t>
            </w:r>
          </w:p>
        </w:tc>
        <w:tc>
          <w:tcPr>
            <w:tcW w:w="1006" w:type="dxa"/>
          </w:tcPr>
          <w:p w14:paraId="1C046B37" w14:textId="77777777" w:rsidR="00D442C4" w:rsidRDefault="00D442C4" w:rsidP="00D564D5">
            <w:pPr>
              <w:jc w:val="center"/>
            </w:pPr>
            <w:r>
              <w:t>30</w:t>
            </w:r>
          </w:p>
        </w:tc>
        <w:tc>
          <w:tcPr>
            <w:tcW w:w="1006" w:type="dxa"/>
          </w:tcPr>
          <w:p w14:paraId="7091ED3A" w14:textId="77777777" w:rsidR="00D442C4" w:rsidRDefault="00D442C4" w:rsidP="00D564D5">
            <w:pPr>
              <w:jc w:val="center"/>
            </w:pPr>
            <w:r>
              <w:t>78</w:t>
            </w:r>
          </w:p>
        </w:tc>
        <w:tc>
          <w:tcPr>
            <w:tcW w:w="1015" w:type="dxa"/>
          </w:tcPr>
          <w:p w14:paraId="2946B884" w14:textId="77777777" w:rsidR="00D442C4" w:rsidRDefault="00D442C4" w:rsidP="00D564D5">
            <w:pPr>
              <w:jc w:val="center"/>
            </w:pPr>
            <w:r>
              <w:t>45</w:t>
            </w:r>
          </w:p>
        </w:tc>
        <w:tc>
          <w:tcPr>
            <w:tcW w:w="1015" w:type="dxa"/>
          </w:tcPr>
          <w:p w14:paraId="19216FE8" w14:textId="77777777" w:rsidR="00D442C4" w:rsidRDefault="00D442C4" w:rsidP="00D564D5">
            <w:pPr>
              <w:jc w:val="center"/>
            </w:pPr>
            <w:r>
              <w:t>0</w:t>
            </w:r>
          </w:p>
        </w:tc>
        <w:tc>
          <w:tcPr>
            <w:tcW w:w="1082" w:type="dxa"/>
          </w:tcPr>
          <w:p w14:paraId="32CEC37D" w14:textId="77777777" w:rsidR="00D442C4" w:rsidRDefault="00D442C4" w:rsidP="00D564D5">
            <w:pPr>
              <w:jc w:val="center"/>
            </w:pPr>
            <w:r>
              <w:t>1</w:t>
            </w:r>
          </w:p>
        </w:tc>
        <w:tc>
          <w:tcPr>
            <w:tcW w:w="1099" w:type="dxa"/>
          </w:tcPr>
          <w:p w14:paraId="412E72B1" w14:textId="77777777" w:rsidR="00D442C4" w:rsidRDefault="00D442C4" w:rsidP="00D564D5">
            <w:pPr>
              <w:jc w:val="center"/>
            </w:pPr>
            <w:r>
              <w:t>1</w:t>
            </w:r>
          </w:p>
        </w:tc>
        <w:tc>
          <w:tcPr>
            <w:tcW w:w="1018" w:type="dxa"/>
          </w:tcPr>
          <w:p w14:paraId="2DF2D9CD" w14:textId="77777777" w:rsidR="00D442C4" w:rsidRDefault="00D442C4" w:rsidP="00D564D5">
            <w:pPr>
              <w:jc w:val="center"/>
            </w:pPr>
            <w:r>
              <w:t>1</w:t>
            </w:r>
          </w:p>
        </w:tc>
        <w:tc>
          <w:tcPr>
            <w:tcW w:w="1000" w:type="dxa"/>
          </w:tcPr>
          <w:p w14:paraId="589A5DB8" w14:textId="77777777" w:rsidR="00D442C4" w:rsidRDefault="00D442C4" w:rsidP="00D564D5">
            <w:pPr>
              <w:jc w:val="center"/>
            </w:pPr>
          </w:p>
        </w:tc>
      </w:tr>
      <w:tr w:rsidR="00D442C4" w14:paraId="5EEDC99B" w14:textId="77777777" w:rsidTr="00D564D5">
        <w:tc>
          <w:tcPr>
            <w:tcW w:w="1001" w:type="dxa"/>
          </w:tcPr>
          <w:p w14:paraId="66D0C8AE" w14:textId="77777777" w:rsidR="00D442C4" w:rsidRDefault="00D442C4" w:rsidP="00D564D5">
            <w:pPr>
              <w:jc w:val="center"/>
            </w:pPr>
            <w:r>
              <w:t>GF3</w:t>
            </w:r>
          </w:p>
        </w:tc>
        <w:tc>
          <w:tcPr>
            <w:tcW w:w="1006" w:type="dxa"/>
          </w:tcPr>
          <w:p w14:paraId="72AFA635" w14:textId="77777777" w:rsidR="00D442C4" w:rsidRDefault="00D442C4" w:rsidP="00D564D5">
            <w:pPr>
              <w:jc w:val="center"/>
            </w:pPr>
            <w:r>
              <w:t>65</w:t>
            </w:r>
          </w:p>
        </w:tc>
        <w:tc>
          <w:tcPr>
            <w:tcW w:w="1006" w:type="dxa"/>
          </w:tcPr>
          <w:p w14:paraId="578827C7" w14:textId="77777777" w:rsidR="00D442C4" w:rsidRDefault="00D442C4" w:rsidP="00D564D5">
            <w:pPr>
              <w:jc w:val="center"/>
            </w:pPr>
            <w:r>
              <w:t>78</w:t>
            </w:r>
          </w:p>
        </w:tc>
        <w:tc>
          <w:tcPr>
            <w:tcW w:w="1015" w:type="dxa"/>
          </w:tcPr>
          <w:p w14:paraId="1D6AE61F" w14:textId="77777777" w:rsidR="00D442C4" w:rsidRDefault="00D442C4" w:rsidP="00D564D5">
            <w:pPr>
              <w:jc w:val="center"/>
            </w:pPr>
            <w:r>
              <w:t>45</w:t>
            </w:r>
          </w:p>
        </w:tc>
        <w:tc>
          <w:tcPr>
            <w:tcW w:w="1015" w:type="dxa"/>
          </w:tcPr>
          <w:p w14:paraId="290AEB29" w14:textId="77777777" w:rsidR="00D442C4" w:rsidRDefault="00D442C4" w:rsidP="00D564D5">
            <w:pPr>
              <w:jc w:val="center"/>
            </w:pPr>
            <w:r>
              <w:t>1</w:t>
            </w:r>
          </w:p>
        </w:tc>
        <w:tc>
          <w:tcPr>
            <w:tcW w:w="1082" w:type="dxa"/>
          </w:tcPr>
          <w:p w14:paraId="22EC4AB4" w14:textId="77777777" w:rsidR="00D442C4" w:rsidRDefault="00D442C4" w:rsidP="00D564D5">
            <w:pPr>
              <w:jc w:val="center"/>
            </w:pPr>
            <w:r>
              <w:t>0</w:t>
            </w:r>
          </w:p>
        </w:tc>
        <w:tc>
          <w:tcPr>
            <w:tcW w:w="1099" w:type="dxa"/>
          </w:tcPr>
          <w:p w14:paraId="5DFAA7D1" w14:textId="77777777" w:rsidR="00D442C4" w:rsidRDefault="00D442C4" w:rsidP="00D564D5">
            <w:pPr>
              <w:jc w:val="center"/>
            </w:pPr>
            <w:r>
              <w:t>1</w:t>
            </w:r>
          </w:p>
        </w:tc>
        <w:tc>
          <w:tcPr>
            <w:tcW w:w="1018" w:type="dxa"/>
          </w:tcPr>
          <w:p w14:paraId="7404E140" w14:textId="77777777" w:rsidR="00D442C4" w:rsidRDefault="00D442C4" w:rsidP="00D564D5">
            <w:pPr>
              <w:jc w:val="center"/>
            </w:pPr>
            <w:r>
              <w:t>1</w:t>
            </w:r>
          </w:p>
        </w:tc>
        <w:tc>
          <w:tcPr>
            <w:tcW w:w="1000" w:type="dxa"/>
          </w:tcPr>
          <w:p w14:paraId="7A425CC4" w14:textId="77777777" w:rsidR="00D442C4" w:rsidRDefault="00D442C4" w:rsidP="00D564D5">
            <w:pPr>
              <w:jc w:val="center"/>
            </w:pPr>
          </w:p>
        </w:tc>
      </w:tr>
    </w:tbl>
    <w:p w14:paraId="635C29A1" w14:textId="77777777" w:rsidR="00D442C4" w:rsidRDefault="00D442C4" w:rsidP="00D442C4"/>
    <w:p w14:paraId="61B5FC06" w14:textId="77777777" w:rsidR="00D442C4" w:rsidRDefault="00D442C4" w:rsidP="00D442C4">
      <w:r>
        <w:br w:type="page"/>
      </w:r>
    </w:p>
    <w:p w14:paraId="1D9259A8" w14:textId="77777777" w:rsidR="00D442C4" w:rsidRPr="004B4ABA" w:rsidRDefault="00D442C4" w:rsidP="00D442C4">
      <w:pPr>
        <w:rPr>
          <w:b/>
          <w:bCs/>
        </w:rPr>
      </w:pPr>
      <w:r w:rsidRPr="004B4ABA">
        <w:rPr>
          <w:b/>
          <w:bCs/>
        </w:rPr>
        <w:lastRenderedPageBreak/>
        <w:t>Instructor Pilots:</w:t>
      </w:r>
    </w:p>
    <w:p w14:paraId="128655F4" w14:textId="77777777" w:rsidR="00D442C4" w:rsidRDefault="00D442C4" w:rsidP="00D442C4">
      <w:r>
        <w:t>Instructors arrive and are afforded a basic level 1 category. This authorises them to conduct majority of the flight syllabus with exception to the advanced packages at the final stage of course and instructor to instructor mentor flights. Given this, instructors need to be assigned a variable to denote what stage they can teach.</w:t>
      </w:r>
    </w:p>
    <w:tbl>
      <w:tblPr>
        <w:tblStyle w:val="TableGrid"/>
        <w:tblW w:w="0" w:type="auto"/>
        <w:tblLook w:val="04A0" w:firstRow="1" w:lastRow="0" w:firstColumn="1" w:lastColumn="0" w:noHBand="0" w:noVBand="1"/>
      </w:tblPr>
      <w:tblGrid>
        <w:gridCol w:w="2102"/>
        <w:gridCol w:w="1987"/>
        <w:gridCol w:w="1733"/>
        <w:gridCol w:w="1693"/>
        <w:gridCol w:w="1501"/>
      </w:tblGrid>
      <w:tr w:rsidR="00D442C4" w14:paraId="07514EB7" w14:textId="77777777" w:rsidTr="00D564D5">
        <w:tc>
          <w:tcPr>
            <w:tcW w:w="2154" w:type="dxa"/>
          </w:tcPr>
          <w:p w14:paraId="469C35E6" w14:textId="77777777" w:rsidR="00D442C4" w:rsidRPr="00607710" w:rsidRDefault="00D442C4" w:rsidP="00D564D5">
            <w:pPr>
              <w:jc w:val="center"/>
              <w:rPr>
                <w:b/>
                <w:bCs/>
              </w:rPr>
            </w:pPr>
            <w:r w:rsidRPr="00607710">
              <w:rPr>
                <w:b/>
                <w:bCs/>
              </w:rPr>
              <w:t>Instructor Level</w:t>
            </w:r>
          </w:p>
        </w:tc>
        <w:tc>
          <w:tcPr>
            <w:tcW w:w="2042" w:type="dxa"/>
          </w:tcPr>
          <w:p w14:paraId="71CCA499" w14:textId="77777777" w:rsidR="00D442C4" w:rsidRPr="00607710" w:rsidRDefault="00D442C4" w:rsidP="00D564D5">
            <w:pPr>
              <w:jc w:val="center"/>
              <w:rPr>
                <w:b/>
                <w:bCs/>
              </w:rPr>
            </w:pPr>
            <w:r w:rsidRPr="00607710">
              <w:rPr>
                <w:b/>
                <w:bCs/>
              </w:rPr>
              <w:t>Syllabus stages they can teach</w:t>
            </w:r>
          </w:p>
        </w:tc>
        <w:tc>
          <w:tcPr>
            <w:tcW w:w="1771" w:type="dxa"/>
          </w:tcPr>
          <w:p w14:paraId="52D37EF0" w14:textId="77777777" w:rsidR="00D442C4" w:rsidRPr="00607710" w:rsidRDefault="00D442C4" w:rsidP="00D564D5">
            <w:pPr>
              <w:jc w:val="center"/>
              <w:rPr>
                <w:b/>
                <w:bCs/>
              </w:rPr>
            </w:pPr>
            <w:r w:rsidRPr="00607710">
              <w:rPr>
                <w:b/>
                <w:bCs/>
              </w:rPr>
              <w:t>Currency Events</w:t>
            </w:r>
          </w:p>
        </w:tc>
        <w:tc>
          <w:tcPr>
            <w:tcW w:w="1736" w:type="dxa"/>
          </w:tcPr>
          <w:p w14:paraId="16B992AF" w14:textId="77777777" w:rsidR="00D442C4" w:rsidRPr="00607710" w:rsidRDefault="00D442C4" w:rsidP="00D564D5">
            <w:pPr>
              <w:jc w:val="center"/>
              <w:rPr>
                <w:b/>
                <w:bCs/>
              </w:rPr>
            </w:pPr>
            <w:r w:rsidRPr="00607710">
              <w:rPr>
                <w:b/>
                <w:bCs/>
              </w:rPr>
              <w:t>Check Rides</w:t>
            </w:r>
          </w:p>
        </w:tc>
        <w:tc>
          <w:tcPr>
            <w:tcW w:w="1539" w:type="dxa"/>
          </w:tcPr>
          <w:p w14:paraId="683D00B7" w14:textId="77777777" w:rsidR="00D442C4" w:rsidRPr="00607710" w:rsidRDefault="00D442C4" w:rsidP="00D564D5">
            <w:pPr>
              <w:jc w:val="center"/>
              <w:rPr>
                <w:b/>
                <w:bCs/>
              </w:rPr>
            </w:pPr>
            <w:r w:rsidRPr="00607710">
              <w:rPr>
                <w:b/>
                <w:bCs/>
              </w:rPr>
              <w:t>Emerg Sim</w:t>
            </w:r>
          </w:p>
        </w:tc>
      </w:tr>
      <w:tr w:rsidR="00D442C4" w14:paraId="340086BD" w14:textId="77777777" w:rsidTr="00D564D5">
        <w:tc>
          <w:tcPr>
            <w:tcW w:w="2154" w:type="dxa"/>
          </w:tcPr>
          <w:p w14:paraId="55457AFA" w14:textId="77777777" w:rsidR="00D442C4" w:rsidRDefault="00D442C4" w:rsidP="00D564D5">
            <w:pPr>
              <w:jc w:val="center"/>
            </w:pPr>
            <w:r>
              <w:t>1</w:t>
            </w:r>
          </w:p>
        </w:tc>
        <w:tc>
          <w:tcPr>
            <w:tcW w:w="2042" w:type="dxa"/>
          </w:tcPr>
          <w:p w14:paraId="658BA102" w14:textId="77777777" w:rsidR="00D442C4" w:rsidRDefault="00D442C4" w:rsidP="00D564D5">
            <w:pPr>
              <w:jc w:val="center"/>
            </w:pPr>
            <w:r>
              <w:t>1-7</w:t>
            </w:r>
          </w:p>
        </w:tc>
        <w:tc>
          <w:tcPr>
            <w:tcW w:w="1771" w:type="dxa"/>
          </w:tcPr>
          <w:p w14:paraId="38ACC1EA" w14:textId="77777777" w:rsidR="00D442C4" w:rsidRDefault="00D442C4" w:rsidP="00D564D5">
            <w:pPr>
              <w:jc w:val="center"/>
            </w:pPr>
            <w:r>
              <w:t xml:space="preserve">1 every 3 weeks (must be flown with level 3) </w:t>
            </w:r>
          </w:p>
        </w:tc>
        <w:tc>
          <w:tcPr>
            <w:tcW w:w="1736" w:type="dxa"/>
            <w:vMerge w:val="restart"/>
          </w:tcPr>
          <w:p w14:paraId="5697EEF8" w14:textId="77777777" w:rsidR="00D442C4" w:rsidRDefault="00D442C4" w:rsidP="00D564D5">
            <w:pPr>
              <w:jc w:val="center"/>
            </w:pPr>
            <w:r>
              <w:t>1 x flight every 12 months</w:t>
            </w:r>
          </w:p>
          <w:p w14:paraId="1DB78C71" w14:textId="77777777" w:rsidR="00D442C4" w:rsidRDefault="00D442C4" w:rsidP="00D564D5">
            <w:pPr>
              <w:jc w:val="center"/>
            </w:pPr>
            <w:r>
              <w:t>2 x sims every 12 months</w:t>
            </w:r>
          </w:p>
        </w:tc>
        <w:tc>
          <w:tcPr>
            <w:tcW w:w="1539" w:type="dxa"/>
            <w:vMerge w:val="restart"/>
          </w:tcPr>
          <w:p w14:paraId="2593978E" w14:textId="77777777" w:rsidR="00D442C4" w:rsidRDefault="00D442C4" w:rsidP="00D564D5">
            <w:pPr>
              <w:jc w:val="center"/>
            </w:pPr>
          </w:p>
          <w:p w14:paraId="2A29E786" w14:textId="77777777" w:rsidR="00D442C4" w:rsidRDefault="00D442C4" w:rsidP="00D564D5">
            <w:pPr>
              <w:jc w:val="center"/>
            </w:pPr>
          </w:p>
          <w:p w14:paraId="24A3B75A" w14:textId="77777777" w:rsidR="00D442C4" w:rsidRDefault="00D442C4" w:rsidP="00D564D5">
            <w:pPr>
              <w:jc w:val="center"/>
            </w:pPr>
          </w:p>
          <w:p w14:paraId="37BDCFF6" w14:textId="77777777" w:rsidR="00D442C4" w:rsidRDefault="00D442C4" w:rsidP="00D564D5">
            <w:pPr>
              <w:jc w:val="center"/>
            </w:pPr>
          </w:p>
          <w:p w14:paraId="07DFE929" w14:textId="77777777" w:rsidR="00D442C4" w:rsidRDefault="00D442C4" w:rsidP="00D564D5">
            <w:r>
              <w:t>Every 90 days</w:t>
            </w:r>
          </w:p>
        </w:tc>
      </w:tr>
      <w:tr w:rsidR="00D442C4" w14:paraId="153949D5" w14:textId="77777777" w:rsidTr="00D564D5">
        <w:tc>
          <w:tcPr>
            <w:tcW w:w="2154" w:type="dxa"/>
          </w:tcPr>
          <w:p w14:paraId="133DC705" w14:textId="77777777" w:rsidR="00D442C4" w:rsidRDefault="00D442C4" w:rsidP="00D564D5">
            <w:pPr>
              <w:jc w:val="center"/>
            </w:pPr>
            <w:r>
              <w:t>2</w:t>
            </w:r>
          </w:p>
        </w:tc>
        <w:tc>
          <w:tcPr>
            <w:tcW w:w="2042" w:type="dxa"/>
          </w:tcPr>
          <w:p w14:paraId="4408D3CC" w14:textId="77777777" w:rsidR="00D442C4" w:rsidRDefault="00D442C4" w:rsidP="00D564D5">
            <w:pPr>
              <w:jc w:val="center"/>
            </w:pPr>
            <w:r>
              <w:t>1-8</w:t>
            </w:r>
          </w:p>
        </w:tc>
        <w:tc>
          <w:tcPr>
            <w:tcW w:w="1771" w:type="dxa"/>
          </w:tcPr>
          <w:p w14:paraId="21B20FCE" w14:textId="77777777" w:rsidR="00D442C4" w:rsidRDefault="00D442C4" w:rsidP="00D564D5">
            <w:pPr>
              <w:jc w:val="center"/>
            </w:pPr>
            <w:r>
              <w:t>1 every 3 weeks (must be flown with level 3)</w:t>
            </w:r>
          </w:p>
        </w:tc>
        <w:tc>
          <w:tcPr>
            <w:tcW w:w="1736" w:type="dxa"/>
            <w:vMerge/>
          </w:tcPr>
          <w:p w14:paraId="47150B61" w14:textId="77777777" w:rsidR="00D442C4" w:rsidRDefault="00D442C4" w:rsidP="00D564D5">
            <w:pPr>
              <w:jc w:val="center"/>
            </w:pPr>
          </w:p>
        </w:tc>
        <w:tc>
          <w:tcPr>
            <w:tcW w:w="1539" w:type="dxa"/>
            <w:vMerge/>
          </w:tcPr>
          <w:p w14:paraId="0D627543" w14:textId="77777777" w:rsidR="00D442C4" w:rsidRDefault="00D442C4" w:rsidP="00D564D5">
            <w:pPr>
              <w:jc w:val="center"/>
            </w:pPr>
          </w:p>
        </w:tc>
      </w:tr>
      <w:tr w:rsidR="00D442C4" w14:paraId="3DA5328D" w14:textId="77777777" w:rsidTr="00D564D5">
        <w:tc>
          <w:tcPr>
            <w:tcW w:w="2154" w:type="dxa"/>
          </w:tcPr>
          <w:p w14:paraId="51D23696" w14:textId="77777777" w:rsidR="00D442C4" w:rsidRDefault="00D442C4" w:rsidP="00D564D5">
            <w:pPr>
              <w:jc w:val="center"/>
            </w:pPr>
            <w:r>
              <w:t>3</w:t>
            </w:r>
          </w:p>
        </w:tc>
        <w:tc>
          <w:tcPr>
            <w:tcW w:w="2042" w:type="dxa"/>
          </w:tcPr>
          <w:p w14:paraId="0884F9E7" w14:textId="77777777" w:rsidR="00D442C4" w:rsidRDefault="00D442C4" w:rsidP="00D564D5">
            <w:pPr>
              <w:jc w:val="center"/>
            </w:pPr>
            <w:r>
              <w:t>ALL</w:t>
            </w:r>
          </w:p>
        </w:tc>
        <w:tc>
          <w:tcPr>
            <w:tcW w:w="1771" w:type="dxa"/>
          </w:tcPr>
          <w:p w14:paraId="7073CB7C" w14:textId="77777777" w:rsidR="00D442C4" w:rsidRDefault="00D442C4" w:rsidP="00D564D5">
            <w:pPr>
              <w:jc w:val="center"/>
            </w:pPr>
            <w:r>
              <w:t>1 every 4 weeks</w:t>
            </w:r>
          </w:p>
        </w:tc>
        <w:tc>
          <w:tcPr>
            <w:tcW w:w="1736" w:type="dxa"/>
          </w:tcPr>
          <w:p w14:paraId="25525992" w14:textId="77777777" w:rsidR="00D442C4" w:rsidRDefault="00D442C4" w:rsidP="00D564D5">
            <w:pPr>
              <w:jc w:val="center"/>
            </w:pPr>
            <w:r>
              <w:t>1 x flight every 24 months</w:t>
            </w:r>
          </w:p>
          <w:p w14:paraId="634303E3" w14:textId="77777777" w:rsidR="00D442C4" w:rsidRDefault="00D442C4" w:rsidP="00D564D5">
            <w:pPr>
              <w:jc w:val="center"/>
            </w:pPr>
          </w:p>
          <w:p w14:paraId="1CF9111B" w14:textId="77777777" w:rsidR="00D442C4" w:rsidRDefault="00D442C4" w:rsidP="00D564D5">
            <w:pPr>
              <w:jc w:val="center"/>
            </w:pPr>
            <w:r>
              <w:t>1 x sim every 24 months</w:t>
            </w:r>
          </w:p>
        </w:tc>
        <w:tc>
          <w:tcPr>
            <w:tcW w:w="1539" w:type="dxa"/>
            <w:vMerge/>
          </w:tcPr>
          <w:p w14:paraId="1A11F308" w14:textId="77777777" w:rsidR="00D442C4" w:rsidRDefault="00D442C4" w:rsidP="00D564D5">
            <w:pPr>
              <w:jc w:val="center"/>
            </w:pPr>
          </w:p>
        </w:tc>
      </w:tr>
    </w:tbl>
    <w:p w14:paraId="0591315B" w14:textId="77777777" w:rsidR="00D442C4" w:rsidRDefault="00D442C4" w:rsidP="00D442C4"/>
    <w:p w14:paraId="2E1F1347" w14:textId="77777777" w:rsidR="00D442C4" w:rsidRDefault="00D442C4" w:rsidP="00D442C4">
      <w:r>
        <w:t xml:space="preserve">QFI’s follow an upgrade process to advance through the levels. It should be assumed that a new QFI is afforded an upgrade ride every 3 weeks. Level 1 and 2 instructors should be programmed with a level 3 instructor, in the absence of an available level three instructor, they can be programmed SOLO. Level 3 instructors should be programmed for a SOLO flight every 4 weeks. </w:t>
      </w:r>
    </w:p>
    <w:p w14:paraId="79334C80" w14:textId="77777777" w:rsidR="00D442C4" w:rsidRDefault="00D442C4" w:rsidP="00D442C4">
      <w:pPr>
        <w:rPr>
          <w:b/>
          <w:bCs/>
        </w:rPr>
      </w:pPr>
      <w:r w:rsidRPr="00313BA3">
        <w:rPr>
          <w:b/>
          <w:bCs/>
        </w:rPr>
        <w:t>Student Pilots:</w:t>
      </w:r>
    </w:p>
    <w:p w14:paraId="400AD62B" w14:textId="77777777" w:rsidR="00D442C4" w:rsidRDefault="00D442C4" w:rsidP="00D442C4">
      <w:r>
        <w:t xml:space="preserve">Student pilots arrive at event 1 and progress linearly through flight, simulator and tutorial events. Lecture events occur once the first student in the course reaches the lecture requirement </w:t>
      </w:r>
    </w:p>
    <w:p w14:paraId="7AC6F946" w14:textId="77777777" w:rsidR="00D442C4" w:rsidRDefault="00D442C4" w:rsidP="00D442C4">
      <w:r>
        <w:t xml:space="preserve">From a scheduling perspective, students must maintain a currency of 14 days on flight and simulator events. A warmup event is required if these lapses. </w:t>
      </w:r>
    </w:p>
    <w:p w14:paraId="3E55E179" w14:textId="77777777" w:rsidR="00D442C4" w:rsidRDefault="00D442C4" w:rsidP="00D442C4">
      <w:pPr>
        <w:rPr>
          <w:b/>
          <w:bCs/>
        </w:rPr>
      </w:pPr>
      <w:r>
        <w:rPr>
          <w:b/>
          <w:bCs/>
        </w:rPr>
        <w:t>Aircraft:</w:t>
      </w:r>
    </w:p>
    <w:p w14:paraId="7FB7C049" w14:textId="77777777" w:rsidR="00D442C4" w:rsidRDefault="00D442C4" w:rsidP="00D442C4">
      <w:r>
        <w:t xml:space="preserve">There are 16 aircraft available for flying on a daily schedule. This variable can be updated to account for any </w:t>
      </w:r>
      <w:proofErr w:type="gramStart"/>
      <w:r>
        <w:t>shortages</w:t>
      </w:r>
      <w:proofErr w:type="gramEnd"/>
      <w:r>
        <w:t xml:space="preserve"> due maintenance. Ideally the availability will be tied into a dynamic excel worksheet. </w:t>
      </w:r>
    </w:p>
    <w:p w14:paraId="4758AED9" w14:textId="77777777" w:rsidR="00D442C4" w:rsidRDefault="00D442C4" w:rsidP="00D442C4">
      <w:pPr>
        <w:rPr>
          <w:b/>
          <w:bCs/>
        </w:rPr>
      </w:pPr>
      <w:r>
        <w:rPr>
          <w:b/>
          <w:bCs/>
        </w:rPr>
        <w:t>Simulator:</w:t>
      </w:r>
    </w:p>
    <w:p w14:paraId="30389E43" w14:textId="77777777" w:rsidR="00D442C4" w:rsidRDefault="00D442C4" w:rsidP="00D442C4">
      <w:r>
        <w:t xml:space="preserve">There are 2 simulator devices available. In periods of surge, we can extend the simulator working hours into evening time slots. </w:t>
      </w:r>
    </w:p>
    <w:p w14:paraId="071C4B9B" w14:textId="77777777" w:rsidR="00D442C4" w:rsidRDefault="00D442C4" w:rsidP="00D442C4">
      <w:pPr>
        <w:rPr>
          <w:b/>
          <w:bCs/>
        </w:rPr>
      </w:pPr>
      <w:r>
        <w:rPr>
          <w:b/>
          <w:bCs/>
        </w:rPr>
        <w:br w:type="page"/>
      </w:r>
    </w:p>
    <w:p w14:paraId="638D35EC" w14:textId="77777777" w:rsidR="00D442C4" w:rsidRDefault="00D442C4" w:rsidP="00D442C4">
      <w:pPr>
        <w:rPr>
          <w:b/>
          <w:bCs/>
        </w:rPr>
      </w:pPr>
      <w:r>
        <w:rPr>
          <w:b/>
          <w:bCs/>
        </w:rPr>
        <w:lastRenderedPageBreak/>
        <w:t>Crew Duty:</w:t>
      </w:r>
    </w:p>
    <w:p w14:paraId="3B5A9CEA" w14:textId="77777777" w:rsidR="00D442C4" w:rsidRPr="004723AC" w:rsidRDefault="00D442C4" w:rsidP="00D442C4">
      <w:r>
        <w:t>All pilots are subject to limitations on how many flights they can do per day. This table will be user centred dynamic.</w:t>
      </w:r>
    </w:p>
    <w:p w14:paraId="1E42925B" w14:textId="77777777" w:rsidR="00D442C4" w:rsidRDefault="00D442C4" w:rsidP="00D442C4">
      <w:r>
        <w:t xml:space="preserve"> </w:t>
      </w:r>
    </w:p>
    <w:tbl>
      <w:tblPr>
        <w:tblStyle w:val="TableGrid"/>
        <w:tblW w:w="0" w:type="auto"/>
        <w:tblLook w:val="04A0" w:firstRow="1" w:lastRow="0" w:firstColumn="1" w:lastColumn="0" w:noHBand="0" w:noVBand="1"/>
      </w:tblPr>
      <w:tblGrid>
        <w:gridCol w:w="1688"/>
        <w:gridCol w:w="758"/>
        <w:gridCol w:w="1355"/>
        <w:gridCol w:w="758"/>
        <w:gridCol w:w="887"/>
        <w:gridCol w:w="878"/>
        <w:gridCol w:w="887"/>
        <w:gridCol w:w="878"/>
        <w:gridCol w:w="927"/>
      </w:tblGrid>
      <w:tr w:rsidR="00D442C4" w14:paraId="2E4BE9C0" w14:textId="77777777" w:rsidTr="00D564D5">
        <w:tc>
          <w:tcPr>
            <w:tcW w:w="1691" w:type="dxa"/>
            <w:vMerge w:val="restart"/>
          </w:tcPr>
          <w:p w14:paraId="7AF55C43" w14:textId="77777777" w:rsidR="00D442C4" w:rsidRPr="008721B5" w:rsidRDefault="00D442C4" w:rsidP="00D564D5">
            <w:pPr>
              <w:jc w:val="center"/>
              <w:rPr>
                <w:b/>
                <w:bCs/>
              </w:rPr>
            </w:pPr>
            <w:r w:rsidRPr="008721B5">
              <w:rPr>
                <w:b/>
                <w:bCs/>
              </w:rPr>
              <w:t>Flight Type</w:t>
            </w:r>
          </w:p>
        </w:tc>
        <w:tc>
          <w:tcPr>
            <w:tcW w:w="7325" w:type="dxa"/>
            <w:gridSpan w:val="8"/>
          </w:tcPr>
          <w:p w14:paraId="31E160D0" w14:textId="77777777" w:rsidR="00D442C4" w:rsidRPr="008721B5" w:rsidRDefault="00D442C4" w:rsidP="00D564D5">
            <w:pPr>
              <w:jc w:val="center"/>
              <w:rPr>
                <w:b/>
                <w:bCs/>
              </w:rPr>
            </w:pPr>
            <w:r w:rsidRPr="008721B5">
              <w:rPr>
                <w:b/>
                <w:bCs/>
              </w:rPr>
              <w:t>LIMIT</w:t>
            </w:r>
          </w:p>
        </w:tc>
      </w:tr>
      <w:tr w:rsidR="00D442C4" w14:paraId="4601F578" w14:textId="77777777" w:rsidTr="00D564D5">
        <w:tc>
          <w:tcPr>
            <w:tcW w:w="1691" w:type="dxa"/>
            <w:vMerge/>
          </w:tcPr>
          <w:p w14:paraId="31532A97" w14:textId="77777777" w:rsidR="00D442C4" w:rsidRPr="008721B5" w:rsidRDefault="00D442C4" w:rsidP="00D564D5">
            <w:pPr>
              <w:jc w:val="center"/>
              <w:rPr>
                <w:b/>
                <w:bCs/>
              </w:rPr>
            </w:pPr>
          </w:p>
        </w:tc>
        <w:tc>
          <w:tcPr>
            <w:tcW w:w="2106" w:type="dxa"/>
            <w:gridSpan w:val="2"/>
          </w:tcPr>
          <w:p w14:paraId="5E95B367" w14:textId="77777777" w:rsidR="00D442C4" w:rsidRPr="008721B5" w:rsidRDefault="00D442C4" w:rsidP="00D564D5">
            <w:pPr>
              <w:jc w:val="center"/>
              <w:rPr>
                <w:b/>
                <w:bCs/>
              </w:rPr>
            </w:pPr>
            <w:r w:rsidRPr="008721B5">
              <w:rPr>
                <w:b/>
                <w:bCs/>
              </w:rPr>
              <w:t>Daily</w:t>
            </w:r>
          </w:p>
        </w:tc>
        <w:tc>
          <w:tcPr>
            <w:tcW w:w="1646" w:type="dxa"/>
            <w:gridSpan w:val="2"/>
          </w:tcPr>
          <w:p w14:paraId="30105A60" w14:textId="77777777" w:rsidR="00D442C4" w:rsidRPr="008721B5" w:rsidRDefault="00D442C4" w:rsidP="00D564D5">
            <w:pPr>
              <w:jc w:val="center"/>
              <w:rPr>
                <w:b/>
                <w:bCs/>
              </w:rPr>
            </w:pPr>
            <w:r w:rsidRPr="008721B5">
              <w:rPr>
                <w:b/>
                <w:bCs/>
              </w:rPr>
              <w:t>48hrs</w:t>
            </w:r>
          </w:p>
        </w:tc>
        <w:tc>
          <w:tcPr>
            <w:tcW w:w="1767" w:type="dxa"/>
            <w:gridSpan w:val="2"/>
          </w:tcPr>
          <w:p w14:paraId="7E67D430" w14:textId="77777777" w:rsidR="00D442C4" w:rsidRPr="008721B5" w:rsidRDefault="00D442C4" w:rsidP="00D564D5">
            <w:pPr>
              <w:jc w:val="center"/>
              <w:rPr>
                <w:b/>
                <w:bCs/>
              </w:rPr>
            </w:pPr>
            <w:r w:rsidRPr="008721B5">
              <w:rPr>
                <w:b/>
                <w:bCs/>
              </w:rPr>
              <w:t>7 Days</w:t>
            </w:r>
          </w:p>
        </w:tc>
        <w:tc>
          <w:tcPr>
            <w:tcW w:w="879" w:type="dxa"/>
          </w:tcPr>
          <w:p w14:paraId="704421EE" w14:textId="77777777" w:rsidR="00D442C4" w:rsidRPr="008721B5" w:rsidRDefault="00D442C4" w:rsidP="00D564D5">
            <w:pPr>
              <w:jc w:val="center"/>
              <w:rPr>
                <w:b/>
                <w:bCs/>
              </w:rPr>
            </w:pPr>
            <w:r w:rsidRPr="008721B5">
              <w:rPr>
                <w:b/>
                <w:bCs/>
              </w:rPr>
              <w:t>30 Days</w:t>
            </w:r>
          </w:p>
        </w:tc>
        <w:tc>
          <w:tcPr>
            <w:tcW w:w="927" w:type="dxa"/>
          </w:tcPr>
          <w:p w14:paraId="00D6A844" w14:textId="77777777" w:rsidR="00D442C4" w:rsidRPr="008721B5" w:rsidRDefault="00D442C4" w:rsidP="00D564D5">
            <w:pPr>
              <w:jc w:val="center"/>
              <w:rPr>
                <w:b/>
                <w:bCs/>
              </w:rPr>
            </w:pPr>
            <w:r w:rsidRPr="008721B5">
              <w:rPr>
                <w:b/>
                <w:bCs/>
              </w:rPr>
              <w:t>12 Months</w:t>
            </w:r>
          </w:p>
        </w:tc>
      </w:tr>
      <w:tr w:rsidR="00D442C4" w14:paraId="13C3BFD5" w14:textId="77777777" w:rsidTr="00D564D5">
        <w:tc>
          <w:tcPr>
            <w:tcW w:w="1691" w:type="dxa"/>
            <w:vMerge/>
          </w:tcPr>
          <w:p w14:paraId="5432E259" w14:textId="77777777" w:rsidR="00D442C4" w:rsidRPr="008721B5" w:rsidRDefault="00D442C4" w:rsidP="00D564D5">
            <w:pPr>
              <w:jc w:val="center"/>
              <w:rPr>
                <w:b/>
                <w:bCs/>
              </w:rPr>
            </w:pPr>
          </w:p>
        </w:tc>
        <w:tc>
          <w:tcPr>
            <w:tcW w:w="749" w:type="dxa"/>
          </w:tcPr>
          <w:p w14:paraId="3F2248E6" w14:textId="77777777" w:rsidR="00D442C4" w:rsidRPr="008721B5" w:rsidRDefault="00D442C4" w:rsidP="00D564D5">
            <w:pPr>
              <w:jc w:val="center"/>
              <w:rPr>
                <w:b/>
                <w:bCs/>
              </w:rPr>
            </w:pPr>
            <w:r w:rsidRPr="008721B5">
              <w:rPr>
                <w:b/>
                <w:bCs/>
              </w:rPr>
              <w:t>Flight Hours</w:t>
            </w:r>
          </w:p>
        </w:tc>
        <w:tc>
          <w:tcPr>
            <w:tcW w:w="1357" w:type="dxa"/>
          </w:tcPr>
          <w:p w14:paraId="21536DDB" w14:textId="77777777" w:rsidR="00D442C4" w:rsidRPr="008721B5" w:rsidRDefault="00D442C4" w:rsidP="00D564D5">
            <w:pPr>
              <w:jc w:val="center"/>
              <w:rPr>
                <w:b/>
                <w:bCs/>
              </w:rPr>
            </w:pPr>
            <w:r w:rsidRPr="008721B5">
              <w:rPr>
                <w:b/>
                <w:bCs/>
              </w:rPr>
              <w:t>Flights</w:t>
            </w:r>
          </w:p>
        </w:tc>
        <w:tc>
          <w:tcPr>
            <w:tcW w:w="758" w:type="dxa"/>
          </w:tcPr>
          <w:p w14:paraId="18AA3D48" w14:textId="77777777" w:rsidR="00D442C4" w:rsidRPr="008721B5" w:rsidRDefault="00D442C4" w:rsidP="00D564D5">
            <w:pPr>
              <w:jc w:val="center"/>
              <w:rPr>
                <w:b/>
                <w:bCs/>
              </w:rPr>
            </w:pPr>
            <w:r w:rsidRPr="008721B5">
              <w:rPr>
                <w:b/>
                <w:bCs/>
              </w:rPr>
              <w:t>Flight Hours</w:t>
            </w:r>
          </w:p>
        </w:tc>
        <w:tc>
          <w:tcPr>
            <w:tcW w:w="888" w:type="dxa"/>
          </w:tcPr>
          <w:p w14:paraId="55FDBB03" w14:textId="77777777" w:rsidR="00D442C4" w:rsidRPr="008721B5" w:rsidRDefault="00D442C4" w:rsidP="00D564D5">
            <w:pPr>
              <w:jc w:val="center"/>
              <w:rPr>
                <w:b/>
                <w:bCs/>
              </w:rPr>
            </w:pPr>
            <w:r w:rsidRPr="008721B5">
              <w:rPr>
                <w:b/>
                <w:bCs/>
              </w:rPr>
              <w:t>Flights</w:t>
            </w:r>
          </w:p>
        </w:tc>
        <w:tc>
          <w:tcPr>
            <w:tcW w:w="879" w:type="dxa"/>
          </w:tcPr>
          <w:p w14:paraId="01FC435A" w14:textId="77777777" w:rsidR="00D442C4" w:rsidRPr="008721B5" w:rsidRDefault="00D442C4" w:rsidP="00D564D5">
            <w:pPr>
              <w:jc w:val="center"/>
              <w:rPr>
                <w:b/>
                <w:bCs/>
              </w:rPr>
            </w:pPr>
            <w:r w:rsidRPr="008721B5">
              <w:rPr>
                <w:b/>
                <w:bCs/>
              </w:rPr>
              <w:t>Flight Hours</w:t>
            </w:r>
          </w:p>
        </w:tc>
        <w:tc>
          <w:tcPr>
            <w:tcW w:w="888" w:type="dxa"/>
          </w:tcPr>
          <w:p w14:paraId="45B07E54" w14:textId="77777777" w:rsidR="00D442C4" w:rsidRPr="008721B5" w:rsidRDefault="00D442C4" w:rsidP="00D564D5">
            <w:pPr>
              <w:jc w:val="center"/>
              <w:rPr>
                <w:b/>
                <w:bCs/>
              </w:rPr>
            </w:pPr>
            <w:r w:rsidRPr="008721B5">
              <w:rPr>
                <w:b/>
                <w:bCs/>
              </w:rPr>
              <w:t>Flights</w:t>
            </w:r>
          </w:p>
        </w:tc>
        <w:tc>
          <w:tcPr>
            <w:tcW w:w="879" w:type="dxa"/>
          </w:tcPr>
          <w:p w14:paraId="1EEB43EC" w14:textId="77777777" w:rsidR="00D442C4" w:rsidRPr="008721B5" w:rsidRDefault="00D442C4" w:rsidP="00D564D5">
            <w:pPr>
              <w:jc w:val="center"/>
              <w:rPr>
                <w:b/>
                <w:bCs/>
              </w:rPr>
            </w:pPr>
            <w:r w:rsidRPr="008721B5">
              <w:rPr>
                <w:b/>
                <w:bCs/>
              </w:rPr>
              <w:t>Flight Hours</w:t>
            </w:r>
          </w:p>
        </w:tc>
        <w:tc>
          <w:tcPr>
            <w:tcW w:w="927" w:type="dxa"/>
          </w:tcPr>
          <w:p w14:paraId="42997253" w14:textId="77777777" w:rsidR="00D442C4" w:rsidRPr="008721B5" w:rsidRDefault="00D442C4" w:rsidP="00D564D5">
            <w:pPr>
              <w:jc w:val="center"/>
              <w:rPr>
                <w:b/>
                <w:bCs/>
              </w:rPr>
            </w:pPr>
            <w:r w:rsidRPr="008721B5">
              <w:rPr>
                <w:b/>
                <w:bCs/>
              </w:rPr>
              <w:t>Flight</w:t>
            </w:r>
            <w:r>
              <w:rPr>
                <w:b/>
                <w:bCs/>
              </w:rPr>
              <w:t xml:space="preserve"> Hours</w:t>
            </w:r>
          </w:p>
        </w:tc>
      </w:tr>
      <w:tr w:rsidR="00D442C4" w14:paraId="62BE427D" w14:textId="77777777" w:rsidTr="00D564D5">
        <w:tc>
          <w:tcPr>
            <w:tcW w:w="1691" w:type="dxa"/>
          </w:tcPr>
          <w:p w14:paraId="57A31483" w14:textId="77777777" w:rsidR="00D442C4" w:rsidRPr="008721B5" w:rsidRDefault="00D442C4" w:rsidP="00D564D5">
            <w:pPr>
              <w:jc w:val="center"/>
              <w:rPr>
                <w:b/>
                <w:bCs/>
              </w:rPr>
            </w:pPr>
          </w:p>
          <w:p w14:paraId="2656C008" w14:textId="77777777" w:rsidR="00D442C4" w:rsidRPr="008721B5" w:rsidRDefault="00D442C4" w:rsidP="00D564D5">
            <w:pPr>
              <w:jc w:val="center"/>
              <w:rPr>
                <w:b/>
                <w:bCs/>
              </w:rPr>
            </w:pPr>
            <w:r w:rsidRPr="008721B5">
              <w:rPr>
                <w:b/>
                <w:bCs/>
              </w:rPr>
              <w:t>QFI</w:t>
            </w:r>
          </w:p>
          <w:p w14:paraId="6911AF99" w14:textId="77777777" w:rsidR="00D442C4" w:rsidRPr="008721B5" w:rsidRDefault="00D442C4" w:rsidP="00D564D5">
            <w:pPr>
              <w:jc w:val="center"/>
              <w:rPr>
                <w:b/>
                <w:bCs/>
              </w:rPr>
            </w:pPr>
          </w:p>
        </w:tc>
        <w:tc>
          <w:tcPr>
            <w:tcW w:w="749" w:type="dxa"/>
          </w:tcPr>
          <w:p w14:paraId="668A5F5D" w14:textId="77777777" w:rsidR="00D442C4" w:rsidRDefault="00D442C4" w:rsidP="00D564D5">
            <w:r>
              <w:t>6H</w:t>
            </w:r>
          </w:p>
        </w:tc>
        <w:tc>
          <w:tcPr>
            <w:tcW w:w="1357" w:type="dxa"/>
          </w:tcPr>
          <w:p w14:paraId="65796A5E" w14:textId="77777777" w:rsidR="00D442C4" w:rsidRDefault="00D442C4" w:rsidP="00D564D5">
            <w:r>
              <w:t xml:space="preserve">2 </w:t>
            </w:r>
          </w:p>
          <w:p w14:paraId="7DF29473" w14:textId="77777777" w:rsidR="00D442C4" w:rsidRDefault="00D442C4" w:rsidP="00D564D5">
            <w:r>
              <w:t>(3 approved on surge events)</w:t>
            </w:r>
          </w:p>
        </w:tc>
        <w:tc>
          <w:tcPr>
            <w:tcW w:w="758" w:type="dxa"/>
          </w:tcPr>
          <w:p w14:paraId="5E360D17" w14:textId="77777777" w:rsidR="00D442C4" w:rsidRDefault="00D442C4" w:rsidP="00D564D5">
            <w:r>
              <w:t>10H</w:t>
            </w:r>
          </w:p>
        </w:tc>
        <w:tc>
          <w:tcPr>
            <w:tcW w:w="888" w:type="dxa"/>
          </w:tcPr>
          <w:p w14:paraId="5AA11B5F" w14:textId="77777777" w:rsidR="00D442C4" w:rsidRDefault="00D442C4" w:rsidP="00D564D5">
            <w:r>
              <w:t>6</w:t>
            </w:r>
          </w:p>
        </w:tc>
        <w:tc>
          <w:tcPr>
            <w:tcW w:w="879" w:type="dxa"/>
          </w:tcPr>
          <w:p w14:paraId="71A3FA8E" w14:textId="77777777" w:rsidR="00D442C4" w:rsidRDefault="00D442C4" w:rsidP="00D564D5">
            <w:r>
              <w:t>21H</w:t>
            </w:r>
          </w:p>
        </w:tc>
        <w:tc>
          <w:tcPr>
            <w:tcW w:w="888" w:type="dxa"/>
          </w:tcPr>
          <w:p w14:paraId="3ACFFAC5" w14:textId="77777777" w:rsidR="00D442C4" w:rsidRDefault="00D442C4" w:rsidP="00D564D5">
            <w:r>
              <w:t>18</w:t>
            </w:r>
          </w:p>
        </w:tc>
        <w:tc>
          <w:tcPr>
            <w:tcW w:w="879" w:type="dxa"/>
          </w:tcPr>
          <w:p w14:paraId="57D421AB" w14:textId="77777777" w:rsidR="00D442C4" w:rsidRDefault="00D442C4" w:rsidP="00D564D5">
            <w:r>
              <w:t>65H</w:t>
            </w:r>
          </w:p>
        </w:tc>
        <w:tc>
          <w:tcPr>
            <w:tcW w:w="927" w:type="dxa"/>
          </w:tcPr>
          <w:p w14:paraId="001C8F9E" w14:textId="77777777" w:rsidR="00D442C4" w:rsidRDefault="00D442C4" w:rsidP="00D564D5">
            <w:r>
              <w:t>550H</w:t>
            </w:r>
          </w:p>
        </w:tc>
      </w:tr>
      <w:tr w:rsidR="00D442C4" w14:paraId="28FFEFA0" w14:textId="77777777" w:rsidTr="00D564D5">
        <w:tc>
          <w:tcPr>
            <w:tcW w:w="1691" w:type="dxa"/>
          </w:tcPr>
          <w:p w14:paraId="3809A80D" w14:textId="77777777" w:rsidR="00D442C4" w:rsidRPr="008721B5" w:rsidRDefault="00D442C4" w:rsidP="00D564D5">
            <w:pPr>
              <w:jc w:val="center"/>
              <w:rPr>
                <w:b/>
                <w:bCs/>
              </w:rPr>
            </w:pPr>
          </w:p>
          <w:p w14:paraId="6580DF80" w14:textId="77777777" w:rsidR="00D442C4" w:rsidRPr="008721B5" w:rsidRDefault="00D442C4" w:rsidP="00D564D5">
            <w:pPr>
              <w:jc w:val="center"/>
              <w:rPr>
                <w:b/>
                <w:bCs/>
              </w:rPr>
            </w:pPr>
            <w:r w:rsidRPr="008721B5">
              <w:rPr>
                <w:b/>
                <w:bCs/>
              </w:rPr>
              <w:t>STUDENT</w:t>
            </w:r>
          </w:p>
          <w:p w14:paraId="1C0B171B" w14:textId="77777777" w:rsidR="00D442C4" w:rsidRPr="008721B5" w:rsidRDefault="00D442C4" w:rsidP="00D564D5">
            <w:pPr>
              <w:jc w:val="center"/>
              <w:rPr>
                <w:b/>
                <w:bCs/>
              </w:rPr>
            </w:pPr>
          </w:p>
        </w:tc>
        <w:tc>
          <w:tcPr>
            <w:tcW w:w="749" w:type="dxa"/>
          </w:tcPr>
          <w:p w14:paraId="708225F8" w14:textId="77777777" w:rsidR="00D442C4" w:rsidRDefault="00D442C4" w:rsidP="00D564D5">
            <w:r>
              <w:t>4H</w:t>
            </w:r>
          </w:p>
        </w:tc>
        <w:tc>
          <w:tcPr>
            <w:tcW w:w="1357" w:type="dxa"/>
          </w:tcPr>
          <w:p w14:paraId="4BF7A004" w14:textId="77777777" w:rsidR="00D442C4" w:rsidRDefault="00D442C4" w:rsidP="00D564D5">
            <w:r>
              <w:t>2</w:t>
            </w:r>
          </w:p>
        </w:tc>
        <w:tc>
          <w:tcPr>
            <w:tcW w:w="758" w:type="dxa"/>
          </w:tcPr>
          <w:p w14:paraId="75C29C48" w14:textId="77777777" w:rsidR="00D442C4" w:rsidRDefault="00D442C4" w:rsidP="00D564D5">
            <w:r>
              <w:t>7H</w:t>
            </w:r>
          </w:p>
        </w:tc>
        <w:tc>
          <w:tcPr>
            <w:tcW w:w="888" w:type="dxa"/>
          </w:tcPr>
          <w:p w14:paraId="45F26666" w14:textId="77777777" w:rsidR="00D442C4" w:rsidRDefault="00D442C4" w:rsidP="00D564D5">
            <w:r>
              <w:t>5</w:t>
            </w:r>
          </w:p>
        </w:tc>
        <w:tc>
          <w:tcPr>
            <w:tcW w:w="879" w:type="dxa"/>
          </w:tcPr>
          <w:p w14:paraId="7F4F34C9" w14:textId="77777777" w:rsidR="00D442C4" w:rsidRDefault="00D442C4" w:rsidP="00D564D5">
            <w:r>
              <w:t>14H</w:t>
            </w:r>
          </w:p>
        </w:tc>
        <w:tc>
          <w:tcPr>
            <w:tcW w:w="888" w:type="dxa"/>
          </w:tcPr>
          <w:p w14:paraId="1CA90C24" w14:textId="77777777" w:rsidR="00D442C4" w:rsidRDefault="00D442C4" w:rsidP="00D564D5">
            <w:r>
              <w:t>10</w:t>
            </w:r>
          </w:p>
        </w:tc>
        <w:tc>
          <w:tcPr>
            <w:tcW w:w="879" w:type="dxa"/>
          </w:tcPr>
          <w:p w14:paraId="1C438424" w14:textId="77777777" w:rsidR="00D442C4" w:rsidRDefault="00D442C4" w:rsidP="00D564D5">
            <w:r>
              <w:t>40H</w:t>
            </w:r>
          </w:p>
        </w:tc>
        <w:tc>
          <w:tcPr>
            <w:tcW w:w="927" w:type="dxa"/>
          </w:tcPr>
          <w:p w14:paraId="6531225B" w14:textId="77777777" w:rsidR="00D442C4" w:rsidRDefault="00D442C4" w:rsidP="00D564D5"/>
        </w:tc>
      </w:tr>
    </w:tbl>
    <w:p w14:paraId="7D989C8C" w14:textId="77777777" w:rsidR="00D442C4" w:rsidRDefault="00D442C4" w:rsidP="00D442C4"/>
    <w:p w14:paraId="62BA9560" w14:textId="77777777" w:rsidR="00D442C4" w:rsidRDefault="00D442C4" w:rsidP="00D442C4"/>
    <w:p w14:paraId="2B018115" w14:textId="77777777" w:rsidR="00D442C4" w:rsidRPr="00313BA3" w:rsidRDefault="00D442C4" w:rsidP="00D442C4">
      <w:pPr>
        <w:rPr>
          <w:b/>
          <w:bCs/>
        </w:rPr>
      </w:pPr>
      <w:r w:rsidRPr="00313BA3">
        <w:rPr>
          <w:b/>
          <w:bCs/>
        </w:rPr>
        <w:br w:type="page"/>
      </w:r>
    </w:p>
    <w:p w14:paraId="73C1CA1C" w14:textId="77777777" w:rsidR="00D442C4" w:rsidRPr="00D5725B" w:rsidRDefault="00D442C4" w:rsidP="00D442C4">
      <w:pPr>
        <w:rPr>
          <w:b/>
          <w:bCs/>
          <w:sz w:val="28"/>
          <w:szCs w:val="28"/>
        </w:rPr>
      </w:pPr>
      <w:r w:rsidRPr="00D5725B">
        <w:rPr>
          <w:b/>
          <w:bCs/>
          <w:sz w:val="28"/>
          <w:szCs w:val="28"/>
        </w:rPr>
        <w:lastRenderedPageBreak/>
        <w:t>Objective Function:</w:t>
      </w:r>
    </w:p>
    <w:p w14:paraId="6C7378F3" w14:textId="77777777" w:rsidR="00D442C4" w:rsidRPr="003B48E1" w:rsidRDefault="00D442C4" w:rsidP="00D442C4">
      <w:pPr>
        <w:pStyle w:val="ListParagraph"/>
        <w:numPr>
          <w:ilvl w:val="0"/>
          <w:numId w:val="2"/>
        </w:numPr>
        <w:rPr>
          <w:b/>
          <w:bCs/>
        </w:rPr>
      </w:pPr>
      <w:r w:rsidRPr="003B48E1">
        <w:rPr>
          <w:b/>
          <w:bCs/>
        </w:rPr>
        <w:t>Indices</w:t>
      </w:r>
    </w:p>
    <w:p w14:paraId="24F3E7F5" w14:textId="77777777" w:rsidR="00D442C4" w:rsidRPr="00017469" w:rsidRDefault="00D442C4" w:rsidP="00D442C4">
      <w:pPr>
        <w:rPr>
          <w:rFonts w:eastAsiaTheme="minorEastAsia"/>
        </w:rPr>
      </w:pPr>
      <w:r>
        <w:rPr>
          <w:rFonts w:eastAsiaTheme="minorEastAsia"/>
        </w:rPr>
        <w:t>D</w:t>
      </w:r>
      <w:r>
        <w:rPr>
          <w:rFonts w:eastAsiaTheme="minorEastAsia"/>
        </w:rPr>
        <w:tab/>
        <w:t>The set of days:</w:t>
      </w:r>
      <w:r>
        <w:rPr>
          <w:rFonts w:eastAsiaTheme="minorEastAsia"/>
        </w:rPr>
        <w:tab/>
      </w:r>
      <w:r>
        <w:rPr>
          <w:rFonts w:eastAsiaTheme="minorEastAsia"/>
        </w:rPr>
        <w:tab/>
      </w:r>
      <w:r>
        <w:rPr>
          <w:rFonts w:eastAsiaTheme="minorEastAsia"/>
        </w:rPr>
        <w:tab/>
      </w:r>
      <m:oMath>
        <m:r>
          <w:rPr>
            <w:rFonts w:ascii="Cambria Math" w:hAnsi="Cambria Math"/>
          </w:rPr>
          <m:t>d ∈D=</m:t>
        </m:r>
        <m:d>
          <m:dPr>
            <m:begChr m:val="{"/>
            <m:endChr m:val="]"/>
            <m:ctrlPr>
              <w:rPr>
                <w:rFonts w:ascii="Cambria Math" w:hAnsi="Cambria Math"/>
                <w:i/>
              </w:rPr>
            </m:ctrlPr>
          </m:dPr>
          <m:e>
            <m:r>
              <w:rPr>
                <w:rFonts w:ascii="Cambria Math" w:hAnsi="Cambria Math"/>
              </w:rPr>
              <m:t>D1,D2,…D7</m:t>
            </m:r>
          </m:e>
        </m:d>
        <m:d>
          <m:dPr>
            <m:ctrlPr>
              <w:rPr>
                <w:rFonts w:ascii="Cambria Math" w:hAnsi="Cambria Math"/>
                <w:i/>
              </w:rPr>
            </m:ctrlPr>
          </m:dPr>
          <m:e>
            <m:r>
              <w:rPr>
                <w:rFonts w:ascii="Cambria Math" w:hAnsi="Cambria Math"/>
              </w:rPr>
              <m:t>ordered set</m:t>
            </m:r>
          </m:e>
        </m:d>
      </m:oMath>
      <w:r>
        <w:rPr>
          <w:rFonts w:eastAsiaTheme="minorEastAsia"/>
        </w:rPr>
        <w:t xml:space="preserve"> [7]</w:t>
      </w:r>
    </w:p>
    <w:p w14:paraId="3C166836" w14:textId="77777777" w:rsidR="00D442C4" w:rsidRDefault="00D442C4" w:rsidP="00D442C4">
      <w:pPr>
        <w:rPr>
          <w:rFonts w:eastAsiaTheme="minorEastAsia"/>
        </w:rPr>
      </w:pPr>
      <w:r>
        <w:rPr>
          <w:rFonts w:eastAsiaTheme="minorEastAsia"/>
        </w:rPr>
        <w:t>E</w:t>
      </w:r>
      <w:r>
        <w:rPr>
          <w:rFonts w:eastAsiaTheme="minorEastAsia"/>
        </w:rPr>
        <w:tab/>
        <w:t>The set of all student events:</w:t>
      </w:r>
      <w:r>
        <w:rPr>
          <w:rFonts w:eastAsiaTheme="minorEastAsia"/>
        </w:rPr>
        <w:tab/>
      </w:r>
      <m:oMath>
        <m:r>
          <w:rPr>
            <w:rFonts w:ascii="Cambria Math" w:hAnsi="Cambria Math"/>
          </w:rPr>
          <m:t>e ∈E=TBC</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[Dynamic Excel]</w:t>
      </w:r>
    </w:p>
    <w:p w14:paraId="42A8C106" w14:textId="77777777" w:rsidR="00D442C4" w:rsidRDefault="00D442C4" w:rsidP="00D442C4">
      <w:pPr>
        <w:rPr>
          <w:rFonts w:eastAsiaTheme="minorEastAsia"/>
        </w:rPr>
      </w:pPr>
      <w:r>
        <w:rPr>
          <w:rFonts w:eastAsiaTheme="minorEastAsia"/>
        </w:rPr>
        <w:t>I</w:t>
      </w:r>
      <w:r>
        <w:rPr>
          <w:rFonts w:eastAsiaTheme="minorEastAsia"/>
        </w:rPr>
        <w:tab/>
        <w:t>The set of instructors</w:t>
      </w:r>
      <w:r>
        <w:rPr>
          <w:rFonts w:eastAsiaTheme="minorEastAsia"/>
        </w:rPr>
        <w:tab/>
      </w:r>
      <w:r>
        <w:rPr>
          <w:rFonts w:eastAsiaTheme="minorEastAsia"/>
        </w:rPr>
        <w:tab/>
      </w:r>
      <m:oMath>
        <m:r>
          <w:rPr>
            <w:rFonts w:ascii="Cambria Math" w:hAnsi="Cambria Math"/>
          </w:rPr>
          <m:t>i ∈I</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[Dynamic Excel]</w:t>
      </w:r>
    </w:p>
    <w:p w14:paraId="5F01E21D" w14:textId="77777777" w:rsidR="00D442C4" w:rsidRDefault="00D442C4" w:rsidP="00D442C4">
      <w:pPr>
        <w:rPr>
          <w:rFonts w:eastAsiaTheme="minorEastAsia"/>
        </w:rPr>
      </w:pPr>
      <w:r>
        <w:rPr>
          <w:rFonts w:eastAsiaTheme="minorEastAsia"/>
        </w:rPr>
        <w:t>J</w:t>
      </w:r>
      <w:r>
        <w:rPr>
          <w:rFonts w:eastAsiaTheme="minorEastAsia"/>
        </w:rPr>
        <w:tab/>
        <w:t>The set of training stages</w:t>
      </w:r>
      <w:r>
        <w:rPr>
          <w:rFonts w:eastAsiaTheme="minorEastAsia"/>
        </w:rPr>
        <w:tab/>
      </w:r>
      <m:oMath>
        <m:r>
          <w:rPr>
            <w:rFonts w:ascii="Cambria Math" w:hAnsi="Cambria Math"/>
          </w:rPr>
          <m:t>j ∈J=TBC</m:t>
        </m:r>
      </m:oMath>
      <w:r>
        <w:rPr>
          <w:rFonts w:eastAsiaTheme="minorEastAsia"/>
        </w:rPr>
        <w:tab/>
      </w:r>
      <w:r>
        <w:rPr>
          <w:rFonts w:eastAsiaTheme="minorEastAsia"/>
        </w:rPr>
        <w:tab/>
      </w:r>
      <w:r>
        <w:rPr>
          <w:rFonts w:eastAsiaTheme="minorEastAsia"/>
        </w:rPr>
        <w:tab/>
      </w:r>
      <w:r>
        <w:rPr>
          <w:rFonts w:eastAsiaTheme="minorEastAsia"/>
        </w:rPr>
        <w:tab/>
        <w:t>[Dynamic Excel]</w:t>
      </w:r>
    </w:p>
    <w:p w14:paraId="664C51B1" w14:textId="77777777" w:rsidR="00D442C4" w:rsidRDefault="00D442C4" w:rsidP="00D442C4">
      <w:pPr>
        <w:rPr>
          <w:rFonts w:eastAsiaTheme="minorEastAsia"/>
        </w:rPr>
      </w:pPr>
      <w:r>
        <w:rPr>
          <w:rFonts w:eastAsiaTheme="minorEastAsia"/>
        </w:rPr>
        <w:t>P</w:t>
      </w:r>
      <w:r>
        <w:rPr>
          <w:rFonts w:eastAsiaTheme="minorEastAsia"/>
        </w:rPr>
        <w:tab/>
        <w:t>Set of periods</w:t>
      </w:r>
      <w:r>
        <w:rPr>
          <w:rFonts w:eastAsiaTheme="minorEastAsia"/>
        </w:rPr>
        <w:tab/>
      </w:r>
      <w:r>
        <w:rPr>
          <w:rFonts w:eastAsiaTheme="minorEastAsia"/>
        </w:rPr>
        <w:tab/>
      </w:r>
      <w:r>
        <w:rPr>
          <w:rFonts w:eastAsiaTheme="minorEastAsia"/>
        </w:rPr>
        <w:tab/>
      </w:r>
      <m:oMath>
        <m:r>
          <w:rPr>
            <w:rFonts w:ascii="Cambria Math" w:hAnsi="Cambria Math"/>
          </w:rPr>
          <m:t>p ∈P={p1, p2,…p168}</m:t>
        </m:r>
      </m:oMath>
      <w:r>
        <w:rPr>
          <w:rFonts w:eastAsiaTheme="minorEastAsia"/>
        </w:rPr>
        <w:tab/>
      </w:r>
      <w:r>
        <w:rPr>
          <w:rFonts w:eastAsiaTheme="minorEastAsia"/>
        </w:rPr>
        <w:tab/>
        <w:t>[168]</w:t>
      </w:r>
    </w:p>
    <w:p w14:paraId="18E6E75E" w14:textId="77777777" w:rsidR="00D442C4" w:rsidRDefault="00D442C4" w:rsidP="00D442C4">
      <w:pPr>
        <w:rPr>
          <w:rFonts w:eastAsiaTheme="minorEastAsia"/>
        </w:rPr>
      </w:pPr>
      <w:r>
        <w:rPr>
          <w:rFonts w:eastAsiaTheme="minorEastAsia"/>
        </w:rPr>
        <w:t xml:space="preserve">S </w:t>
      </w:r>
      <w:r>
        <w:rPr>
          <w:rFonts w:eastAsiaTheme="minorEastAsia"/>
        </w:rPr>
        <w:tab/>
        <w:t>Set of students</w:t>
      </w:r>
      <w:r>
        <w:rPr>
          <w:rFonts w:eastAsiaTheme="minorEastAsia"/>
        </w:rPr>
        <w:tab/>
      </w:r>
      <w:r>
        <w:rPr>
          <w:rFonts w:eastAsiaTheme="minorEastAsia"/>
        </w:rPr>
        <w:tab/>
      </w:r>
      <w:r>
        <w:rPr>
          <w:rFonts w:eastAsiaTheme="minorEastAsia"/>
        </w:rPr>
        <w:tab/>
      </w:r>
      <m:oMath>
        <m:r>
          <w:rPr>
            <w:rFonts w:ascii="Cambria Math" w:hAnsi="Cambria Math"/>
          </w:rPr>
          <m:t>s ∈S</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[Dynamic Excel]</w:t>
      </w:r>
    </w:p>
    <w:p w14:paraId="6D46C27C" w14:textId="77777777" w:rsidR="00D442C4" w:rsidRDefault="00D442C4" w:rsidP="00D442C4">
      <w:pPr>
        <w:rPr>
          <w:rFonts w:eastAsiaTheme="minorEastAsia"/>
        </w:rPr>
      </w:pPr>
    </w:p>
    <w:p w14:paraId="4E9FF7DF" w14:textId="77777777" w:rsidR="00D442C4" w:rsidRPr="003B48E1" w:rsidRDefault="00D442C4" w:rsidP="00D442C4">
      <w:pPr>
        <w:pStyle w:val="ListParagraph"/>
        <w:numPr>
          <w:ilvl w:val="0"/>
          <w:numId w:val="2"/>
        </w:numPr>
        <w:rPr>
          <w:rFonts w:eastAsiaTheme="minorEastAsia"/>
          <w:b/>
          <w:bCs/>
        </w:rPr>
      </w:pPr>
      <w:proofErr w:type="spellStart"/>
      <w:r w:rsidRPr="003B48E1">
        <w:rPr>
          <w:rFonts w:eastAsiaTheme="minorEastAsia"/>
          <w:b/>
          <w:bCs/>
        </w:rPr>
        <w:t>SubSets</w:t>
      </w:r>
      <w:proofErr w:type="spellEnd"/>
    </w:p>
    <w:p w14:paraId="69F50458" w14:textId="77777777" w:rsidR="00D442C4" w:rsidRDefault="00D442C4" w:rsidP="00D442C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m:t>
            </m:r>
          </m:sub>
        </m:sSub>
        <m:r>
          <w:rPr>
            <w:rFonts w:ascii="Cambria Math" w:eastAsiaTheme="minorEastAsia" w:hAnsi="Cambria Math"/>
          </w:rPr>
          <m:t xml:space="preserve"> ⊂P</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Periods where event e is allowed to start</w:t>
      </w:r>
    </w:p>
    <w:p w14:paraId="77B4981B" w14:textId="77777777" w:rsidR="00D442C4" w:rsidRDefault="00D442C4" w:rsidP="00D442C4">
      <w:pPr>
        <w:rPr>
          <w:rFonts w:eastAsiaTheme="minorEastAsia"/>
          <w:i/>
          <w:iCs/>
        </w:rPr>
      </w:pPr>
      <m:oMath>
        <m:r>
          <w:rPr>
            <w:rFonts w:ascii="Cambria Math" w:eastAsiaTheme="minorEastAsia" w:hAnsi="Cambria Math"/>
          </w:rPr>
          <m:t>DD ⊂E* E</m:t>
        </m:r>
      </m:oMath>
      <w:r>
        <w:rPr>
          <w:rFonts w:eastAsiaTheme="minorEastAsia"/>
        </w:rPr>
        <w:tab/>
      </w:r>
      <w:r>
        <w:rPr>
          <w:rFonts w:eastAsiaTheme="minorEastAsia"/>
        </w:rPr>
        <w:tab/>
      </w:r>
      <w:r>
        <w:rPr>
          <w:rFonts w:eastAsiaTheme="minorEastAsia"/>
        </w:rPr>
        <w:tab/>
      </w:r>
      <w:r>
        <w:rPr>
          <w:rFonts w:eastAsiaTheme="minorEastAsia"/>
        </w:rPr>
        <w:tab/>
      </w:r>
      <w:r w:rsidRPr="006F31DB">
        <w:rPr>
          <w:rFonts w:eastAsiaTheme="minorEastAsia"/>
        </w:rPr>
        <w:t>(</w:t>
      </w:r>
      <w:proofErr w:type="spellStart"/>
      <w:r w:rsidRPr="006F31DB">
        <w:rPr>
          <w:rFonts w:eastAsiaTheme="minorEastAsia"/>
          <w:i/>
          <w:iCs/>
        </w:rPr>
        <w:t>e</w:t>
      </w:r>
      <w:proofErr w:type="gramStart"/>
      <w:r>
        <w:rPr>
          <w:rFonts w:eastAsiaTheme="minorEastAsia"/>
          <w:i/>
          <w:iCs/>
        </w:rPr>
        <w:t>’</w:t>
      </w:r>
      <w:r w:rsidRPr="006F31DB">
        <w:rPr>
          <w:rFonts w:eastAsiaTheme="minorEastAsia"/>
        </w:rPr>
        <w:t>,</w:t>
      </w:r>
      <w:r w:rsidRPr="006F31DB">
        <w:rPr>
          <w:rFonts w:eastAsiaTheme="minorEastAsia"/>
          <w:i/>
          <w:iCs/>
        </w:rPr>
        <w:t>e</w:t>
      </w:r>
      <w:proofErr w:type="spellEnd"/>
      <w:proofErr w:type="gramEnd"/>
      <w:r w:rsidRPr="006F31DB">
        <w:rPr>
          <w:rFonts w:eastAsiaTheme="minorEastAsia"/>
        </w:rPr>
        <w:t>)</w:t>
      </w:r>
      <w:r>
        <w:rPr>
          <w:rFonts w:eastAsiaTheme="minorEastAsia"/>
        </w:rPr>
        <w:t xml:space="preserve"> </w:t>
      </w:r>
      <w:r w:rsidRPr="006F31DB">
        <w:rPr>
          <w:rFonts w:ascii="Cambria Math" w:eastAsiaTheme="minorEastAsia" w:hAnsi="Cambria Math" w:cs="Cambria Math"/>
        </w:rPr>
        <w:t>∈</w:t>
      </w:r>
      <w:r>
        <w:rPr>
          <w:rFonts w:ascii="Cambria Math" w:eastAsiaTheme="minorEastAsia" w:hAnsi="Cambria Math" w:cs="Cambria Math"/>
        </w:rPr>
        <w:t xml:space="preserve"> </w:t>
      </w:r>
      <w:r w:rsidRPr="006F31DB">
        <w:rPr>
          <w:rFonts w:eastAsiaTheme="minorEastAsia"/>
          <w:i/>
          <w:iCs/>
        </w:rPr>
        <w:t xml:space="preserve">DD </w:t>
      </w:r>
      <w:r w:rsidRPr="006F31DB">
        <w:rPr>
          <w:rFonts w:eastAsiaTheme="minorEastAsia"/>
        </w:rPr>
        <w:t xml:space="preserve">if event </w:t>
      </w:r>
      <w:r w:rsidRPr="006F31DB">
        <w:rPr>
          <w:rFonts w:eastAsiaTheme="minorEastAsia"/>
          <w:i/>
          <w:iCs/>
        </w:rPr>
        <w:t>e</w:t>
      </w:r>
      <w:r>
        <w:rPr>
          <w:rFonts w:eastAsiaTheme="minorEastAsia"/>
        </w:rPr>
        <w:t xml:space="preserve">’ </w:t>
      </w:r>
      <w:r w:rsidRPr="006F31DB">
        <w:rPr>
          <w:rFonts w:eastAsiaTheme="minorEastAsia"/>
        </w:rPr>
        <w:t xml:space="preserve">cannot be the same day as event </w:t>
      </w:r>
      <w:r w:rsidRPr="006F31DB">
        <w:rPr>
          <w:rFonts w:eastAsiaTheme="minorEastAsia"/>
          <w:i/>
          <w:iCs/>
        </w:rPr>
        <w:t>e</w:t>
      </w:r>
    </w:p>
    <w:p w14:paraId="663C327A" w14:textId="77777777" w:rsidR="00D442C4" w:rsidRDefault="00D442C4" w:rsidP="00D442C4">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m:t>
            </m:r>
          </m:sup>
        </m:sSup>
        <m:r>
          <w:rPr>
            <w:rFonts w:ascii="Cambria Math" w:eastAsiaTheme="minorEastAsia" w:hAnsi="Cambria Math"/>
          </w:rPr>
          <m:t xml:space="preserve"> ⊂E</m:t>
        </m:r>
      </m:oMath>
      <w:r>
        <w:rPr>
          <w:rFonts w:eastAsiaTheme="minorEastAsia"/>
        </w:rPr>
        <w:tab/>
      </w:r>
      <w:r>
        <w:rPr>
          <w:rFonts w:eastAsiaTheme="minorEastAsia"/>
        </w:rPr>
        <w:tab/>
      </w:r>
      <w:r>
        <w:rPr>
          <w:rFonts w:eastAsiaTheme="minorEastAsia"/>
        </w:rPr>
        <w:tab/>
      </w:r>
      <w:r>
        <w:rPr>
          <w:rFonts w:eastAsiaTheme="minorEastAsia"/>
        </w:rPr>
        <w:tab/>
        <w:t>Flight events</w:t>
      </w:r>
    </w:p>
    <w:p w14:paraId="2E69571A" w14:textId="77777777" w:rsidR="00D442C4" w:rsidRDefault="00D442C4" w:rsidP="00D442C4">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sim</m:t>
            </m:r>
          </m:sup>
        </m:sSup>
        <m:r>
          <w:rPr>
            <w:rFonts w:ascii="Cambria Math" w:eastAsiaTheme="minorEastAsia" w:hAnsi="Cambria Math"/>
          </w:rPr>
          <m:t xml:space="preserve"> ⊂E</m:t>
        </m:r>
      </m:oMath>
      <w:r>
        <w:rPr>
          <w:rFonts w:eastAsiaTheme="minorEastAsia"/>
        </w:rPr>
        <w:tab/>
      </w:r>
      <w:r>
        <w:rPr>
          <w:rFonts w:eastAsiaTheme="minorEastAsia"/>
        </w:rPr>
        <w:tab/>
      </w:r>
      <w:r>
        <w:rPr>
          <w:rFonts w:eastAsiaTheme="minorEastAsia"/>
        </w:rPr>
        <w:tab/>
      </w:r>
      <w:r>
        <w:rPr>
          <w:rFonts w:eastAsiaTheme="minorEastAsia"/>
        </w:rPr>
        <w:tab/>
        <w:t>Simulator events</w:t>
      </w:r>
    </w:p>
    <w:p w14:paraId="1A3F3FB0" w14:textId="77777777" w:rsidR="00D442C4" w:rsidRDefault="00D442C4" w:rsidP="00D442C4">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up>
        </m:sSup>
        <m:r>
          <w:rPr>
            <w:rFonts w:ascii="Cambria Math" w:eastAsiaTheme="minorEastAsia" w:hAnsi="Cambria Math"/>
          </w:rPr>
          <m:t xml:space="preserve"> ⊂E</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Events that are in stage j</w:t>
      </w:r>
    </w:p>
    <w:p w14:paraId="077B021B" w14:textId="77777777" w:rsidR="00D442C4" w:rsidRDefault="00D442C4" w:rsidP="00D442C4">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lec</m:t>
            </m:r>
          </m:sup>
        </m:sSup>
        <m:r>
          <w:rPr>
            <w:rFonts w:ascii="Cambria Math" w:eastAsiaTheme="minorEastAsia" w:hAnsi="Cambria Math"/>
          </w:rPr>
          <m:t xml:space="preserve"> ⊂E</m:t>
        </m:r>
      </m:oMath>
      <w:r>
        <w:rPr>
          <w:rFonts w:eastAsiaTheme="minorEastAsia"/>
        </w:rPr>
        <w:tab/>
      </w:r>
      <w:r>
        <w:rPr>
          <w:rFonts w:eastAsiaTheme="minorEastAsia"/>
        </w:rPr>
        <w:tab/>
      </w:r>
      <w:r>
        <w:rPr>
          <w:rFonts w:eastAsiaTheme="minorEastAsia"/>
        </w:rPr>
        <w:tab/>
      </w:r>
      <w:r>
        <w:rPr>
          <w:rFonts w:eastAsiaTheme="minorEastAsia"/>
        </w:rPr>
        <w:tab/>
        <w:t>Lecture events</w:t>
      </w:r>
    </w:p>
    <w:p w14:paraId="150C7E02" w14:textId="77777777" w:rsidR="00D442C4" w:rsidRPr="00714C9A" w:rsidRDefault="00D442C4" w:rsidP="00D442C4">
      <w:pPr>
        <w:rPr>
          <w:rFonts w:eastAsiaTheme="minorEastAsia"/>
        </w:rPr>
      </w:pPr>
      <m:oMath>
        <m:sSup>
          <m:sSupPr>
            <m:ctrlPr>
              <w:rPr>
                <w:rFonts w:ascii="Cambria Math" w:eastAsiaTheme="minorEastAsia" w:hAnsi="Cambria Math"/>
                <w:i/>
                <w:color w:val="70AD47" w:themeColor="accent6"/>
              </w:rPr>
            </m:ctrlPr>
          </m:sSupPr>
          <m:e>
            <m:r>
              <w:rPr>
                <w:rFonts w:ascii="Cambria Math" w:eastAsiaTheme="minorEastAsia" w:hAnsi="Cambria Math"/>
                <w:color w:val="70AD47" w:themeColor="accent6"/>
              </w:rPr>
              <m:t>E</m:t>
            </m:r>
          </m:e>
          <m:sup>
            <m:r>
              <w:rPr>
                <w:rFonts w:ascii="Cambria Math" w:eastAsiaTheme="minorEastAsia" w:hAnsi="Cambria Math"/>
                <w:color w:val="70AD47" w:themeColor="accent6"/>
              </w:rPr>
              <m:t>tut</m:t>
            </m:r>
          </m:sup>
        </m:sSup>
        <m:r>
          <w:rPr>
            <w:rFonts w:ascii="Cambria Math" w:eastAsiaTheme="minorEastAsia" w:hAnsi="Cambria Math"/>
            <w:color w:val="70AD47" w:themeColor="accent6"/>
          </w:rPr>
          <m:t xml:space="preserve"> ⊂E</m:t>
        </m:r>
      </m:oMath>
      <w:r>
        <w:rPr>
          <w:rFonts w:eastAsiaTheme="minorEastAsia"/>
        </w:rPr>
        <w:tab/>
      </w:r>
      <w:r>
        <w:rPr>
          <w:rFonts w:eastAsiaTheme="minorEastAsia"/>
        </w:rPr>
        <w:tab/>
      </w:r>
      <w:r>
        <w:rPr>
          <w:rFonts w:eastAsiaTheme="minorEastAsia"/>
        </w:rPr>
        <w:tab/>
      </w:r>
      <w:r>
        <w:rPr>
          <w:rFonts w:eastAsiaTheme="minorEastAsia"/>
        </w:rPr>
        <w:tab/>
      </w:r>
      <w:r w:rsidRPr="00C861D3">
        <w:rPr>
          <w:rFonts w:eastAsiaTheme="minorEastAsia"/>
          <w:color w:val="70AD47" w:themeColor="accent6"/>
        </w:rPr>
        <w:t>Tutorial events</w:t>
      </w:r>
    </w:p>
    <w:p w14:paraId="1B4ACF0C" w14:textId="77777777" w:rsidR="00D442C4" w:rsidRDefault="00D442C4" w:rsidP="00D442C4">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OW</m:t>
            </m:r>
          </m:sup>
        </m:sSup>
        <m:r>
          <w:rPr>
            <w:rFonts w:ascii="Cambria Math" w:eastAsiaTheme="minorEastAsia" w:hAnsi="Cambria Math"/>
          </w:rPr>
          <m:t xml:space="preserve"> ⊂E</m:t>
        </m:r>
      </m:oMath>
      <w:r>
        <w:rPr>
          <w:rFonts w:eastAsiaTheme="minorEastAsia"/>
        </w:rPr>
        <w:tab/>
      </w:r>
      <w:r>
        <w:rPr>
          <w:rFonts w:eastAsiaTheme="minorEastAsia"/>
        </w:rPr>
        <w:tab/>
      </w:r>
      <w:r>
        <w:rPr>
          <w:rFonts w:eastAsiaTheme="minorEastAsia"/>
        </w:rPr>
        <w:tab/>
      </w:r>
      <w:r>
        <w:rPr>
          <w:rFonts w:eastAsiaTheme="minorEastAsia"/>
        </w:rPr>
        <w:tab/>
        <w:t>Flights requiring an on-wing instructor</w:t>
      </w:r>
    </w:p>
    <w:p w14:paraId="1FF5BB4E" w14:textId="77777777" w:rsidR="00D442C4" w:rsidRPr="00813535" w:rsidRDefault="00D442C4" w:rsidP="00D442C4">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AB</m:t>
            </m:r>
          </m:sup>
        </m:sSup>
        <m:r>
          <w:rPr>
            <w:rFonts w:ascii="Cambria Math" w:eastAsiaTheme="minorEastAsia" w:hAnsi="Cambria Math"/>
          </w:rPr>
          <m:t xml:space="preserve"> ⊂E</m:t>
        </m:r>
      </m:oMath>
      <w:r>
        <w:rPr>
          <w:rFonts w:eastAsiaTheme="minorEastAsia"/>
        </w:rPr>
        <w:tab/>
      </w:r>
      <w:r>
        <w:rPr>
          <w:rFonts w:eastAsiaTheme="minorEastAsia"/>
        </w:rPr>
        <w:tab/>
      </w:r>
      <w:r>
        <w:rPr>
          <w:rFonts w:eastAsiaTheme="minorEastAsia"/>
        </w:rPr>
        <w:tab/>
      </w:r>
      <w:r>
        <w:rPr>
          <w:rFonts w:eastAsiaTheme="minorEastAsia"/>
        </w:rPr>
        <w:tab/>
        <w:t xml:space="preserve">Away base events </w:t>
      </w:r>
    </w:p>
    <w:p w14:paraId="311F5ECD" w14:textId="77777777" w:rsidR="00D442C4" w:rsidRDefault="00D442C4" w:rsidP="00D442C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r>
          <w:rPr>
            <w:rFonts w:ascii="Cambria Math" w:eastAsiaTheme="minorEastAsia" w:hAnsi="Cambria Math"/>
          </w:rPr>
          <m:t xml:space="preserve"> ⊂I</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Instructors who can instruct event e</w:t>
      </w:r>
    </w:p>
    <w:p w14:paraId="1B84B28B" w14:textId="77777777" w:rsidR="00D442C4" w:rsidRDefault="00D442C4" w:rsidP="00D442C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OW</m:t>
            </m:r>
          </m:e>
          <m:sub>
            <m:r>
              <w:rPr>
                <w:rFonts w:ascii="Cambria Math" w:eastAsiaTheme="minorEastAsia" w:hAnsi="Cambria Math"/>
              </w:rPr>
              <m:t>s</m:t>
            </m:r>
          </m:sub>
        </m:sSub>
        <m:r>
          <w:rPr>
            <w:rFonts w:ascii="Cambria Math" w:eastAsiaTheme="minorEastAsia" w:hAnsi="Cambria Math"/>
          </w:rPr>
          <m:t xml:space="preserve"> ⊂I</m:t>
        </m:r>
      </m:oMath>
      <w:r>
        <w:rPr>
          <w:rFonts w:eastAsiaTheme="minorEastAsia"/>
        </w:rPr>
        <w:tab/>
      </w:r>
      <w:r>
        <w:rPr>
          <w:rFonts w:eastAsiaTheme="minorEastAsia"/>
        </w:rPr>
        <w:tab/>
      </w:r>
      <w:r>
        <w:rPr>
          <w:rFonts w:eastAsiaTheme="minorEastAsia"/>
        </w:rPr>
        <w:tab/>
      </w:r>
      <w:r>
        <w:rPr>
          <w:rFonts w:eastAsiaTheme="minorEastAsia"/>
        </w:rPr>
        <w:tab/>
        <w:t>Instructors who are on-wing for student s.</w:t>
      </w:r>
    </w:p>
    <w:p w14:paraId="4CC250B1" w14:textId="77777777" w:rsidR="00D442C4" w:rsidRDefault="00D442C4" w:rsidP="00D442C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 xml:space="preserve"> ⊂P</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Period</w:t>
      </w:r>
      <w:proofErr w:type="spellStart"/>
      <w:r>
        <w:rPr>
          <w:rFonts w:eastAsiaTheme="minorEastAsia"/>
        </w:rPr>
        <w:t>s in</w:t>
      </w:r>
      <w:proofErr w:type="spellEnd"/>
      <w:r>
        <w:rPr>
          <w:rFonts w:eastAsiaTheme="minorEastAsia"/>
        </w:rPr>
        <w:t xml:space="preserve"> day d</w:t>
      </w:r>
    </w:p>
    <w:p w14:paraId="559E7A1B" w14:textId="77777777" w:rsidR="00D442C4" w:rsidRPr="007500B4" w:rsidRDefault="00D442C4" w:rsidP="00D442C4">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NO</m:t>
            </m:r>
          </m:sup>
        </m:sSubSup>
        <m:r>
          <w:rPr>
            <w:rFonts w:ascii="Cambria Math" w:eastAsiaTheme="minorEastAsia" w:hAnsi="Cambria Math"/>
          </w:rPr>
          <m:t xml:space="preserve"> ⊂P</m:t>
        </m:r>
      </m:oMath>
      <w:r>
        <w:rPr>
          <w:rFonts w:eastAsiaTheme="minorEastAsia"/>
        </w:rPr>
        <w:tab/>
      </w:r>
      <w:r>
        <w:rPr>
          <w:rFonts w:eastAsiaTheme="minorEastAsia"/>
        </w:rPr>
        <w:tab/>
      </w:r>
      <w:r>
        <w:rPr>
          <w:rFonts w:eastAsiaTheme="minorEastAsia"/>
        </w:rPr>
        <w:tab/>
      </w:r>
      <w:r>
        <w:rPr>
          <w:rFonts w:eastAsiaTheme="minorEastAsia"/>
        </w:rPr>
        <w:tab/>
        <w:t xml:space="preserve">Periods where </w:t>
      </w:r>
      <w:proofErr w:type="spellStart"/>
      <w:r>
        <w:rPr>
          <w:rFonts w:eastAsiaTheme="minorEastAsia"/>
        </w:rPr>
        <w:t>instuctor</w:t>
      </w:r>
      <w:proofErr w:type="spellEnd"/>
      <w:r>
        <w:rPr>
          <w:rFonts w:eastAsiaTheme="minorEastAsia"/>
        </w:rPr>
        <w:t xml:space="preserve"> </w:t>
      </w:r>
      <w:proofErr w:type="spellStart"/>
      <w:r>
        <w:rPr>
          <w:rFonts w:eastAsiaTheme="minorEastAsia"/>
        </w:rPr>
        <w:t>i</w:t>
      </w:r>
      <w:proofErr w:type="spellEnd"/>
      <w:r>
        <w:rPr>
          <w:rFonts w:eastAsiaTheme="minorEastAsia"/>
        </w:rPr>
        <w:t xml:space="preserve"> not avail.</w:t>
      </w:r>
      <w:r>
        <w:rPr>
          <w:rFonts w:eastAsiaTheme="minorEastAsia"/>
        </w:rPr>
        <w:tab/>
        <w:t>[dynamic update]</w:t>
      </w:r>
    </w:p>
    <w:p w14:paraId="3BBF358D" w14:textId="77777777" w:rsidR="00D442C4" w:rsidRDefault="00D442C4" w:rsidP="00D442C4">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ub>
          <m:sup>
            <m:r>
              <w:rPr>
                <w:rFonts w:ascii="Cambria Math" w:eastAsiaTheme="minorEastAsia" w:hAnsi="Cambria Math"/>
              </w:rPr>
              <m:t>NO</m:t>
            </m:r>
          </m:sup>
        </m:sSubSup>
        <m:r>
          <w:rPr>
            <w:rFonts w:ascii="Cambria Math" w:eastAsiaTheme="minorEastAsia" w:hAnsi="Cambria Math"/>
          </w:rPr>
          <m:t xml:space="preserve"> ⊂P</m:t>
        </m:r>
      </m:oMath>
      <w:r>
        <w:rPr>
          <w:rFonts w:eastAsiaTheme="minorEastAsia"/>
        </w:rPr>
        <w:tab/>
      </w:r>
      <w:r>
        <w:rPr>
          <w:rFonts w:eastAsiaTheme="minorEastAsia"/>
        </w:rPr>
        <w:tab/>
      </w:r>
      <w:r>
        <w:rPr>
          <w:rFonts w:eastAsiaTheme="minorEastAsia"/>
        </w:rPr>
        <w:tab/>
      </w:r>
      <w:r>
        <w:rPr>
          <w:rFonts w:eastAsiaTheme="minorEastAsia"/>
        </w:rPr>
        <w:tab/>
        <w:t xml:space="preserve">Periods where student s </w:t>
      </w:r>
      <w:proofErr w:type="gramStart"/>
      <w:r>
        <w:rPr>
          <w:rFonts w:eastAsiaTheme="minorEastAsia"/>
        </w:rPr>
        <w:t>not avail</w:t>
      </w:r>
      <w:proofErr w:type="gramEnd"/>
      <w:r>
        <w:rPr>
          <w:rFonts w:eastAsiaTheme="minorEastAsia"/>
        </w:rPr>
        <w:t>.</w:t>
      </w:r>
      <w:r>
        <w:rPr>
          <w:rFonts w:eastAsiaTheme="minorEastAsia"/>
        </w:rPr>
        <w:tab/>
        <w:t>[dynamic update]</w:t>
      </w:r>
    </w:p>
    <w:p w14:paraId="31763099" w14:textId="77777777" w:rsidR="00D442C4" w:rsidRDefault="00D442C4" w:rsidP="00D442C4">
      <w:pPr>
        <w:rPr>
          <w:rFonts w:eastAsiaTheme="minorEastAsia"/>
          <w:i/>
          <w:iCs/>
        </w:rPr>
      </w:pPr>
      <m:oMath>
        <m:r>
          <w:rPr>
            <w:rFonts w:ascii="Cambria Math" w:eastAsiaTheme="minorEastAsia" w:hAnsi="Cambria Math"/>
          </w:rPr>
          <m:t>R ⊂E*E</m:t>
        </m:r>
      </m:oMath>
      <w:r>
        <w:rPr>
          <w:rFonts w:eastAsiaTheme="minorEastAsia"/>
        </w:rPr>
        <w:tab/>
      </w:r>
      <w:r>
        <w:rPr>
          <w:rFonts w:eastAsiaTheme="minorEastAsia"/>
        </w:rPr>
        <w:tab/>
      </w:r>
      <w:r>
        <w:rPr>
          <w:rFonts w:eastAsiaTheme="minorEastAsia"/>
        </w:rPr>
        <w:tab/>
      </w:r>
      <w:r>
        <w:rPr>
          <w:rFonts w:eastAsiaTheme="minorEastAsia"/>
        </w:rPr>
        <w:tab/>
      </w:r>
      <w:r w:rsidRPr="006F31DB">
        <w:rPr>
          <w:rFonts w:eastAsiaTheme="minorEastAsia"/>
        </w:rPr>
        <w:t>(</w:t>
      </w:r>
      <w:proofErr w:type="spellStart"/>
      <w:r w:rsidRPr="006F31DB">
        <w:rPr>
          <w:rFonts w:eastAsiaTheme="minorEastAsia"/>
          <w:i/>
          <w:iCs/>
        </w:rPr>
        <w:t>e</w:t>
      </w:r>
      <w:proofErr w:type="gramStart"/>
      <w:r>
        <w:rPr>
          <w:rFonts w:eastAsiaTheme="minorEastAsia"/>
          <w:i/>
          <w:iCs/>
        </w:rPr>
        <w:t>’</w:t>
      </w:r>
      <w:r w:rsidRPr="006F31DB">
        <w:rPr>
          <w:rFonts w:eastAsiaTheme="minorEastAsia"/>
        </w:rPr>
        <w:t>,</w:t>
      </w:r>
      <w:r w:rsidRPr="006F31DB">
        <w:rPr>
          <w:rFonts w:eastAsiaTheme="minorEastAsia"/>
          <w:i/>
          <w:iCs/>
        </w:rPr>
        <w:t>e</w:t>
      </w:r>
      <w:proofErr w:type="spellEnd"/>
      <w:proofErr w:type="gramEnd"/>
      <w:r w:rsidRPr="006F31DB">
        <w:rPr>
          <w:rFonts w:eastAsiaTheme="minorEastAsia"/>
        </w:rPr>
        <w:t>)</w:t>
      </w:r>
      <w:r>
        <w:rPr>
          <w:rFonts w:eastAsiaTheme="minorEastAsia"/>
        </w:rPr>
        <w:t xml:space="preserve"> </w:t>
      </w:r>
      <w:r w:rsidRPr="006F31DB">
        <w:rPr>
          <w:rFonts w:ascii="Cambria Math" w:eastAsiaTheme="minorEastAsia" w:hAnsi="Cambria Math" w:cs="Cambria Math"/>
        </w:rPr>
        <w:t>∈</w:t>
      </w:r>
      <w:r>
        <w:rPr>
          <w:rFonts w:ascii="Cambria Math" w:eastAsiaTheme="minorEastAsia" w:hAnsi="Cambria Math" w:cs="Cambria Math"/>
        </w:rPr>
        <w:t xml:space="preserve"> </w:t>
      </w:r>
      <w:r>
        <w:rPr>
          <w:rFonts w:eastAsiaTheme="minorEastAsia"/>
          <w:i/>
          <w:iCs/>
        </w:rPr>
        <w:t>R</w:t>
      </w:r>
      <w:r w:rsidRPr="006F31DB">
        <w:rPr>
          <w:rFonts w:eastAsiaTheme="minorEastAsia"/>
          <w:i/>
          <w:iCs/>
        </w:rPr>
        <w:t xml:space="preserve"> </w:t>
      </w:r>
      <w:r w:rsidRPr="006F31DB">
        <w:rPr>
          <w:rFonts w:eastAsiaTheme="minorEastAsia"/>
        </w:rPr>
        <w:t xml:space="preserve">if event </w:t>
      </w:r>
      <w:r w:rsidRPr="006F31DB">
        <w:rPr>
          <w:rFonts w:eastAsiaTheme="minorEastAsia"/>
          <w:i/>
          <w:iCs/>
        </w:rPr>
        <w:t>e</w:t>
      </w:r>
      <w:r>
        <w:rPr>
          <w:rFonts w:eastAsiaTheme="minorEastAsia"/>
        </w:rPr>
        <w:t>’ precedes</w:t>
      </w:r>
      <w:r w:rsidRPr="006F31DB">
        <w:rPr>
          <w:rFonts w:eastAsiaTheme="minorEastAsia"/>
        </w:rPr>
        <w:t xml:space="preserve"> event </w:t>
      </w:r>
      <w:r w:rsidRPr="006F31DB">
        <w:rPr>
          <w:rFonts w:eastAsiaTheme="minorEastAsia"/>
          <w:i/>
          <w:iCs/>
        </w:rPr>
        <w:t>e</w:t>
      </w:r>
    </w:p>
    <w:p w14:paraId="1E333746" w14:textId="77777777" w:rsidR="00D442C4" w:rsidRDefault="00D442C4" w:rsidP="00D442C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r>
          <w:rPr>
            <w:rFonts w:ascii="Cambria Math" w:eastAsiaTheme="minorEastAsia" w:hAnsi="Cambria Math"/>
          </w:rPr>
          <m:t xml:space="preserve"> ⊂E</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Events e’ that satisfy event e</w:t>
      </w:r>
    </w:p>
    <w:p w14:paraId="2DDC3C2B" w14:textId="77777777" w:rsidR="00D442C4" w:rsidRDefault="00D442C4" w:rsidP="00D442C4">
      <w:pPr>
        <w:ind w:left="3600" w:hanging="3600"/>
        <w:rPr>
          <w:rFonts w:eastAsiaTheme="minorEastAsia"/>
        </w:rPr>
      </w:pPr>
      <m:oMath>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ep</m:t>
            </m:r>
          </m:sub>
        </m:sSub>
        <m:r>
          <w:rPr>
            <w:rFonts w:ascii="Cambria Math" w:eastAsiaTheme="minorEastAsia" w:hAnsi="Cambria Math"/>
          </w:rPr>
          <m:t xml:space="preserve"> ⊂P</m:t>
        </m:r>
      </m:oMath>
      <w:r>
        <w:rPr>
          <w:rFonts w:eastAsiaTheme="minorEastAsia"/>
        </w:rPr>
        <w:tab/>
        <w:t>All periods p’ that prohibit starting any event if event e started in period p.</w:t>
      </w:r>
    </w:p>
    <w:p w14:paraId="74FCF8E3" w14:textId="77777777" w:rsidR="00D442C4" w:rsidRDefault="00D442C4" w:rsidP="00D442C4">
      <w:pPr>
        <w:rPr>
          <w:rFonts w:eastAsiaTheme="minorEastAsia"/>
          <w:i/>
          <w:iCs/>
        </w:rPr>
      </w:pPr>
      <m:oMath>
        <m:r>
          <w:rPr>
            <w:rFonts w:ascii="Cambria Math" w:eastAsiaTheme="minorEastAsia" w:hAnsi="Cambria Math"/>
          </w:rPr>
          <m:t>warmups ⊂E*E</m:t>
        </m:r>
      </m:oMath>
      <w:r>
        <w:rPr>
          <w:rFonts w:eastAsiaTheme="minorEastAsia"/>
        </w:rPr>
        <w:tab/>
      </w:r>
      <w:r>
        <w:rPr>
          <w:rFonts w:eastAsiaTheme="minorEastAsia"/>
        </w:rPr>
        <w:tab/>
      </w:r>
      <w:r>
        <w:rPr>
          <w:rFonts w:eastAsiaTheme="minorEastAsia"/>
        </w:rPr>
        <w:tab/>
      </w:r>
      <w:r w:rsidRPr="006F31DB">
        <w:rPr>
          <w:rFonts w:eastAsiaTheme="minorEastAsia"/>
        </w:rPr>
        <w:t>(</w:t>
      </w:r>
      <w:proofErr w:type="spellStart"/>
      <w:r w:rsidRPr="006F31DB">
        <w:rPr>
          <w:rFonts w:eastAsiaTheme="minorEastAsia"/>
          <w:i/>
          <w:iCs/>
        </w:rPr>
        <w:t>e</w:t>
      </w:r>
      <w:proofErr w:type="gramStart"/>
      <w:r>
        <w:rPr>
          <w:rFonts w:eastAsiaTheme="minorEastAsia"/>
          <w:i/>
          <w:iCs/>
        </w:rPr>
        <w:t>’</w:t>
      </w:r>
      <w:r w:rsidRPr="006F31DB">
        <w:rPr>
          <w:rFonts w:eastAsiaTheme="minorEastAsia"/>
        </w:rPr>
        <w:t>,</w:t>
      </w:r>
      <w:r w:rsidRPr="006F31DB">
        <w:rPr>
          <w:rFonts w:eastAsiaTheme="minorEastAsia"/>
          <w:i/>
          <w:iCs/>
        </w:rPr>
        <w:t>e</w:t>
      </w:r>
      <w:proofErr w:type="spellEnd"/>
      <w:proofErr w:type="gramEnd"/>
      <w:r w:rsidRPr="006F31DB">
        <w:rPr>
          <w:rFonts w:eastAsiaTheme="minorEastAsia"/>
        </w:rPr>
        <w:t>)</w:t>
      </w:r>
      <w:r>
        <w:rPr>
          <w:rFonts w:eastAsiaTheme="minorEastAsia"/>
        </w:rPr>
        <w:t xml:space="preserve"> </w:t>
      </w:r>
      <w:r w:rsidRPr="006F31DB">
        <w:rPr>
          <w:rFonts w:ascii="Cambria Math" w:eastAsiaTheme="minorEastAsia" w:hAnsi="Cambria Math" w:cs="Cambria Math"/>
        </w:rPr>
        <w:t>∈</w:t>
      </w:r>
      <w:r>
        <w:rPr>
          <w:rFonts w:ascii="Cambria Math" w:eastAsiaTheme="minorEastAsia" w:hAnsi="Cambria Math" w:cs="Cambria Math"/>
        </w:rPr>
        <w:t xml:space="preserve"> </w:t>
      </w:r>
      <w:r>
        <w:rPr>
          <w:rFonts w:eastAsiaTheme="minorEastAsia"/>
          <w:i/>
          <w:iCs/>
        </w:rPr>
        <w:t>warmups</w:t>
      </w:r>
      <w:r w:rsidRPr="006F31DB">
        <w:rPr>
          <w:rFonts w:eastAsiaTheme="minorEastAsia"/>
          <w:i/>
          <w:iCs/>
        </w:rPr>
        <w:t xml:space="preserve"> </w:t>
      </w:r>
      <w:r w:rsidRPr="006F31DB">
        <w:rPr>
          <w:rFonts w:eastAsiaTheme="minorEastAsia"/>
        </w:rPr>
        <w:t xml:space="preserve">if event </w:t>
      </w:r>
      <w:r w:rsidRPr="006F31DB">
        <w:rPr>
          <w:rFonts w:eastAsiaTheme="minorEastAsia"/>
          <w:i/>
          <w:iCs/>
        </w:rPr>
        <w:t>e</w:t>
      </w:r>
      <w:r>
        <w:rPr>
          <w:rFonts w:eastAsiaTheme="minorEastAsia"/>
        </w:rPr>
        <w:t>’ reinstates currency for</w:t>
      </w:r>
      <w:r w:rsidRPr="006F31DB">
        <w:rPr>
          <w:rFonts w:eastAsiaTheme="minorEastAsia"/>
        </w:rPr>
        <w:t xml:space="preserve"> event </w:t>
      </w:r>
      <w:r w:rsidRPr="006F31DB">
        <w:rPr>
          <w:rFonts w:eastAsiaTheme="minorEastAsia"/>
          <w:i/>
          <w:iCs/>
        </w:rPr>
        <w:t>e</w:t>
      </w:r>
    </w:p>
    <w:p w14:paraId="27E5104E" w14:textId="77777777" w:rsidR="00D442C4" w:rsidRPr="000B381B" w:rsidRDefault="00D442C4" w:rsidP="00D442C4">
      <w:pPr>
        <w:rPr>
          <w:rFonts w:eastAsiaTheme="minorEastAsia"/>
        </w:rPr>
      </w:pPr>
      <m:oMath>
        <m:r>
          <w:rPr>
            <w:rFonts w:ascii="Cambria Math" w:eastAsiaTheme="minorEastAsia" w:hAnsi="Cambria Math"/>
          </w:rPr>
          <m:t>warmups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r>
          <w:rPr>
            <w:rFonts w:ascii="Cambria Math" w:eastAsiaTheme="minorEastAsia" w:hAnsi="Cambria Math"/>
          </w:rPr>
          <m:t xml:space="preserve"> ⊂E</m:t>
        </m:r>
      </m:oMath>
      <w:r>
        <w:rPr>
          <w:rFonts w:eastAsiaTheme="minorEastAsia"/>
        </w:rPr>
        <w:tab/>
      </w:r>
      <w:r>
        <w:rPr>
          <w:rFonts w:eastAsiaTheme="minorEastAsia"/>
        </w:rPr>
        <w:tab/>
      </w:r>
      <w:r>
        <w:rPr>
          <w:rFonts w:eastAsiaTheme="minorEastAsia"/>
        </w:rPr>
        <w:tab/>
        <w:t>Events e’ that satisfy warmup event e</w:t>
      </w:r>
    </w:p>
    <w:p w14:paraId="19AF5349" w14:textId="77777777" w:rsidR="00D442C4" w:rsidRPr="002D62B9" w:rsidRDefault="00D442C4" w:rsidP="00D442C4">
      <w:pPr>
        <w:rPr>
          <w:rFonts w:eastAsiaTheme="minorEastAsia"/>
        </w:rPr>
      </w:pPr>
    </w:p>
    <w:p w14:paraId="761ACDEA" w14:textId="77777777" w:rsidR="00D442C4" w:rsidRPr="00F7414B" w:rsidRDefault="00D442C4" w:rsidP="00D442C4">
      <w:pPr>
        <w:pStyle w:val="ListParagraph"/>
        <w:numPr>
          <w:ilvl w:val="0"/>
          <w:numId w:val="2"/>
        </w:numPr>
        <w:rPr>
          <w:rFonts w:eastAsiaTheme="minorEastAsia"/>
          <w:b/>
          <w:bCs/>
        </w:rPr>
      </w:pPr>
      <w:r w:rsidRPr="00F7414B">
        <w:rPr>
          <w:rFonts w:eastAsiaTheme="minorEastAsia"/>
          <w:b/>
          <w:bCs/>
        </w:rPr>
        <w:lastRenderedPageBreak/>
        <w:t>Data</w:t>
      </w:r>
    </w:p>
    <w:p w14:paraId="7D5A8543" w14:textId="77777777" w:rsidR="00D442C4" w:rsidRDefault="00D442C4" w:rsidP="00D442C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Buffer</m:t>
            </m:r>
          </m:e>
          <m:sub>
            <m:r>
              <w:rPr>
                <w:rFonts w:ascii="Cambria Math" w:eastAsiaTheme="minorEastAsia" w:hAnsi="Cambria Math"/>
              </w:rPr>
              <m:t>e</m:t>
            </m:r>
          </m:sub>
        </m:sSub>
      </m:oMath>
      <w:r>
        <w:rPr>
          <w:rFonts w:eastAsiaTheme="minorEastAsia"/>
        </w:rPr>
        <w:tab/>
      </w:r>
      <w:r>
        <w:rPr>
          <w:rFonts w:eastAsiaTheme="minorEastAsia"/>
        </w:rPr>
        <w:tab/>
      </w:r>
      <w:r>
        <w:rPr>
          <w:rFonts w:eastAsiaTheme="minorEastAsia"/>
        </w:rPr>
        <w:tab/>
      </w:r>
      <w:r>
        <w:rPr>
          <w:rFonts w:eastAsiaTheme="minorEastAsia"/>
        </w:rPr>
        <w:tab/>
        <w:t>Time required after event e before staring the next event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[periods]. </w:t>
      </w:r>
    </w:p>
    <w:p w14:paraId="14B753E7" w14:textId="77777777" w:rsidR="00D442C4" w:rsidRDefault="00D442C4" w:rsidP="00D442C4">
      <w:pPr>
        <w:rPr>
          <w:rFonts w:eastAsiaTheme="minorEastAsia"/>
        </w:rPr>
      </w:pPr>
      <m:oMath>
        <m:r>
          <w:rPr>
            <w:rFonts w:ascii="Cambria Math" w:eastAsiaTheme="minorEastAsia" w:hAnsi="Cambria Math"/>
          </w:rPr>
          <m:t>CAP</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C861D3">
        <w:rPr>
          <w:rFonts w:eastAsiaTheme="minorEastAsia"/>
          <w:color w:val="70AD47" w:themeColor="accent6"/>
        </w:rPr>
        <w:t>Max number of students assigned to tutorial event</w:t>
      </w:r>
      <w:r w:rsidRPr="00C861D3">
        <w:rPr>
          <w:rFonts w:eastAsiaTheme="minorEastAsia"/>
          <w:color w:val="70AD47" w:themeColor="accent6"/>
        </w:rPr>
        <w:tab/>
      </w:r>
      <w:r w:rsidRPr="00C861D3">
        <w:rPr>
          <w:rFonts w:eastAsiaTheme="minorEastAsia"/>
          <w:color w:val="70AD47" w:themeColor="accent6"/>
        </w:rPr>
        <w:tab/>
      </w:r>
      <w:r w:rsidRPr="00C861D3">
        <w:rPr>
          <w:rFonts w:eastAsiaTheme="minorEastAsia"/>
          <w:color w:val="70AD47" w:themeColor="accent6"/>
        </w:rPr>
        <w:tab/>
      </w:r>
      <w:r w:rsidRPr="00C861D3">
        <w:rPr>
          <w:rFonts w:eastAsiaTheme="minorEastAsia"/>
          <w:color w:val="70AD47" w:themeColor="accent6"/>
        </w:rPr>
        <w:tab/>
      </w:r>
      <w:r w:rsidRPr="00C861D3">
        <w:rPr>
          <w:rFonts w:eastAsiaTheme="minorEastAsia"/>
          <w:color w:val="70AD47" w:themeColor="accent6"/>
        </w:rPr>
        <w:tab/>
      </w:r>
      <w:r w:rsidRPr="00C861D3">
        <w:rPr>
          <w:rFonts w:eastAsiaTheme="minorEastAsia"/>
          <w:color w:val="70AD47" w:themeColor="accent6"/>
        </w:rPr>
        <w:tab/>
        <w:t xml:space="preserve">Default </w:t>
      </w:r>
      <m:oMath>
        <m:r>
          <w:rPr>
            <w:rFonts w:ascii="Cambria Math" w:eastAsiaTheme="minorEastAsia" w:hAnsi="Cambria Math"/>
            <w:color w:val="70AD47" w:themeColor="accent6"/>
          </w:rPr>
          <m:t>CAP=6</m:t>
        </m:r>
      </m:oMath>
    </w:p>
    <w:p w14:paraId="581A826F" w14:textId="77777777" w:rsidR="00D442C4" w:rsidRDefault="00D442C4" w:rsidP="00D442C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complete</m:t>
            </m:r>
          </m:e>
          <m:sub>
            <m:r>
              <w:rPr>
                <w:rFonts w:ascii="Cambria Math" w:eastAsiaTheme="minorEastAsia" w:hAnsi="Cambria Math"/>
              </w:rPr>
              <m:t>e,s</m:t>
            </m:r>
          </m:sub>
        </m:sSub>
      </m:oMath>
      <w:r>
        <w:rPr>
          <w:rFonts w:eastAsiaTheme="minorEastAsia"/>
        </w:rPr>
        <w:tab/>
      </w:r>
      <w:r>
        <w:rPr>
          <w:rFonts w:eastAsiaTheme="minorEastAsia"/>
        </w:rPr>
        <w:tab/>
      </w:r>
      <w:r>
        <w:rPr>
          <w:rFonts w:eastAsiaTheme="minorEastAsia"/>
        </w:rPr>
        <w:tab/>
      </w:r>
      <w:r>
        <w:rPr>
          <w:rFonts w:eastAsiaTheme="minorEastAsia"/>
        </w:rPr>
        <w:tab/>
        <w:t xml:space="preserve">1 is student </w:t>
      </w:r>
      <w:proofErr w:type="gramStart"/>
      <w:r>
        <w:rPr>
          <w:rFonts w:eastAsiaTheme="minorEastAsia"/>
          <w:i/>
          <w:iCs/>
        </w:rPr>
        <w:t xml:space="preserve">s </w:t>
      </w:r>
      <w:r>
        <w:rPr>
          <w:rFonts w:eastAsiaTheme="minorEastAsia"/>
        </w:rPr>
        <w:t xml:space="preserve"> already</w:t>
      </w:r>
      <w:proofErr w:type="gramEnd"/>
      <w:r>
        <w:rPr>
          <w:rFonts w:eastAsiaTheme="minorEastAsia"/>
        </w:rPr>
        <w:t xml:space="preserve"> completed event </w:t>
      </w:r>
      <w:r>
        <w:rPr>
          <w:rFonts w:eastAsiaTheme="minorEastAsia"/>
          <w:i/>
          <w:iCs/>
        </w:rPr>
        <w:t xml:space="preserve">e, </w:t>
      </w:r>
      <w:r>
        <w:rPr>
          <w:rFonts w:eastAsiaTheme="minorEastAsia"/>
        </w:rPr>
        <w:t>0 otherwise</w:t>
      </w:r>
    </w:p>
    <w:p w14:paraId="0C0ABB09" w14:textId="77777777" w:rsidR="00D442C4" w:rsidRDefault="00D442C4" w:rsidP="00D442C4">
      <w:pPr>
        <w:rPr>
          <w:rFonts w:eastAsiaTheme="minorEastAsia"/>
          <w:i/>
          <w:iCs/>
        </w:rPr>
      </w:pPr>
      <m:oMath>
        <m:sSub>
          <m:sSubPr>
            <m:ctrlPr>
              <w:rPr>
                <w:rFonts w:ascii="Cambria Math" w:eastAsiaTheme="minorEastAsia" w:hAnsi="Cambria Math"/>
                <w:i/>
              </w:rPr>
            </m:ctrlPr>
          </m:sSubPr>
          <m:e>
            <m:r>
              <w:rPr>
                <w:rFonts w:ascii="Cambria Math" w:eastAsiaTheme="minorEastAsia" w:hAnsi="Cambria Math"/>
              </w:rPr>
              <m:t>currency</m:t>
            </m:r>
          </m:e>
          <m:sub>
            <m:r>
              <w:rPr>
                <w:rFonts w:ascii="Cambria Math" w:eastAsiaTheme="minorEastAsia" w:hAnsi="Cambria Math"/>
              </w:rPr>
              <m:t>e,s</m:t>
            </m:r>
          </m:sub>
        </m:sSub>
      </m:oMath>
      <w:r>
        <w:rPr>
          <w:rFonts w:eastAsiaTheme="minorEastAsia"/>
        </w:rPr>
        <w:tab/>
      </w:r>
      <w:r>
        <w:rPr>
          <w:rFonts w:eastAsiaTheme="minorEastAsia"/>
        </w:rPr>
        <w:tab/>
      </w:r>
      <w:r>
        <w:rPr>
          <w:rFonts w:eastAsiaTheme="minorEastAsia"/>
        </w:rPr>
        <w:tab/>
      </w:r>
      <w:r>
        <w:rPr>
          <w:rFonts w:eastAsiaTheme="minorEastAsia"/>
        </w:rPr>
        <w:tab/>
        <w:t>Pair of days that indicate maximum number of days a</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until a student requires a currency flight. Student must redo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i/>
          <w:iCs/>
        </w:rPr>
        <w:t xml:space="preserve">e’ </w:t>
      </w:r>
      <w:r>
        <w:rPr>
          <w:rFonts w:eastAsiaTheme="minorEastAsia"/>
        </w:rPr>
        <w:t xml:space="preserve">before being able to </w:t>
      </w:r>
      <w:proofErr w:type="spellStart"/>
      <w:r>
        <w:rPr>
          <w:rFonts w:eastAsiaTheme="minorEastAsia"/>
        </w:rPr>
        <w:t>shcedule</w:t>
      </w:r>
      <w:proofErr w:type="spellEnd"/>
      <w:r>
        <w:rPr>
          <w:rFonts w:eastAsiaTheme="minorEastAsia"/>
        </w:rPr>
        <w:t xml:space="preserve"> event </w:t>
      </w:r>
      <w:r>
        <w:rPr>
          <w:rFonts w:eastAsiaTheme="minorEastAsia"/>
          <w:i/>
          <w:iCs/>
        </w:rPr>
        <w:t>e.</w:t>
      </w:r>
    </w:p>
    <w:p w14:paraId="12B61287" w14:textId="77777777" w:rsidR="00D442C4" w:rsidRDefault="00D442C4" w:rsidP="00D442C4">
      <w:pPr>
        <w:rPr>
          <w:rFonts w:eastAsiaTheme="minorEastAsia"/>
          <w:i/>
          <w:iCs/>
        </w:rPr>
      </w:pPr>
      <m:oMath>
        <m:sSub>
          <m:sSubPr>
            <m:ctrlPr>
              <w:rPr>
                <w:rFonts w:ascii="Cambria Math" w:eastAsiaTheme="minorEastAsia" w:hAnsi="Cambria Math"/>
                <w:i/>
              </w:rPr>
            </m:ctrlPr>
          </m:sSubPr>
          <m:e>
            <m:r>
              <w:rPr>
                <w:rFonts w:ascii="Cambria Math" w:eastAsiaTheme="minorEastAsia" w:hAnsi="Cambria Math"/>
              </w:rPr>
              <m:t>days</m:t>
            </m:r>
          </m:e>
          <m:sub>
            <m:r>
              <w:rPr>
                <w:rFonts w:ascii="Cambria Math" w:eastAsiaTheme="minorEastAsia" w:hAnsi="Cambria Math"/>
              </w:rPr>
              <m:t>e,s</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Number of days since student </w:t>
      </w:r>
      <w:r>
        <w:rPr>
          <w:rFonts w:eastAsiaTheme="minorEastAsia"/>
          <w:i/>
          <w:iCs/>
        </w:rPr>
        <w:t xml:space="preserve">s </w:t>
      </w:r>
      <w:r>
        <w:rPr>
          <w:rFonts w:eastAsiaTheme="minorEastAsia"/>
        </w:rPr>
        <w:t xml:space="preserve">completed event </w:t>
      </w:r>
      <w:r>
        <w:rPr>
          <w:rFonts w:eastAsiaTheme="minorEastAsia"/>
          <w:i/>
          <w:iCs/>
        </w:rPr>
        <w:t>e.</w:t>
      </w:r>
    </w:p>
    <w:p w14:paraId="6DF178BE" w14:textId="77777777" w:rsidR="00D442C4" w:rsidRDefault="00D442C4" w:rsidP="00D442C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EEvent</m:t>
            </m:r>
          </m:e>
          <m:sub>
            <m:r>
              <w:rPr>
                <w:rFonts w:ascii="Cambria Math" w:eastAsiaTheme="minorEastAsia" w:hAnsi="Cambria Math"/>
              </w:rPr>
              <m:t>d,i</m:t>
            </m:r>
          </m:sub>
        </m:sSub>
      </m:oMath>
      <w:r>
        <w:rPr>
          <w:rFonts w:eastAsiaTheme="minorEastAsia"/>
        </w:rPr>
        <w:tab/>
      </w:r>
      <w:r>
        <w:rPr>
          <w:rFonts w:eastAsiaTheme="minorEastAsia"/>
        </w:rPr>
        <w:tab/>
      </w:r>
      <w:r>
        <w:rPr>
          <w:rFonts w:eastAsiaTheme="minorEastAsia"/>
        </w:rPr>
        <w:tab/>
      </w:r>
      <w:r>
        <w:rPr>
          <w:rFonts w:eastAsiaTheme="minorEastAsia"/>
        </w:rPr>
        <w:tab/>
        <w:t xml:space="preserve">1 if instructor </w:t>
      </w:r>
      <w:r>
        <w:rPr>
          <w:rFonts w:eastAsiaTheme="minorEastAsia"/>
          <w:i/>
          <w:iCs/>
        </w:rPr>
        <w:t xml:space="preserve">I </w:t>
      </w:r>
      <w:r>
        <w:rPr>
          <w:rFonts w:eastAsiaTheme="minorEastAsia"/>
        </w:rPr>
        <w:t xml:space="preserve">can be scheduled for an extra event on day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i/>
          <w:iCs/>
        </w:rPr>
        <w:t xml:space="preserve">d. </w:t>
      </w:r>
      <w:r>
        <w:rPr>
          <w:rFonts w:eastAsiaTheme="minorEastAsia"/>
        </w:rPr>
        <w:t>[events]</w:t>
      </w:r>
    </w:p>
    <w:p w14:paraId="63B1F799" w14:textId="77777777" w:rsidR="00D442C4" w:rsidRDefault="00D442C4" w:rsidP="00D442C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forecast</m:t>
            </m:r>
          </m:e>
          <m:sub>
            <m:r>
              <w:rPr>
                <w:rFonts w:ascii="Cambria Math" w:eastAsiaTheme="minorEastAsia" w:hAnsi="Cambria Math"/>
              </w:rPr>
              <m:t>p</m:t>
            </m:r>
          </m:sub>
        </m:sSub>
      </m:oMath>
      <w:r>
        <w:rPr>
          <w:rFonts w:eastAsiaTheme="minorEastAsia"/>
        </w:rPr>
        <w:tab/>
      </w:r>
      <w:r>
        <w:rPr>
          <w:rFonts w:eastAsiaTheme="minorEastAsia"/>
        </w:rPr>
        <w:tab/>
      </w:r>
      <w:r>
        <w:rPr>
          <w:rFonts w:eastAsiaTheme="minorEastAsia"/>
        </w:rPr>
        <w:tab/>
      </w:r>
      <w:r>
        <w:rPr>
          <w:rFonts w:eastAsiaTheme="minorEastAsia"/>
        </w:rPr>
        <w:tab/>
        <w:t>Pair of values (ceiling, visibiliity) that are the expected</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weather forecast during period </w:t>
      </w:r>
      <w:r>
        <w:rPr>
          <w:rFonts w:eastAsiaTheme="minorEastAsia"/>
          <w:i/>
          <w:iCs/>
        </w:rPr>
        <w:t xml:space="preserve">p. </w:t>
      </w:r>
      <w:r>
        <w:rPr>
          <w:rFonts w:eastAsiaTheme="minorEastAsia"/>
        </w:rPr>
        <w:t>[dynamic update]</w:t>
      </w:r>
    </w:p>
    <w:p w14:paraId="3D749C0C" w14:textId="77777777" w:rsidR="00D442C4" w:rsidRPr="00B362E0" w:rsidRDefault="00D442C4" w:rsidP="00D442C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e,s</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1 if requiring completion of event </w:t>
      </w:r>
      <w:r>
        <w:rPr>
          <w:rFonts w:eastAsiaTheme="minorEastAsia"/>
          <w:i/>
          <w:iCs/>
        </w:rPr>
        <w:t xml:space="preserve">e </w:t>
      </w:r>
      <w:r>
        <w:rPr>
          <w:rFonts w:eastAsiaTheme="minorEastAsia"/>
        </w:rPr>
        <w:t xml:space="preserve">for student </w:t>
      </w:r>
      <w:r>
        <w:rPr>
          <w:rFonts w:eastAsiaTheme="minorEastAsia"/>
          <w:i/>
          <w:iCs/>
        </w:rPr>
        <w:t>s (desired),</w:t>
      </w:r>
      <w:r>
        <w:rPr>
          <w:rFonts w:eastAsiaTheme="minorEastAsia"/>
          <w:i/>
          <w:iCs/>
        </w:rPr>
        <w:tab/>
      </w:r>
      <w:r>
        <w:rPr>
          <w:rFonts w:eastAsiaTheme="minorEastAsia"/>
          <w:i/>
          <w:iCs/>
        </w:rPr>
        <w:tab/>
      </w:r>
      <w:r>
        <w:rPr>
          <w:rFonts w:eastAsiaTheme="minorEastAsia"/>
          <w:i/>
          <w:iCs/>
        </w:rPr>
        <w:tab/>
      </w:r>
      <w:r>
        <w:rPr>
          <w:rFonts w:eastAsiaTheme="minorEastAsia"/>
          <w:i/>
          <w:iCs/>
        </w:rPr>
        <w:tab/>
      </w:r>
      <w:r>
        <w:rPr>
          <w:rFonts w:eastAsiaTheme="minorEastAsia"/>
          <w:i/>
          <w:iCs/>
        </w:rPr>
        <w:tab/>
      </w:r>
      <w:r>
        <w:rPr>
          <w:rFonts w:eastAsiaTheme="minorEastAsia"/>
        </w:rPr>
        <w:t xml:space="preserve">0 otherwise. </w:t>
      </w:r>
      <w:r>
        <w:rPr>
          <w:rFonts w:eastAsiaTheme="minorEastAsia"/>
        </w:rPr>
        <w:tab/>
      </w:r>
      <w:r>
        <w:rPr>
          <w:rFonts w:eastAsiaTheme="minorEastAsia"/>
        </w:rPr>
        <w:tab/>
      </w:r>
    </w:p>
    <w:p w14:paraId="3D934EAD" w14:textId="77777777" w:rsidR="00D442C4" w:rsidRPr="00542C8E" w:rsidRDefault="00D442C4" w:rsidP="00D442C4">
      <w:pPr>
        <w:rPr>
          <w:rFonts w:eastAsiaTheme="minorEastAsia"/>
          <w:iCs/>
        </w:rPr>
      </w:pPr>
      <m:oMath>
        <m:r>
          <w:rPr>
            <w:rFonts w:ascii="Cambria Math" w:eastAsiaTheme="minorEastAsia" w:hAnsi="Cambria Math"/>
          </w:rPr>
          <m:t>InstructorP</m:t>
        </m:r>
      </m:oMath>
      <w:r>
        <w:rPr>
          <w:rFonts w:eastAsiaTheme="minorEastAsia"/>
        </w:rPr>
        <w:tab/>
      </w:r>
      <w:r>
        <w:rPr>
          <w:rFonts w:eastAsiaTheme="minorEastAsia"/>
        </w:rPr>
        <w:tab/>
      </w:r>
      <w:r>
        <w:rPr>
          <w:rFonts w:eastAsiaTheme="minorEastAsia"/>
        </w:rPr>
        <w:tab/>
      </w:r>
      <w:r>
        <w:rPr>
          <w:rFonts w:eastAsiaTheme="minorEastAsia"/>
        </w:rPr>
        <w:tab/>
        <w:t>Penalty for scheduling instructors to events.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Default </w:t>
      </w:r>
      <m:oMath>
        <m:r>
          <w:rPr>
            <w:rFonts w:ascii="Cambria Math" w:eastAsiaTheme="minorEastAsia" w:hAnsi="Cambria Math"/>
          </w:rPr>
          <m:t>InstructorP=</m:t>
        </m:r>
        <m:r>
          <m:rPr>
            <m:sty m:val="p"/>
          </m:rPr>
          <w:rPr>
            <w:rFonts w:ascii="Cambria Math" w:eastAsiaTheme="minorEastAsia" w:hAnsi="Cambria Math"/>
          </w:rPr>
          <m:t>0.01</m:t>
        </m:r>
      </m:oMath>
    </w:p>
    <w:p w14:paraId="573E2647" w14:textId="77777777" w:rsidR="00D442C4" w:rsidRPr="003D3253" w:rsidRDefault="00D442C4" w:rsidP="00D442C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Maximum number of flights in period </w:t>
      </w:r>
      <w:r>
        <w:rPr>
          <w:rFonts w:eastAsiaTheme="minorEastAsia"/>
          <w:i/>
          <w:iCs/>
        </w:rPr>
        <w:t xml:space="preserve">p </w:t>
      </w:r>
      <w:r>
        <w:rPr>
          <w:rFonts w:eastAsiaTheme="minorEastAsia"/>
        </w:rPr>
        <w:t>(aircraft availability).</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Default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 xml:space="preserve">=14 ∀p </m:t>
        </m:r>
        <m:r>
          <w:rPr>
            <w:rFonts w:ascii="Cambria Math" w:hAnsi="Cambria Math"/>
          </w:rPr>
          <m:t>∈P</m:t>
        </m:r>
        <m:r>
          <w:rPr>
            <w:rFonts w:ascii="Cambria Math" w:eastAsiaTheme="minorEastAsia" w:hAnsi="Cambria Math"/>
          </w:rPr>
          <m:t xml:space="preserve"> </m:t>
        </m:r>
      </m:oMath>
    </w:p>
    <w:p w14:paraId="064F4D0F" w14:textId="77777777" w:rsidR="00D442C4" w:rsidRDefault="00D442C4" w:rsidP="00D442C4">
      <w:pPr>
        <w:rPr>
          <w:rFonts w:eastAsiaTheme="minorEastAsia"/>
          <w:i/>
          <w:iCs/>
        </w:rPr>
      </w:pPr>
      <m:oMath>
        <m:sSub>
          <m:sSubPr>
            <m:ctrlPr>
              <w:rPr>
                <w:rFonts w:ascii="Cambria Math" w:eastAsiaTheme="minorEastAsia" w:hAnsi="Cambria Math"/>
                <w:i/>
              </w:rPr>
            </m:ctrlPr>
          </m:sSubPr>
          <m:e>
            <m:r>
              <w:rPr>
                <w:rFonts w:ascii="Cambria Math" w:eastAsiaTheme="minorEastAsia" w:hAnsi="Cambria Math"/>
              </w:rPr>
              <m:t>NA</m:t>
            </m:r>
          </m:e>
          <m:sub>
            <m:r>
              <w:rPr>
                <w:rFonts w:ascii="Cambria Math" w:eastAsiaTheme="minorEastAsia" w:hAnsi="Cambria Math"/>
              </w:rPr>
              <m:t>e</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Number of aircraft required for event </w:t>
      </w:r>
      <w:r>
        <w:rPr>
          <w:rFonts w:eastAsiaTheme="minorEastAsia"/>
          <w:i/>
          <w:iCs/>
        </w:rPr>
        <w:t>e.</w:t>
      </w:r>
    </w:p>
    <w:p w14:paraId="2B4BF511" w14:textId="77777777" w:rsidR="00D442C4" w:rsidRDefault="00D442C4" w:rsidP="00D442C4">
      <w:pPr>
        <w:rPr>
          <w:rFonts w:eastAsiaTheme="minorEastAsia"/>
          <w:i/>
          <w:iCs/>
        </w:rPr>
      </w:pPr>
      <m:oMath>
        <m:sSub>
          <m:sSubPr>
            <m:ctrlPr>
              <w:rPr>
                <w:rFonts w:ascii="Cambria Math" w:eastAsiaTheme="minorEastAsia" w:hAnsi="Cambria Math"/>
                <w:i/>
              </w:rPr>
            </m:ctrlPr>
          </m:sSubPr>
          <m:e>
            <m:r>
              <w:rPr>
                <w:rFonts w:ascii="Cambria Math" w:eastAsiaTheme="minorEastAsia" w:hAnsi="Cambria Math"/>
              </w:rPr>
              <m:t>NI</m:t>
            </m:r>
          </m:e>
          <m:sub>
            <m:r>
              <w:rPr>
                <w:rFonts w:ascii="Cambria Math" w:eastAsiaTheme="minorEastAsia" w:hAnsi="Cambria Math"/>
              </w:rPr>
              <m:t>e</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Number of instructors required for event </w:t>
      </w:r>
      <w:r>
        <w:rPr>
          <w:rFonts w:eastAsiaTheme="minorEastAsia"/>
          <w:i/>
          <w:iCs/>
        </w:rPr>
        <w:t>e.</w:t>
      </w:r>
    </w:p>
    <w:p w14:paraId="1C0564FF" w14:textId="77777777" w:rsidR="00D442C4" w:rsidRDefault="00D442C4" w:rsidP="00D442C4">
      <w:pPr>
        <w:rPr>
          <w:rFonts w:eastAsiaTheme="minorEastAsia"/>
          <w:i/>
          <w:iCs/>
        </w:rPr>
      </w:pPr>
      <m:oMath>
        <m:sSub>
          <m:sSubPr>
            <m:ctrlPr>
              <w:rPr>
                <w:rFonts w:ascii="Cambria Math" w:eastAsiaTheme="minorEastAsia" w:hAnsi="Cambria Math"/>
                <w:i/>
              </w:rPr>
            </m:ctrlPr>
          </m:sSubPr>
          <m:e>
            <m:r>
              <w:rPr>
                <w:rFonts w:ascii="Cambria Math" w:eastAsiaTheme="minorEastAsia" w:hAnsi="Cambria Math"/>
              </w:rPr>
              <m:t>NUM</m:t>
            </m:r>
          </m:e>
          <m:sub>
            <m:r>
              <w:rPr>
                <w:rFonts w:ascii="Cambria Math" w:eastAsiaTheme="minorEastAsia" w:hAnsi="Cambria Math"/>
              </w:rPr>
              <m:t>e</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Number of periods in event </w:t>
      </w:r>
      <w:r>
        <w:rPr>
          <w:rFonts w:eastAsiaTheme="minorEastAsia"/>
          <w:i/>
          <w:iCs/>
        </w:rPr>
        <w:t>e.</w:t>
      </w:r>
    </w:p>
    <w:p w14:paraId="1600399F" w14:textId="77777777" w:rsidR="00D442C4" w:rsidRPr="00BA52DC" w:rsidRDefault="00D442C4" w:rsidP="00D442C4">
      <w:pPr>
        <w:ind w:left="3600" w:hanging="3600"/>
        <w:rPr>
          <w:rFonts w:eastAsiaTheme="minorEastAsia"/>
        </w:rPr>
      </w:pPr>
      <m:oMath>
        <m:sSub>
          <m:sSubPr>
            <m:ctrlPr>
              <w:rPr>
                <w:rFonts w:ascii="Cambria Math" w:eastAsiaTheme="minorEastAsia" w:hAnsi="Cambria Math"/>
                <w:i/>
              </w:rPr>
            </m:ctrlPr>
          </m:sSubPr>
          <m:e>
            <m:r>
              <w:rPr>
                <w:rFonts w:ascii="Cambria Math" w:eastAsiaTheme="minorEastAsia" w:hAnsi="Cambria Math"/>
              </w:rPr>
              <m:t>numwarmups</m:t>
            </m:r>
          </m:e>
          <m:sub>
            <m:r>
              <w:rPr>
                <w:rFonts w:ascii="Cambria Math" w:eastAsiaTheme="minorEastAsia" w:hAnsi="Cambria Math"/>
              </w:rPr>
              <m:t>e,p,s</m:t>
            </m:r>
          </m:sub>
        </m:sSub>
      </m:oMath>
      <w:r>
        <w:rPr>
          <w:rFonts w:eastAsiaTheme="minorEastAsia"/>
        </w:rPr>
        <w:tab/>
        <w:t xml:space="preserve">Number of warmups (0,1) required for student </w:t>
      </w:r>
      <w:r>
        <w:rPr>
          <w:rFonts w:eastAsiaTheme="minorEastAsia"/>
          <w:i/>
          <w:iCs/>
        </w:rPr>
        <w:t xml:space="preserve">s </w:t>
      </w:r>
      <w:r>
        <w:rPr>
          <w:rFonts w:eastAsiaTheme="minorEastAsia"/>
        </w:rPr>
        <w:t xml:space="preserve">to complete </w:t>
      </w:r>
      <w:proofErr w:type="gramStart"/>
      <w:r>
        <w:rPr>
          <w:rFonts w:eastAsiaTheme="minorEastAsia"/>
        </w:rPr>
        <w:t xml:space="preserve">event </w:t>
      </w:r>
      <w:r>
        <w:rPr>
          <w:rFonts w:eastAsiaTheme="minorEastAsia"/>
          <w:i/>
          <w:iCs/>
        </w:rPr>
        <w:t xml:space="preserve"> e</w:t>
      </w:r>
      <w:proofErr w:type="gramEnd"/>
      <w:r>
        <w:rPr>
          <w:rFonts w:eastAsiaTheme="minorEastAsia"/>
          <w:i/>
          <w:iCs/>
        </w:rPr>
        <w:t xml:space="preserve"> </w:t>
      </w:r>
      <w:r>
        <w:rPr>
          <w:rFonts w:eastAsiaTheme="minorEastAsia"/>
        </w:rPr>
        <w:t xml:space="preserve">in period </w:t>
      </w:r>
      <w:r>
        <w:rPr>
          <w:rFonts w:eastAsiaTheme="minorEastAsia"/>
          <w:i/>
          <w:iCs/>
        </w:rPr>
        <w:t>p</w:t>
      </w:r>
      <w:r>
        <w:rPr>
          <w:rFonts w:eastAsiaTheme="minorEastAsia"/>
        </w:rPr>
        <w:t>. If a student is current, 0, otherwise, 1.</w:t>
      </w:r>
    </w:p>
    <w:p w14:paraId="21AF37F8" w14:textId="77777777" w:rsidR="00D442C4" w:rsidRDefault="00D442C4" w:rsidP="00D442C4">
      <w:pPr>
        <w:ind w:left="3600" w:hanging="3600"/>
        <w:rPr>
          <w:sz w:val="23"/>
          <w:szCs w:val="23"/>
        </w:rPr>
      </w:pPr>
      <m:oMath>
        <m:sSub>
          <m:sSubPr>
            <m:ctrlPr>
              <w:rPr>
                <w:rFonts w:ascii="Cambria Math" w:eastAsiaTheme="minorEastAsia" w:hAnsi="Cambria Math"/>
                <w:i/>
              </w:rPr>
            </m:ctrlPr>
          </m:sSubPr>
          <m:e>
            <m:r>
              <w:rPr>
                <w:rFonts w:ascii="Cambria Math" w:eastAsiaTheme="minorEastAsia" w:hAnsi="Cambria Math"/>
              </w:rPr>
              <m:t>possible</m:t>
            </m:r>
          </m:e>
          <m:sub>
            <m:r>
              <w:rPr>
                <w:rFonts w:ascii="Cambria Math" w:eastAsiaTheme="minorEastAsia" w:hAnsi="Cambria Math"/>
              </w:rPr>
              <m:t>e,s</m:t>
            </m:r>
          </m:sub>
        </m:sSub>
      </m:oMath>
      <w:r>
        <w:rPr>
          <w:rFonts w:eastAsiaTheme="minorEastAsia"/>
        </w:rPr>
        <w:tab/>
      </w:r>
      <w:r>
        <w:rPr>
          <w:sz w:val="23"/>
          <w:szCs w:val="23"/>
        </w:rPr>
        <w:t xml:space="preserve">1 if student </w:t>
      </w:r>
      <w:r>
        <w:rPr>
          <w:i/>
          <w:iCs/>
          <w:sz w:val="23"/>
          <w:szCs w:val="23"/>
        </w:rPr>
        <w:t xml:space="preserve">s </w:t>
      </w:r>
      <w:r>
        <w:rPr>
          <w:sz w:val="23"/>
          <w:szCs w:val="23"/>
        </w:rPr>
        <w:t xml:space="preserve">can complete event </w:t>
      </w:r>
      <w:r>
        <w:rPr>
          <w:i/>
          <w:iCs/>
          <w:sz w:val="23"/>
          <w:szCs w:val="23"/>
        </w:rPr>
        <w:t xml:space="preserve">e </w:t>
      </w:r>
      <w:r>
        <w:rPr>
          <w:sz w:val="23"/>
          <w:szCs w:val="23"/>
        </w:rPr>
        <w:t xml:space="preserve">during the week, 0 otherwise. Calculated to be all events in </w:t>
      </w:r>
      <m:oMath>
        <m:sSub>
          <m:sSubPr>
            <m:ctrlPr>
              <w:rPr>
                <w:rFonts w:ascii="Cambria Math" w:eastAsiaTheme="minorEastAsia" w:hAnsi="Cambria Math"/>
                <w:i/>
              </w:rPr>
            </m:ctrlPr>
          </m:sSubPr>
          <m:e>
            <m:r>
              <w:rPr>
                <w:rFonts w:ascii="Cambria Math" w:eastAsiaTheme="minorEastAsia" w:hAnsi="Cambria Math"/>
              </w:rPr>
              <m:t>stage</m:t>
            </m:r>
          </m:e>
          <m:sub>
            <m:r>
              <w:rPr>
                <w:rFonts w:ascii="Cambria Math" w:eastAsiaTheme="minorEastAsia" w:hAnsi="Cambria Math"/>
              </w:rPr>
              <m:t>j,s</m:t>
            </m:r>
          </m:sub>
        </m:sSub>
        <m:r>
          <w:rPr>
            <w:rFonts w:ascii="Cambria Math" w:eastAsiaTheme="minorEastAsia" w:hAnsi="Cambria Math"/>
          </w:rPr>
          <m:t xml:space="preserve"> </m:t>
        </m:r>
      </m:oMath>
      <w:r>
        <w:rPr>
          <w:sz w:val="23"/>
          <w:szCs w:val="23"/>
        </w:rPr>
        <w:t xml:space="preserve">that are not in </w:t>
      </w:r>
      <m:oMath>
        <m:sSub>
          <m:sSubPr>
            <m:ctrlPr>
              <w:rPr>
                <w:rFonts w:ascii="Cambria Math" w:eastAsiaTheme="minorEastAsia" w:hAnsi="Cambria Math"/>
                <w:i/>
              </w:rPr>
            </m:ctrlPr>
          </m:sSubPr>
          <m:e>
            <m:r>
              <w:rPr>
                <w:rFonts w:ascii="Cambria Math" w:eastAsiaTheme="minorEastAsia" w:hAnsi="Cambria Math"/>
              </w:rPr>
              <m:t>complete</m:t>
            </m:r>
          </m:e>
          <m:sub>
            <m:r>
              <w:rPr>
                <w:rFonts w:ascii="Cambria Math" w:eastAsiaTheme="minorEastAsia" w:hAnsi="Cambria Math"/>
              </w:rPr>
              <m:t>e,s</m:t>
            </m:r>
          </m:sub>
        </m:sSub>
      </m:oMath>
      <w:r>
        <w:rPr>
          <w:sz w:val="23"/>
          <w:szCs w:val="23"/>
        </w:rPr>
        <w:t xml:space="preserve"> where </w:t>
      </w:r>
      <m:oMath>
        <m:sSub>
          <m:sSubPr>
            <m:ctrlPr>
              <w:rPr>
                <w:rFonts w:ascii="Cambria Math" w:eastAsiaTheme="minorEastAsia" w:hAnsi="Cambria Math"/>
                <w:i/>
              </w:rPr>
            </m:ctrlPr>
          </m:sSubPr>
          <m:e>
            <m:r>
              <w:rPr>
                <w:rFonts w:ascii="Cambria Math" w:eastAsiaTheme="minorEastAsia" w:hAnsi="Cambria Math"/>
              </w:rPr>
              <m:t>stage</m:t>
            </m:r>
          </m:e>
          <m:sub>
            <m:r>
              <w:rPr>
                <w:rFonts w:ascii="Cambria Math" w:eastAsiaTheme="minorEastAsia" w:hAnsi="Cambria Math"/>
              </w:rPr>
              <m:t>j,s</m:t>
            </m:r>
          </m:sub>
        </m:sSub>
      </m:oMath>
      <w:r>
        <w:rPr>
          <w:sz w:val="23"/>
          <w:szCs w:val="23"/>
        </w:rPr>
        <w:t xml:space="preserve"> is 1 if student s is in stage </w:t>
      </w:r>
      <w:r>
        <w:rPr>
          <w:i/>
          <w:iCs/>
          <w:sz w:val="23"/>
          <w:szCs w:val="23"/>
        </w:rPr>
        <w:t xml:space="preserve">j </w:t>
      </w:r>
      <w:r>
        <w:rPr>
          <w:sz w:val="23"/>
          <w:szCs w:val="23"/>
        </w:rPr>
        <w:t xml:space="preserve">and 0 otherwise. </w:t>
      </w:r>
      <w:r w:rsidRPr="00BA52DC">
        <w:rPr>
          <w:sz w:val="23"/>
          <w:szCs w:val="23"/>
        </w:rPr>
        <w:t xml:space="preserve">Also 1 if </w:t>
      </w:r>
      <w:r w:rsidRPr="00BA52DC">
        <w:rPr>
          <w:i/>
          <w:iCs/>
          <w:sz w:val="23"/>
          <w:szCs w:val="23"/>
        </w:rPr>
        <w:t xml:space="preserve">e </w:t>
      </w:r>
      <w:r w:rsidRPr="00BA52DC">
        <w:rPr>
          <w:sz w:val="23"/>
          <w:szCs w:val="23"/>
        </w:rPr>
        <w:t xml:space="preserve">is a warmup event a student needs to complete to be current to conduct other possible events, even if student </w:t>
      </w:r>
      <w:r w:rsidRPr="00BA52DC">
        <w:rPr>
          <w:i/>
          <w:iCs/>
          <w:sz w:val="23"/>
          <w:szCs w:val="23"/>
        </w:rPr>
        <w:t xml:space="preserve">s </w:t>
      </w:r>
      <w:r w:rsidRPr="00BA52DC">
        <w:rPr>
          <w:sz w:val="23"/>
          <w:szCs w:val="23"/>
        </w:rPr>
        <w:t xml:space="preserve">has previously completed </w:t>
      </w:r>
      <w:r w:rsidRPr="00BA52DC">
        <w:rPr>
          <w:i/>
          <w:iCs/>
          <w:sz w:val="23"/>
          <w:szCs w:val="23"/>
        </w:rPr>
        <w:t>e</w:t>
      </w:r>
      <w:r w:rsidRPr="00BA52DC">
        <w:rPr>
          <w:sz w:val="23"/>
          <w:szCs w:val="23"/>
        </w:rPr>
        <w:t>.</w:t>
      </w:r>
    </w:p>
    <w:p w14:paraId="5A02E934" w14:textId="77777777" w:rsidR="00D442C4" w:rsidRDefault="00D442C4" w:rsidP="00D442C4">
      <w:pPr>
        <w:rPr>
          <w:sz w:val="23"/>
          <w:szCs w:val="23"/>
        </w:rPr>
      </w:pPr>
      <w:r>
        <w:rPr>
          <w:sz w:val="23"/>
          <w:szCs w:val="23"/>
        </w:rPr>
        <w:br w:type="page"/>
      </w:r>
    </w:p>
    <w:p w14:paraId="3CB94E00" w14:textId="77777777" w:rsidR="00D442C4" w:rsidRPr="004A14E5" w:rsidRDefault="00D442C4" w:rsidP="00D442C4">
      <w:pPr>
        <w:ind w:left="3600" w:hanging="3600"/>
        <w:rPr>
          <w:rFonts w:eastAsiaTheme="minorEastAsia"/>
        </w:rPr>
      </w:pPr>
      <m:oMath>
        <m:sSub>
          <m:sSubPr>
            <m:ctrlPr>
              <w:rPr>
                <w:rFonts w:ascii="Cambria Math" w:eastAsiaTheme="minorEastAsia" w:hAnsi="Cambria Math"/>
                <w:i/>
              </w:rPr>
            </m:ctrlPr>
          </m:sSubPr>
          <m:e>
            <m:r>
              <w:rPr>
                <w:rFonts w:ascii="Cambria Math" w:eastAsiaTheme="minorEastAsia" w:hAnsi="Cambria Math"/>
              </w:rPr>
              <m:t>Reward</m:t>
            </m:r>
          </m:e>
          <m:sub>
            <m:r>
              <w:rPr>
                <w:rFonts w:ascii="Cambria Math" w:eastAsiaTheme="minorEastAsia" w:hAnsi="Cambria Math"/>
              </w:rPr>
              <m:t>e,p,s</m:t>
            </m:r>
          </m:sub>
        </m:sSub>
      </m:oMath>
      <w:r>
        <w:rPr>
          <w:sz w:val="23"/>
          <w:szCs w:val="23"/>
        </w:rPr>
        <w:tab/>
      </w:r>
      <w:r w:rsidRPr="000E7D83">
        <w:rPr>
          <w:sz w:val="23"/>
          <w:szCs w:val="23"/>
        </w:rPr>
        <w:t xml:space="preserve">Reward for scheduling student </w:t>
      </w:r>
      <w:r w:rsidRPr="000E7D83">
        <w:rPr>
          <w:i/>
          <w:iCs/>
          <w:sz w:val="23"/>
          <w:szCs w:val="23"/>
        </w:rPr>
        <w:t xml:space="preserve">s </w:t>
      </w:r>
      <w:r w:rsidRPr="000E7D83">
        <w:rPr>
          <w:sz w:val="23"/>
          <w:szCs w:val="23"/>
        </w:rPr>
        <w:t xml:space="preserve">to event </w:t>
      </w:r>
      <w:r w:rsidRPr="000E7D83">
        <w:rPr>
          <w:i/>
          <w:iCs/>
          <w:sz w:val="23"/>
          <w:szCs w:val="23"/>
        </w:rPr>
        <w:t xml:space="preserve">e </w:t>
      </w:r>
      <w:r w:rsidRPr="000E7D83">
        <w:rPr>
          <w:sz w:val="23"/>
          <w:szCs w:val="23"/>
        </w:rPr>
        <w:t xml:space="preserve">in period </w:t>
      </w:r>
      <w:r w:rsidRPr="000E7D83">
        <w:rPr>
          <w:i/>
          <w:iCs/>
          <w:sz w:val="23"/>
          <w:szCs w:val="23"/>
        </w:rPr>
        <w:t xml:space="preserve">p. </w:t>
      </w:r>
      <w:r w:rsidRPr="000E7D83">
        <w:rPr>
          <w:sz w:val="23"/>
          <w:szCs w:val="23"/>
        </w:rPr>
        <w:t>[number] Calculated as</w:t>
      </w:r>
      <w:r>
        <w:rPr>
          <w:sz w:val="23"/>
          <w:szCs w:val="23"/>
        </w:rPr>
        <w:t xml:space="preserve"> </w:t>
      </w:r>
      <m:oMath>
        <m:sSub>
          <m:sSubPr>
            <m:ctrlPr>
              <w:rPr>
                <w:rFonts w:ascii="Cambria Math" w:eastAsiaTheme="minorEastAsia" w:hAnsi="Cambria Math"/>
                <w:i/>
              </w:rPr>
            </m:ctrlPr>
          </m:sSubPr>
          <m:e>
            <m:r>
              <w:rPr>
                <w:rFonts w:ascii="Cambria Math" w:eastAsiaTheme="minorEastAsia" w:hAnsi="Cambria Math"/>
              </w:rPr>
              <m:t>ScheduleR</m:t>
            </m:r>
          </m:e>
          <m:sub>
            <m:r>
              <w:rPr>
                <w:rFonts w:ascii="Cambria Math" w:eastAsiaTheme="minorEastAsia" w:hAnsi="Cambria Math"/>
              </w:rPr>
              <m:t>e,p,s</m:t>
            </m:r>
          </m:sub>
        </m:sSub>
        <m:r>
          <w:rPr>
            <w:rFonts w:ascii="Cambria Math" w:eastAsiaTheme="minorEastAsia" w:hAnsi="Cambria Math"/>
          </w:rPr>
          <m:t>ex</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p </m:t>
            </m:r>
          </m:sub>
        </m:sSub>
      </m:oMath>
      <w:r>
        <w:rPr>
          <w:rFonts w:eastAsiaTheme="minorEastAsia"/>
        </w:rPr>
        <w:t xml:space="preserve"> </w:t>
      </w:r>
      <w:r w:rsidRPr="00CF441F">
        <w:rPr>
          <w:rFonts w:ascii="Cambria Math" w:eastAsiaTheme="minorEastAsia" w:hAnsi="Cambria Math" w:cs="Cambria Math"/>
        </w:rPr>
        <w:t>∀</w:t>
      </w:r>
      <w:r>
        <w:rPr>
          <w:rFonts w:ascii="Cambria Math" w:eastAsiaTheme="minorEastAsia" w:hAnsi="Cambria Math" w:cs="Cambria Math"/>
        </w:rPr>
        <w:t xml:space="preserve">  </w:t>
      </w:r>
      <w:r>
        <w:rPr>
          <w:rFonts w:eastAsiaTheme="minorEastAsia"/>
        </w:rPr>
        <w:t xml:space="preserve"> </w:t>
      </w:r>
      <m:oMath>
        <m:r>
          <w:rPr>
            <w:rFonts w:ascii="Cambria Math" w:eastAsiaTheme="minorEastAsia" w:hAnsi="Cambria Math"/>
          </w:rPr>
          <m:t>e</m:t>
        </m:r>
        <m:r>
          <m:rPr>
            <m:sty m:val="p"/>
          </m:rPr>
          <w:rPr>
            <w:rFonts w:ascii="Cambria Math" w:hAnsi="Cambria Math" w:cs="Cambria Math"/>
            <w:sz w:val="23"/>
            <w:szCs w:val="23"/>
          </w:rPr>
          <m:t>∈E, p ∈P, s ∈S</m:t>
        </m:r>
      </m:oMath>
      <w:r>
        <w:rPr>
          <w:rFonts w:eastAsiaTheme="minorEastAsia"/>
          <w:sz w:val="23"/>
          <w:szCs w:val="23"/>
        </w:rPr>
        <w:t xml:space="preserve"> where </w:t>
      </w:r>
      <m:oMath>
        <m:sSub>
          <m:sSubPr>
            <m:ctrlPr>
              <w:rPr>
                <w:rFonts w:ascii="Cambria Math" w:eastAsiaTheme="minorEastAsia" w:hAnsi="Cambria Math"/>
                <w:i/>
              </w:rPr>
            </m:ctrlPr>
          </m:sSubPr>
          <m:e>
            <m:r>
              <w:rPr>
                <w:rFonts w:ascii="Cambria Math" w:eastAsiaTheme="minorEastAsia" w:hAnsi="Cambria Math"/>
              </w:rPr>
              <m:t>ScheduleR</m:t>
            </m:r>
          </m:e>
          <m:sub>
            <m:r>
              <w:rPr>
                <w:rFonts w:ascii="Cambria Math" w:eastAsiaTheme="minorEastAsia" w:hAnsi="Cambria Math"/>
              </w:rPr>
              <m:t>e,p,s</m:t>
            </m:r>
          </m:sub>
        </m:sSub>
        <m:r>
          <w:rPr>
            <w:rFonts w:ascii="Cambria Math" w:eastAsiaTheme="minorEastAsia" w:hAnsi="Cambria Math"/>
          </w:rPr>
          <m:t xml:space="preserve"> </m:t>
        </m:r>
      </m:oMath>
      <w:r w:rsidRPr="000E7D83">
        <w:rPr>
          <w:sz w:val="23"/>
          <w:szCs w:val="23"/>
        </w:rPr>
        <w:t xml:space="preserve">is the reward for scheduling student </w:t>
      </w:r>
      <w:r w:rsidRPr="000E7D83">
        <w:rPr>
          <w:i/>
          <w:iCs/>
          <w:sz w:val="23"/>
          <w:szCs w:val="23"/>
        </w:rPr>
        <w:t xml:space="preserve">s </w:t>
      </w:r>
      <w:r w:rsidRPr="000E7D83">
        <w:rPr>
          <w:sz w:val="23"/>
          <w:szCs w:val="23"/>
        </w:rPr>
        <w:t xml:space="preserve">to event </w:t>
      </w:r>
      <w:r w:rsidRPr="000E7D83">
        <w:rPr>
          <w:i/>
          <w:iCs/>
          <w:sz w:val="23"/>
          <w:szCs w:val="23"/>
        </w:rPr>
        <w:t xml:space="preserve">e </w:t>
      </w:r>
      <w:r w:rsidRPr="000E7D83">
        <w:rPr>
          <w:sz w:val="23"/>
          <w:szCs w:val="23"/>
        </w:rPr>
        <w:t xml:space="preserve">in period </w:t>
      </w:r>
      <w:r w:rsidRPr="000E7D83">
        <w:rPr>
          <w:i/>
          <w:iCs/>
          <w:sz w:val="23"/>
          <w:szCs w:val="23"/>
        </w:rPr>
        <w:t xml:space="preserve">p </w:t>
      </w:r>
      <w:r w:rsidRPr="000E7D83">
        <w:rPr>
          <w:sz w:val="23"/>
          <w:szCs w:val="23"/>
        </w:rPr>
        <w:t xml:space="preserve">[number] and </w:t>
      </w:r>
      <m:oMath>
        <m:r>
          <w:rPr>
            <w:rFonts w:ascii="Cambria Math" w:eastAsiaTheme="minorEastAsia" w:hAnsi="Cambria Math"/>
          </w:rPr>
          <m:t>ex</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p </m:t>
            </m:r>
          </m:sub>
        </m:sSub>
      </m:oMath>
      <w:r w:rsidRPr="000E7D83">
        <w:rPr>
          <w:sz w:val="23"/>
          <w:szCs w:val="23"/>
        </w:rPr>
        <w:t xml:space="preserve">is the reward for scheduling an event in period </w:t>
      </w:r>
      <w:r w:rsidRPr="000E7D83">
        <w:rPr>
          <w:i/>
          <w:iCs/>
          <w:sz w:val="23"/>
          <w:szCs w:val="23"/>
        </w:rPr>
        <w:t xml:space="preserve">p </w:t>
      </w:r>
      <w:r w:rsidRPr="000E7D83">
        <w:rPr>
          <w:sz w:val="23"/>
          <w:szCs w:val="23"/>
        </w:rPr>
        <w:t>that is earlier in the week, which is calculated as</w:t>
      </w:r>
      <w:r>
        <w:rPr>
          <w:sz w:val="23"/>
          <w:szCs w:val="23"/>
        </w:rPr>
        <w:t xml:space="preserve"> </w:t>
      </w:r>
      <w:r w:rsidRPr="000E7D83">
        <w:rPr>
          <w:sz w:val="23"/>
          <w:szCs w:val="23"/>
        </w:rPr>
        <w:t xml:space="preserve"> </w:t>
      </w:r>
      <m:oMath>
        <m:sSup>
          <m:sSupPr>
            <m:ctrlPr>
              <w:rPr>
                <w:rFonts w:ascii="Cambria Math" w:eastAsiaTheme="minorEastAsia" w:hAnsi="Cambria Math"/>
                <w:i/>
              </w:rPr>
            </m:ctrlPr>
          </m:sSupPr>
          <m:e>
            <m:r>
              <w:rPr>
                <w:rFonts w:ascii="Cambria Math" w:eastAsiaTheme="minorEastAsia" w:hAnsi="Cambria Math"/>
              </w:rPr>
              <m:t>0.99</m:t>
            </m:r>
          </m:e>
          <m:sup>
            <m:r>
              <w:rPr>
                <w:rFonts w:ascii="Cambria Math" w:eastAsiaTheme="minorEastAsia" w:hAnsi="Cambria Math"/>
              </w:rPr>
              <m:t>p-1</m:t>
            </m:r>
          </m:sup>
        </m:sSup>
      </m:oMath>
      <w:r w:rsidRPr="000E7D83">
        <w:rPr>
          <w:sz w:val="23"/>
          <w:szCs w:val="23"/>
        </w:rPr>
        <w:t>. [number</w:t>
      </w:r>
      <w:r>
        <w:rPr>
          <w:sz w:val="23"/>
          <w:szCs w:val="23"/>
        </w:rPr>
        <w:t>}</w:t>
      </w:r>
    </w:p>
    <w:p w14:paraId="2BF2353C" w14:textId="77777777" w:rsidR="00D442C4" w:rsidRDefault="00D442C4" w:rsidP="00D442C4">
      <w:pPr>
        <w:ind w:left="3600" w:hanging="3600"/>
        <w:rPr>
          <w:rFonts w:eastAsiaTheme="minorEastAsia"/>
        </w:rPr>
      </w:pPr>
      <m:oMath>
        <m:sSub>
          <m:sSubPr>
            <m:ctrlPr>
              <w:rPr>
                <w:rFonts w:ascii="Cambria Math" w:eastAsiaTheme="minorEastAsia" w:hAnsi="Cambria Math"/>
                <w:i/>
              </w:rPr>
            </m:ctrlPr>
          </m:sSubPr>
          <m:e>
            <m:r>
              <w:rPr>
                <w:rFonts w:ascii="Cambria Math" w:eastAsiaTheme="minorEastAsia" w:hAnsi="Cambria Math"/>
              </w:rPr>
              <m:t>scheduleP</m:t>
            </m:r>
          </m:e>
          <m:sub>
            <m:r>
              <w:rPr>
                <w:rFonts w:ascii="Cambria Math" w:eastAsiaTheme="minorEastAsia" w:hAnsi="Cambria Math"/>
              </w:rPr>
              <m:t>p</m:t>
            </m:r>
          </m:sub>
        </m:sSub>
      </m:oMath>
      <w:r>
        <w:rPr>
          <w:rFonts w:eastAsiaTheme="minorEastAsia"/>
        </w:rPr>
        <w:tab/>
        <w:t>Penalty for scheduling an event in period p. {number}</w:t>
      </w:r>
    </w:p>
    <w:p w14:paraId="05F11378" w14:textId="77777777" w:rsidR="00D442C4" w:rsidRDefault="00D442C4" w:rsidP="00D442C4">
      <w:pPr>
        <w:ind w:left="3600" w:hanging="3600"/>
        <w:rPr>
          <w:rFonts w:eastAsiaTheme="minorEastAsia"/>
        </w:rPr>
      </w:pPr>
      <m:oMath>
        <m:sSub>
          <m:sSubPr>
            <m:ctrlPr>
              <w:rPr>
                <w:rFonts w:ascii="Cambria Math" w:eastAsiaTheme="minorEastAsia" w:hAnsi="Cambria Math"/>
                <w:i/>
              </w:rPr>
            </m:ctrlPr>
          </m:sSubPr>
          <m:e>
            <m:r>
              <w:rPr>
                <w:rFonts w:ascii="Cambria Math" w:eastAsiaTheme="minorEastAsia" w:hAnsi="Cambria Math"/>
              </w:rPr>
              <m:t>studentP</m:t>
            </m:r>
          </m:e>
          <m:sub>
            <m:r>
              <w:rPr>
                <w:rFonts w:ascii="Cambria Math" w:eastAsiaTheme="minorEastAsia" w:hAnsi="Cambria Math"/>
              </w:rPr>
              <m:t>e,s</m:t>
            </m:r>
          </m:sub>
        </m:sSub>
      </m:oMath>
      <w:r>
        <w:rPr>
          <w:rFonts w:eastAsiaTheme="minorEastAsia"/>
        </w:rPr>
        <w:tab/>
        <w:t>Penalty for student s not completinfg event e. {number}</w:t>
      </w:r>
      <w:r>
        <w:rPr>
          <w:rFonts w:eastAsiaTheme="minorEastAsia"/>
        </w:rPr>
        <w:tab/>
      </w:r>
    </w:p>
    <w:p w14:paraId="0C849FD0" w14:textId="77777777" w:rsidR="00D442C4" w:rsidRDefault="00D442C4" w:rsidP="00D442C4">
      <w:pPr>
        <w:ind w:left="3600" w:hanging="3600"/>
        <w:rPr>
          <w:rFonts w:eastAsiaTheme="minorEastAsia"/>
        </w:rPr>
      </w:pPr>
      <m:oMath>
        <m:sSub>
          <m:sSubPr>
            <m:ctrlPr>
              <w:rPr>
                <w:rFonts w:ascii="Cambria Math" w:eastAsiaTheme="minorEastAsia" w:hAnsi="Cambria Math"/>
                <w:i/>
              </w:rPr>
            </m:ctrlPr>
          </m:sSubPr>
          <m:e>
            <m:r>
              <w:rPr>
                <w:rFonts w:ascii="Cambria Math" w:eastAsiaTheme="minorEastAsia" w:hAnsi="Cambria Math"/>
              </w:rPr>
              <m:t>warmupR</m:t>
            </m:r>
          </m:e>
          <m:sub>
            <m:r>
              <w:rPr>
                <w:rFonts w:ascii="Cambria Math" w:eastAsiaTheme="minorEastAsia" w:hAnsi="Cambria Math"/>
              </w:rPr>
              <m:t>e,p,s</m:t>
            </m:r>
          </m:sub>
        </m:sSub>
      </m:oMath>
      <w:r>
        <w:rPr>
          <w:rFonts w:eastAsiaTheme="minorEastAsia"/>
        </w:rPr>
        <w:tab/>
        <w:t>Reward for student s completing warmup event e in period p. {number}</w:t>
      </w:r>
    </w:p>
    <w:p w14:paraId="56F3B166" w14:textId="77777777" w:rsidR="00D442C4" w:rsidRDefault="00D442C4" w:rsidP="00D442C4">
      <w:pPr>
        <w:ind w:left="3600" w:hanging="3600"/>
        <w:rPr>
          <w:rFonts w:eastAsiaTheme="minorEastAsia"/>
        </w:rPr>
      </w:pPr>
      <m:oMath>
        <m:sSub>
          <m:sSubPr>
            <m:ctrlPr>
              <w:rPr>
                <w:rFonts w:ascii="Cambria Math" w:eastAsiaTheme="minorEastAsia" w:hAnsi="Cambria Math"/>
                <w:i/>
              </w:rPr>
            </m:ctrlPr>
          </m:sSubPr>
          <m:e>
            <m:r>
              <w:rPr>
                <w:rFonts w:ascii="Cambria Math" w:eastAsiaTheme="minorEastAsia" w:hAnsi="Cambria Math"/>
              </w:rPr>
              <m:t>weather</m:t>
            </m:r>
          </m:e>
          <m:sub>
            <m:r>
              <w:rPr>
                <w:rFonts w:ascii="Cambria Math" w:eastAsiaTheme="minorEastAsia" w:hAnsi="Cambria Math"/>
              </w:rPr>
              <m:t>e</m:t>
            </m:r>
          </m:sub>
        </m:sSub>
      </m:oMath>
      <w:r>
        <w:rPr>
          <w:rFonts w:eastAsiaTheme="minorEastAsia"/>
        </w:rPr>
        <w:tab/>
      </w:r>
      <w:r w:rsidRPr="00513115">
        <w:rPr>
          <w:rFonts w:eastAsiaTheme="minorEastAsia"/>
          <w:color w:val="70AD47" w:themeColor="accent6"/>
        </w:rPr>
        <w:t>Pair of values (cloud ceiling, visibility) that are the minimum weather required to schedule flight event e. [dynamic update based on weather forecast]</w:t>
      </w:r>
    </w:p>
    <w:p w14:paraId="5DE970CB" w14:textId="77777777" w:rsidR="00D442C4" w:rsidRDefault="00D442C4" w:rsidP="00D442C4">
      <w:pPr>
        <w:ind w:left="3600" w:hanging="3600"/>
        <w:rPr>
          <w:rFonts w:eastAsiaTheme="minorEastAsia"/>
        </w:rPr>
      </w:pPr>
      <m:oMath>
        <m:sSub>
          <m:sSubPr>
            <m:ctrlPr>
              <w:rPr>
                <w:rFonts w:ascii="Cambria Math" w:eastAsiaTheme="minorEastAsia" w:hAnsi="Cambria Math"/>
                <w:i/>
              </w:rPr>
            </m:ctrlPr>
          </m:sSubPr>
          <m:e>
            <m:r>
              <w:rPr>
                <w:rFonts w:ascii="Cambria Math" w:eastAsiaTheme="minorEastAsia" w:hAnsi="Cambria Math"/>
              </w:rPr>
              <m:t>weatherR</m:t>
            </m:r>
          </m:e>
          <m:sub>
            <m:r>
              <w:rPr>
                <w:rFonts w:ascii="Cambria Math" w:eastAsiaTheme="minorEastAsia" w:hAnsi="Cambria Math"/>
              </w:rPr>
              <m:t>e,p</m:t>
            </m:r>
          </m:sub>
        </m:sSub>
      </m:oMath>
      <w:r>
        <w:rPr>
          <w:rFonts w:eastAsiaTheme="minorEastAsia"/>
        </w:rPr>
        <w:tab/>
      </w:r>
      <w:r w:rsidRPr="00513115">
        <w:rPr>
          <w:rFonts w:eastAsiaTheme="minorEastAsia"/>
          <w:color w:val="70AD47" w:themeColor="accent6"/>
        </w:rPr>
        <w:t>Reward for scheduling event e in period p. Based on automatic assignment of values from weather forecast.</w:t>
      </w:r>
      <w:r>
        <w:rPr>
          <w:rFonts w:eastAsiaTheme="minorEastAsia"/>
        </w:rPr>
        <w:t xml:space="preserve"> </w:t>
      </w:r>
    </w:p>
    <w:p w14:paraId="5F98F44F" w14:textId="77777777" w:rsidR="00D442C4" w:rsidRPr="00513115" w:rsidRDefault="00D442C4" w:rsidP="00D442C4">
      <w:pPr>
        <w:ind w:left="3600" w:hanging="3600"/>
        <w:rPr>
          <w:rFonts w:eastAsiaTheme="minorEastAsia"/>
          <w:b/>
          <w:bCs/>
        </w:rPr>
      </w:pPr>
    </w:p>
    <w:p w14:paraId="09E16F5E" w14:textId="77777777" w:rsidR="00D442C4" w:rsidRPr="00513115" w:rsidRDefault="00D442C4" w:rsidP="00D442C4">
      <w:pPr>
        <w:pStyle w:val="ListParagraph"/>
        <w:numPr>
          <w:ilvl w:val="0"/>
          <w:numId w:val="2"/>
        </w:numPr>
        <w:rPr>
          <w:rFonts w:eastAsiaTheme="minorEastAsia"/>
          <w:b/>
          <w:bCs/>
        </w:rPr>
      </w:pPr>
      <w:r w:rsidRPr="00513115">
        <w:rPr>
          <w:rFonts w:eastAsiaTheme="minorEastAsia"/>
          <w:b/>
          <w:bCs/>
        </w:rPr>
        <w:t>Decision Variables</w:t>
      </w:r>
    </w:p>
    <w:p w14:paraId="287A1582" w14:textId="77777777" w:rsidR="00D442C4" w:rsidRDefault="00D442C4" w:rsidP="00D442C4">
      <w:pPr>
        <w:ind w:left="3600" w:hanging="3600"/>
        <w:rPr>
          <w:rFonts w:eastAsiaTheme="minorEastAsia"/>
        </w:rPr>
      </w:pPr>
      <m:oMath>
        <m:sSub>
          <m:sSubPr>
            <m:ctrlPr>
              <w:rPr>
                <w:rFonts w:ascii="Cambria Math" w:eastAsiaTheme="minorEastAsia" w:hAnsi="Cambria Math"/>
                <w:i/>
                <w:color w:val="70AD47" w:themeColor="accent6"/>
              </w:rPr>
            </m:ctrlPr>
          </m:sSubPr>
          <m:e>
            <m:r>
              <w:rPr>
                <w:rFonts w:ascii="Cambria Math" w:eastAsiaTheme="minorEastAsia" w:hAnsi="Cambria Math"/>
                <w:color w:val="70AD47" w:themeColor="accent6"/>
              </w:rPr>
              <m:t>ELTAS</m:t>
            </m:r>
          </m:e>
          <m:sub>
            <m:r>
              <w:rPr>
                <w:rFonts w:ascii="Cambria Math" w:eastAsiaTheme="minorEastAsia" w:hAnsi="Cambria Math"/>
                <w:color w:val="70AD47" w:themeColor="accent6"/>
              </w:rPr>
              <m:t>s</m:t>
            </m:r>
          </m:sub>
        </m:sSub>
      </m:oMath>
      <w:r>
        <w:rPr>
          <w:rFonts w:eastAsiaTheme="minorEastAsia"/>
        </w:rPr>
        <w:tab/>
      </w:r>
      <w:r w:rsidRPr="003E5E95">
        <w:rPr>
          <w:rFonts w:eastAsiaTheme="minorEastAsia"/>
        </w:rPr>
        <w:t xml:space="preserve">Non-negative variable with value of 1 if student </w:t>
      </w:r>
      <w:r w:rsidRPr="003E5E95">
        <w:rPr>
          <w:rFonts w:eastAsiaTheme="minorEastAsia"/>
          <w:i/>
          <w:iCs/>
        </w:rPr>
        <w:t xml:space="preserve">s </w:t>
      </w:r>
      <w:r w:rsidRPr="003E5E95">
        <w:rPr>
          <w:rFonts w:eastAsiaTheme="minorEastAsia"/>
        </w:rPr>
        <w:t>is not scheduled to a flight event in a week.</w:t>
      </w:r>
    </w:p>
    <w:p w14:paraId="6E97E415" w14:textId="77777777" w:rsidR="00D442C4" w:rsidRDefault="00D442C4" w:rsidP="00D442C4">
      <w:pPr>
        <w:ind w:left="3600" w:hanging="3600"/>
        <w:rPr>
          <w:rFonts w:eastAsiaTheme="minorEastAsia"/>
        </w:rPr>
      </w:pPr>
      <m:oMath>
        <m:sSub>
          <m:sSubPr>
            <m:ctrlPr>
              <w:rPr>
                <w:rFonts w:ascii="Cambria Math" w:eastAsiaTheme="minorEastAsia" w:hAnsi="Cambria Math"/>
                <w:i/>
                <w:color w:val="70AD47" w:themeColor="accent6"/>
              </w:rPr>
            </m:ctrlPr>
          </m:sSubPr>
          <m:e>
            <m:r>
              <w:rPr>
                <w:rFonts w:ascii="Cambria Math" w:eastAsiaTheme="minorEastAsia" w:hAnsi="Cambria Math"/>
                <w:color w:val="70AD47" w:themeColor="accent6"/>
              </w:rPr>
              <m:t>LT</m:t>
            </m:r>
          </m:e>
          <m:sub>
            <m:r>
              <w:rPr>
                <w:rFonts w:ascii="Cambria Math" w:eastAsiaTheme="minorEastAsia" w:hAnsi="Cambria Math"/>
                <w:color w:val="70AD47" w:themeColor="accent6"/>
              </w:rPr>
              <m:t>e,i,p</m:t>
            </m:r>
          </m:sub>
        </m:sSub>
      </m:oMath>
      <w:r>
        <w:rPr>
          <w:rFonts w:eastAsiaTheme="minorEastAsia"/>
        </w:rPr>
        <w:tab/>
      </w:r>
      <w:r w:rsidRPr="000B1705">
        <w:rPr>
          <w:rFonts w:eastAsiaTheme="minorEastAsia"/>
          <w:color w:val="70AD47" w:themeColor="accent6"/>
        </w:rPr>
        <w:t xml:space="preserve">Binary variable with value of 1 if instructor </w:t>
      </w:r>
      <w:proofErr w:type="spellStart"/>
      <w:r w:rsidRPr="000B1705">
        <w:rPr>
          <w:rFonts w:eastAsiaTheme="minorEastAsia"/>
          <w:i/>
          <w:iCs/>
          <w:color w:val="70AD47" w:themeColor="accent6"/>
        </w:rPr>
        <w:t>i</w:t>
      </w:r>
      <w:proofErr w:type="spellEnd"/>
      <w:r w:rsidRPr="000B1705">
        <w:rPr>
          <w:rFonts w:eastAsiaTheme="minorEastAsia"/>
          <w:i/>
          <w:iCs/>
          <w:color w:val="70AD47" w:themeColor="accent6"/>
        </w:rPr>
        <w:t xml:space="preserve"> </w:t>
      </w:r>
      <w:r w:rsidRPr="000B1705">
        <w:rPr>
          <w:rFonts w:eastAsiaTheme="minorEastAsia"/>
          <w:color w:val="70AD47" w:themeColor="accent6"/>
        </w:rPr>
        <w:t xml:space="preserve">instructs lecture or tutorial event </w:t>
      </w:r>
      <w:r w:rsidRPr="000B1705">
        <w:rPr>
          <w:rFonts w:eastAsiaTheme="minorEastAsia"/>
          <w:i/>
          <w:iCs/>
          <w:color w:val="70AD47" w:themeColor="accent6"/>
        </w:rPr>
        <w:t xml:space="preserve">e </w:t>
      </w:r>
      <w:r w:rsidRPr="000B1705">
        <w:rPr>
          <w:rFonts w:eastAsiaTheme="minorEastAsia"/>
          <w:color w:val="70AD47" w:themeColor="accent6"/>
        </w:rPr>
        <w:t xml:space="preserve">in period </w:t>
      </w:r>
      <w:r w:rsidRPr="000B1705">
        <w:rPr>
          <w:rFonts w:eastAsiaTheme="minorEastAsia"/>
          <w:i/>
          <w:iCs/>
          <w:color w:val="70AD47" w:themeColor="accent6"/>
        </w:rPr>
        <w:t xml:space="preserve">p </w:t>
      </w:r>
      <w:r w:rsidRPr="000B1705">
        <w:rPr>
          <w:rFonts w:eastAsiaTheme="minorEastAsia"/>
          <w:color w:val="70AD47" w:themeColor="accent6"/>
        </w:rPr>
        <w:t>and 0 otherwise.</w:t>
      </w:r>
    </w:p>
    <w:p w14:paraId="5415DAE3" w14:textId="77777777" w:rsidR="00D442C4" w:rsidRDefault="00D442C4" w:rsidP="00D442C4">
      <w:pPr>
        <w:ind w:left="3600" w:hanging="3600"/>
        <w:rPr>
          <w:rFonts w:eastAsiaTheme="minorEastAsia"/>
        </w:rPr>
      </w:pPr>
      <m:oMath>
        <m:sSub>
          <m:sSubPr>
            <m:ctrlPr>
              <w:rPr>
                <w:rFonts w:ascii="Cambria Math" w:eastAsiaTheme="minorEastAsia" w:hAnsi="Cambria Math"/>
                <w:i/>
                <w:color w:val="70AD47" w:themeColor="accent6"/>
              </w:rPr>
            </m:ctrlPr>
          </m:sSubPr>
          <m:e>
            <m:r>
              <w:rPr>
                <w:rFonts w:ascii="Cambria Math" w:eastAsiaTheme="minorEastAsia" w:hAnsi="Cambria Math"/>
                <w:color w:val="70AD47" w:themeColor="accent6"/>
              </w:rPr>
              <m:t>LECT</m:t>
            </m:r>
          </m:e>
          <m:sub>
            <m:r>
              <w:rPr>
                <w:rFonts w:ascii="Cambria Math" w:eastAsiaTheme="minorEastAsia" w:hAnsi="Cambria Math"/>
                <w:color w:val="70AD47" w:themeColor="accent6"/>
              </w:rPr>
              <m:t>d,s</m:t>
            </m:r>
          </m:sub>
        </m:sSub>
      </m:oMath>
      <w:r>
        <w:rPr>
          <w:rFonts w:eastAsiaTheme="minorEastAsia"/>
        </w:rPr>
        <w:tab/>
      </w:r>
      <w:r w:rsidRPr="000B1705">
        <w:rPr>
          <w:rFonts w:eastAsiaTheme="minorEastAsia"/>
          <w:color w:val="70AD47" w:themeColor="accent6"/>
        </w:rPr>
        <w:t>Binary variable with value of 1 if student s has more than four lecture or tutorial hours on day d and 0 otherwise</w:t>
      </w:r>
    </w:p>
    <w:p w14:paraId="657B079C" w14:textId="77777777" w:rsidR="00D442C4" w:rsidRDefault="00D442C4" w:rsidP="00D442C4">
      <w:pPr>
        <w:ind w:left="3600" w:hanging="3600"/>
        <w:rPr>
          <w:rFonts w:eastAsiaTheme="minorEastAsia"/>
          <w:color w:val="70AD47" w:themeColor="accent6"/>
        </w:rPr>
      </w:pPr>
      <m:oMath>
        <m:sSub>
          <m:sSubPr>
            <m:ctrlPr>
              <w:rPr>
                <w:rFonts w:ascii="Cambria Math" w:eastAsiaTheme="minorEastAsia" w:hAnsi="Cambria Math"/>
                <w:i/>
                <w:color w:val="70AD47" w:themeColor="accent6"/>
              </w:rPr>
            </m:ctrlPr>
          </m:sSubPr>
          <m:e>
            <m:r>
              <w:rPr>
                <w:rFonts w:ascii="Cambria Math" w:eastAsiaTheme="minorEastAsia" w:hAnsi="Cambria Math"/>
                <w:color w:val="70AD47" w:themeColor="accent6"/>
              </w:rPr>
              <m:t>LECTI</m:t>
            </m:r>
          </m:e>
          <m:sub>
            <m:r>
              <w:rPr>
                <w:rFonts w:ascii="Cambria Math" w:eastAsiaTheme="minorEastAsia" w:hAnsi="Cambria Math"/>
                <w:color w:val="70AD47" w:themeColor="accent6"/>
              </w:rPr>
              <m:t>d,s</m:t>
            </m:r>
          </m:sub>
        </m:sSub>
      </m:oMath>
      <w:r>
        <w:rPr>
          <w:rFonts w:eastAsiaTheme="minorEastAsia"/>
          <w:color w:val="70AD47" w:themeColor="accent6"/>
        </w:rPr>
        <w:tab/>
      </w:r>
      <w:r w:rsidRPr="001E282D">
        <w:rPr>
          <w:rFonts w:eastAsiaTheme="minorEastAsia"/>
          <w:color w:val="70AD47" w:themeColor="accent6"/>
        </w:rPr>
        <w:t xml:space="preserve">Binary variable with value of 1 if instructor </w:t>
      </w:r>
      <w:proofErr w:type="spellStart"/>
      <w:r w:rsidRPr="001E282D">
        <w:rPr>
          <w:rFonts w:eastAsiaTheme="minorEastAsia"/>
          <w:i/>
          <w:iCs/>
          <w:color w:val="70AD47" w:themeColor="accent6"/>
        </w:rPr>
        <w:t>i</w:t>
      </w:r>
      <w:proofErr w:type="spellEnd"/>
      <w:r w:rsidRPr="001E282D">
        <w:rPr>
          <w:rFonts w:eastAsiaTheme="minorEastAsia"/>
          <w:i/>
          <w:iCs/>
          <w:color w:val="70AD47" w:themeColor="accent6"/>
        </w:rPr>
        <w:t xml:space="preserve"> </w:t>
      </w:r>
      <w:r w:rsidRPr="001E282D">
        <w:rPr>
          <w:rFonts w:eastAsiaTheme="minorEastAsia"/>
          <w:color w:val="70AD47" w:themeColor="accent6"/>
        </w:rPr>
        <w:t>instructs more than four lecture</w:t>
      </w:r>
      <w:r>
        <w:rPr>
          <w:rFonts w:eastAsiaTheme="minorEastAsia"/>
          <w:color w:val="70AD47" w:themeColor="accent6"/>
        </w:rPr>
        <w:t>/ tutorial</w:t>
      </w:r>
      <w:r w:rsidRPr="001E282D">
        <w:rPr>
          <w:rFonts w:eastAsiaTheme="minorEastAsia"/>
          <w:color w:val="70AD47" w:themeColor="accent6"/>
        </w:rPr>
        <w:t xml:space="preserve"> hours on day </w:t>
      </w:r>
      <w:r w:rsidRPr="001E282D">
        <w:rPr>
          <w:rFonts w:eastAsiaTheme="minorEastAsia"/>
          <w:i/>
          <w:iCs/>
          <w:color w:val="70AD47" w:themeColor="accent6"/>
        </w:rPr>
        <w:t xml:space="preserve">d </w:t>
      </w:r>
      <w:r w:rsidRPr="001E282D">
        <w:rPr>
          <w:rFonts w:eastAsiaTheme="minorEastAsia"/>
          <w:color w:val="70AD47" w:themeColor="accent6"/>
        </w:rPr>
        <w:t>and 0 otherwise.</w:t>
      </w:r>
    </w:p>
    <w:p w14:paraId="3BDFE103" w14:textId="77777777" w:rsidR="00D442C4" w:rsidRDefault="00D442C4" w:rsidP="00D442C4">
      <w:pPr>
        <w:ind w:left="3600" w:hanging="3600"/>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e,i,p</m:t>
            </m:r>
          </m:sub>
        </m:sSub>
      </m:oMath>
      <w:r>
        <w:rPr>
          <w:rFonts w:eastAsiaTheme="minorEastAsia"/>
        </w:rPr>
        <w:tab/>
      </w:r>
      <w:r w:rsidRPr="0046032E">
        <w:rPr>
          <w:rFonts w:eastAsiaTheme="minorEastAsia"/>
        </w:rPr>
        <w:t xml:space="preserve">Binary variable with value of 1 if instructor </w:t>
      </w:r>
      <w:proofErr w:type="spellStart"/>
      <w:r w:rsidRPr="0046032E">
        <w:rPr>
          <w:rFonts w:eastAsiaTheme="minorEastAsia"/>
          <w:i/>
          <w:iCs/>
        </w:rPr>
        <w:t>i</w:t>
      </w:r>
      <w:proofErr w:type="spellEnd"/>
      <w:r w:rsidRPr="0046032E">
        <w:rPr>
          <w:rFonts w:eastAsiaTheme="minorEastAsia"/>
          <w:i/>
          <w:iCs/>
        </w:rPr>
        <w:t xml:space="preserve"> </w:t>
      </w:r>
      <w:r w:rsidRPr="0046032E">
        <w:rPr>
          <w:rFonts w:eastAsiaTheme="minorEastAsia"/>
        </w:rPr>
        <w:t xml:space="preserve">flies event </w:t>
      </w:r>
      <w:r w:rsidRPr="0046032E">
        <w:rPr>
          <w:rFonts w:eastAsiaTheme="minorEastAsia"/>
          <w:i/>
          <w:iCs/>
        </w:rPr>
        <w:t xml:space="preserve">e </w:t>
      </w:r>
      <w:r w:rsidRPr="0046032E">
        <w:rPr>
          <w:rFonts w:eastAsiaTheme="minorEastAsia"/>
        </w:rPr>
        <w:t xml:space="preserve">in period </w:t>
      </w:r>
      <w:r w:rsidRPr="0046032E">
        <w:rPr>
          <w:rFonts w:eastAsiaTheme="minorEastAsia"/>
          <w:i/>
          <w:iCs/>
        </w:rPr>
        <w:t xml:space="preserve">p </w:t>
      </w:r>
      <w:r w:rsidRPr="0046032E">
        <w:rPr>
          <w:rFonts w:eastAsiaTheme="minorEastAsia"/>
        </w:rPr>
        <w:t>and 0 otherwise.</w:t>
      </w:r>
    </w:p>
    <w:p w14:paraId="16C7F4CD" w14:textId="77777777" w:rsidR="00D442C4" w:rsidRDefault="00D442C4" w:rsidP="00D442C4">
      <w:pPr>
        <w:ind w:left="3600" w:hanging="3600"/>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e,p,s</m:t>
            </m:r>
          </m:sub>
        </m:sSub>
      </m:oMath>
      <w:r>
        <w:rPr>
          <w:rFonts w:eastAsiaTheme="minorEastAsia"/>
        </w:rPr>
        <w:tab/>
      </w:r>
      <w:r w:rsidRPr="001A0C22">
        <w:rPr>
          <w:rFonts w:eastAsiaTheme="minorEastAsia"/>
        </w:rPr>
        <w:t xml:space="preserve">Binary variable with value of 1 if student </w:t>
      </w:r>
      <w:r w:rsidRPr="001A0C22">
        <w:rPr>
          <w:rFonts w:eastAsiaTheme="minorEastAsia"/>
          <w:i/>
          <w:iCs/>
        </w:rPr>
        <w:t xml:space="preserve">s </w:t>
      </w:r>
      <w:r w:rsidRPr="001A0C22">
        <w:rPr>
          <w:rFonts w:eastAsiaTheme="minorEastAsia"/>
        </w:rPr>
        <w:t xml:space="preserve">starts event </w:t>
      </w:r>
      <w:r w:rsidRPr="001A0C22">
        <w:rPr>
          <w:rFonts w:eastAsiaTheme="minorEastAsia"/>
          <w:i/>
          <w:iCs/>
        </w:rPr>
        <w:t xml:space="preserve">e </w:t>
      </w:r>
      <w:r w:rsidRPr="001A0C22">
        <w:rPr>
          <w:rFonts w:eastAsiaTheme="minorEastAsia"/>
        </w:rPr>
        <w:t xml:space="preserve">in period </w:t>
      </w:r>
      <w:r w:rsidRPr="001A0C22">
        <w:rPr>
          <w:rFonts w:eastAsiaTheme="minorEastAsia"/>
          <w:i/>
          <w:iCs/>
        </w:rPr>
        <w:t xml:space="preserve">p </w:t>
      </w:r>
      <w:r w:rsidRPr="001A0C22">
        <w:rPr>
          <w:rFonts w:eastAsiaTheme="minorEastAsia"/>
        </w:rPr>
        <w:t>and 0 otherwise.</w:t>
      </w:r>
    </w:p>
    <w:p w14:paraId="1007259B" w14:textId="77777777" w:rsidR="00D442C4" w:rsidRDefault="00D442C4" w:rsidP="00D442C4">
      <w:pPr>
        <w:rPr>
          <w:rFonts w:eastAsiaTheme="minorEastAsia"/>
        </w:rPr>
      </w:pPr>
      <w:r>
        <w:rPr>
          <w:rFonts w:eastAsiaTheme="minorEastAsia"/>
        </w:rPr>
        <w:br w:type="page"/>
      </w:r>
    </w:p>
    <w:p w14:paraId="7D3A6992" w14:textId="77777777" w:rsidR="00D442C4" w:rsidRDefault="00D442C4" w:rsidP="00D442C4">
      <w:pPr>
        <w:ind w:left="3600" w:hanging="3600"/>
        <w:rPr>
          <w:rFonts w:eastAsiaTheme="minorEastAsia"/>
        </w:rPr>
      </w:pPr>
      <w:r>
        <w:rPr>
          <w:rFonts w:eastAsiaTheme="minorEastAsia"/>
        </w:rPr>
        <w:lastRenderedPageBreak/>
        <w:t>TO ADD:</w:t>
      </w:r>
    </w:p>
    <w:p w14:paraId="44F10412" w14:textId="77777777" w:rsidR="00D442C4" w:rsidRDefault="00D442C4" w:rsidP="00D442C4">
      <w:pPr>
        <w:pStyle w:val="ListParagraph"/>
        <w:numPr>
          <w:ilvl w:val="0"/>
          <w:numId w:val="1"/>
        </w:numPr>
        <w:rPr>
          <w:rFonts w:eastAsiaTheme="minorEastAsia"/>
        </w:rPr>
      </w:pPr>
      <w:r w:rsidRPr="004723AC">
        <w:rPr>
          <w:rFonts w:eastAsiaTheme="minorEastAsia"/>
        </w:rPr>
        <w:t xml:space="preserve">Instructor lookup variable/ constraint. For levels of instruction. </w:t>
      </w:r>
    </w:p>
    <w:p w14:paraId="6D35EE18" w14:textId="77777777" w:rsidR="00D442C4" w:rsidRDefault="00D442C4" w:rsidP="00D442C4">
      <w:pPr>
        <w:pStyle w:val="ListParagraph"/>
        <w:numPr>
          <w:ilvl w:val="0"/>
          <w:numId w:val="1"/>
        </w:numPr>
        <w:rPr>
          <w:rFonts w:eastAsiaTheme="minorEastAsia"/>
        </w:rPr>
      </w:pPr>
      <w:r w:rsidRPr="004723AC">
        <w:rPr>
          <w:rFonts w:eastAsiaTheme="minorEastAsia"/>
        </w:rPr>
        <w:t>Add QFI currency flight.</w:t>
      </w:r>
    </w:p>
    <w:p w14:paraId="48FBFA77" w14:textId="77777777" w:rsidR="00D442C4" w:rsidRPr="004723AC" w:rsidRDefault="00D442C4" w:rsidP="00D442C4">
      <w:pPr>
        <w:pStyle w:val="ListParagraph"/>
        <w:numPr>
          <w:ilvl w:val="0"/>
          <w:numId w:val="1"/>
        </w:numPr>
        <w:rPr>
          <w:rFonts w:eastAsiaTheme="minorEastAsia"/>
        </w:rPr>
      </w:pPr>
      <w:r w:rsidRPr="004723AC">
        <w:rPr>
          <w:rFonts w:eastAsiaTheme="minorEastAsia"/>
        </w:rPr>
        <w:t>Add IRT/ EMERG Check requirements</w:t>
      </w:r>
    </w:p>
    <w:p w14:paraId="28C1779B" w14:textId="77777777" w:rsidR="001875EC" w:rsidRDefault="001875EC"/>
    <w:sectPr w:rsidR="00187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33234"/>
    <w:multiLevelType w:val="hybridMultilevel"/>
    <w:tmpl w:val="0F16FC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98139E5"/>
    <w:multiLevelType w:val="hybridMultilevel"/>
    <w:tmpl w:val="5C12B03E"/>
    <w:lvl w:ilvl="0" w:tplc="43E4E10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6FE5F49"/>
    <w:multiLevelType w:val="hybridMultilevel"/>
    <w:tmpl w:val="8C9CDB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79771088">
    <w:abstractNumId w:val="1"/>
  </w:num>
  <w:num w:numId="2" w16cid:durableId="568806850">
    <w:abstractNumId w:val="2"/>
  </w:num>
  <w:num w:numId="3" w16cid:durableId="328679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2C4"/>
    <w:rsid w:val="001875EC"/>
    <w:rsid w:val="00457DAB"/>
    <w:rsid w:val="005B471D"/>
    <w:rsid w:val="00D442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AE50"/>
  <w15:chartTrackingRefBased/>
  <w15:docId w15:val="{DAC7282E-A3A8-4732-995F-ECDBBF8A1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2C4"/>
  </w:style>
  <w:style w:type="paragraph" w:styleId="Heading1">
    <w:name w:val="heading 1"/>
    <w:basedOn w:val="Normal"/>
    <w:next w:val="Normal"/>
    <w:link w:val="Heading1Char"/>
    <w:uiPriority w:val="9"/>
    <w:qFormat/>
    <w:rsid w:val="00D442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42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42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42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42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4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2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42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42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42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42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4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2C4"/>
    <w:rPr>
      <w:rFonts w:eastAsiaTheme="majorEastAsia" w:cstheme="majorBidi"/>
      <w:color w:val="272727" w:themeColor="text1" w:themeTint="D8"/>
    </w:rPr>
  </w:style>
  <w:style w:type="paragraph" w:styleId="Title">
    <w:name w:val="Title"/>
    <w:basedOn w:val="Normal"/>
    <w:next w:val="Normal"/>
    <w:link w:val="TitleChar"/>
    <w:uiPriority w:val="10"/>
    <w:qFormat/>
    <w:rsid w:val="00D44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2C4"/>
    <w:pPr>
      <w:spacing w:before="160"/>
      <w:jc w:val="center"/>
    </w:pPr>
    <w:rPr>
      <w:i/>
      <w:iCs/>
      <w:color w:val="404040" w:themeColor="text1" w:themeTint="BF"/>
    </w:rPr>
  </w:style>
  <w:style w:type="character" w:customStyle="1" w:styleId="QuoteChar">
    <w:name w:val="Quote Char"/>
    <w:basedOn w:val="DefaultParagraphFont"/>
    <w:link w:val="Quote"/>
    <w:uiPriority w:val="29"/>
    <w:rsid w:val="00D442C4"/>
    <w:rPr>
      <w:i/>
      <w:iCs/>
      <w:color w:val="404040" w:themeColor="text1" w:themeTint="BF"/>
    </w:rPr>
  </w:style>
  <w:style w:type="paragraph" w:styleId="ListParagraph">
    <w:name w:val="List Paragraph"/>
    <w:basedOn w:val="Normal"/>
    <w:uiPriority w:val="34"/>
    <w:qFormat/>
    <w:rsid w:val="00D442C4"/>
    <w:pPr>
      <w:ind w:left="720"/>
      <w:contextualSpacing/>
    </w:pPr>
  </w:style>
  <w:style w:type="character" w:styleId="IntenseEmphasis">
    <w:name w:val="Intense Emphasis"/>
    <w:basedOn w:val="DefaultParagraphFont"/>
    <w:uiPriority w:val="21"/>
    <w:qFormat/>
    <w:rsid w:val="00D442C4"/>
    <w:rPr>
      <w:i/>
      <w:iCs/>
      <w:color w:val="2F5496" w:themeColor="accent1" w:themeShade="BF"/>
    </w:rPr>
  </w:style>
  <w:style w:type="paragraph" w:styleId="IntenseQuote">
    <w:name w:val="Intense Quote"/>
    <w:basedOn w:val="Normal"/>
    <w:next w:val="Normal"/>
    <w:link w:val="IntenseQuoteChar"/>
    <w:uiPriority w:val="30"/>
    <w:qFormat/>
    <w:rsid w:val="00D442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42C4"/>
    <w:rPr>
      <w:i/>
      <w:iCs/>
      <w:color w:val="2F5496" w:themeColor="accent1" w:themeShade="BF"/>
    </w:rPr>
  </w:style>
  <w:style w:type="character" w:styleId="IntenseReference">
    <w:name w:val="Intense Reference"/>
    <w:basedOn w:val="DefaultParagraphFont"/>
    <w:uiPriority w:val="32"/>
    <w:qFormat/>
    <w:rsid w:val="00D442C4"/>
    <w:rPr>
      <w:b/>
      <w:bCs/>
      <w:smallCaps/>
      <w:color w:val="2F5496" w:themeColor="accent1" w:themeShade="BF"/>
      <w:spacing w:val="5"/>
    </w:rPr>
  </w:style>
  <w:style w:type="table" w:styleId="TableGrid">
    <w:name w:val="Table Grid"/>
    <w:basedOn w:val="TableNormal"/>
    <w:uiPriority w:val="39"/>
    <w:rsid w:val="00D44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1290</Words>
  <Characters>7356</Characters>
  <Application>Microsoft Office Word</Application>
  <DocSecurity>0</DocSecurity>
  <Lines>61</Lines>
  <Paragraphs>17</Paragraphs>
  <ScaleCrop>false</ScaleCrop>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Forde</dc:creator>
  <cp:keywords/>
  <dc:description/>
  <cp:lastModifiedBy>Riley Forde</cp:lastModifiedBy>
  <cp:revision>1</cp:revision>
  <dcterms:created xsi:type="dcterms:W3CDTF">2024-09-17T08:32:00Z</dcterms:created>
  <dcterms:modified xsi:type="dcterms:W3CDTF">2024-09-17T08:33:00Z</dcterms:modified>
</cp:coreProperties>
</file>