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proofErr w:type="gramStart"/>
      <w:r w:rsidRPr="00415D39">
        <w:t>is</w:t>
      </w:r>
      <w:proofErr w:type="gramEnd"/>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A mixture of standing wave and magnetostatic modes were excited depending on the applied magnetic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precessional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xhibited the behavio</w:t>
      </w:r>
      <w:r w:rsidR="00016517" w:rsidRPr="00415D39">
        <w:t>u</w:t>
      </w:r>
      <w:r w:rsidR="00184984" w:rsidRPr="00415D39">
        <w:t>r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r w:rsidR="005B71F4" w:rsidRPr="00415D39">
        <w:t>m</w:t>
      </w:r>
      <w:r w:rsidR="00B12382" w:rsidRPr="00415D39">
        <w:t>agnetic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r w:rsidRPr="00415D39">
        <w:rPr>
          <w:rFonts w:eastAsiaTheme="minorEastAsia"/>
        </w:rPr>
        <w:t xml:space="preserve">nergy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precessional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r w:rsidRPr="00415D39">
        <w:t>Lifshitz</w:t>
      </w:r>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2686143C"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r w:rsidR="00DA7A72" w:rsidRPr="00415D39">
        <w:t xml:space="preserve">precesses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537F86D6"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7EB3FF5"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154D1D8D"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m:t>
          </m:r>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C0AC243"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the polarization vector precesses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503C1489"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iron oxide</w:t>
      </w:r>
      <w:r w:rsidR="00B86BCD" w:rsidRPr="00415D39">
        <w:t xml:space="preserve"> ferr</w:t>
      </w:r>
      <w:r w:rsidR="00126331">
        <w:t>ite</w:t>
      </w:r>
      <w:r w:rsidR="00D82AFE">
        <w:t xml:space="preserve"> </w:t>
      </w:r>
      <m:oMath>
        <m:r>
          <w:rPr>
            <w:rFonts w:ascii="Cambria Math" w:hAnsi="Cambria Math"/>
          </w:rPr>
          <m:t>Ni</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oMath>
      <w:r w:rsidR="00B86BCD" w:rsidRPr="00415D39">
        <w:t xml:space="preserve"> </w:t>
      </w:r>
      <w:r w:rsidR="00C439A0">
        <w:t xml:space="preserve">sample </w:t>
      </w:r>
      <w:r w:rsidR="003760AF">
        <w:t>used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w:t>
      </w:r>
      <w:r w:rsidR="008A5574">
        <w:t xml:space="preserve"> </w:t>
      </w:r>
      <w:r w:rsidR="00B86BCD" w:rsidRPr="00415D39">
        <w:t xml:space="preserve">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927839">
        <w:t xml:space="preserve">[2] </w:t>
      </w:r>
      <w:r w:rsidR="001F6704" w:rsidRPr="00415D39">
        <w:t>[</w:t>
      </w:r>
      <w:r w:rsidR="00115DE0">
        <w:t>3</w:t>
      </w:r>
      <w:r w:rsidR="001F6704" w:rsidRPr="00415D39">
        <w:t>]</w:t>
      </w:r>
      <w:r w:rsidR="00B86BCD" w:rsidRPr="00415D39">
        <w:t>.</w:t>
      </w:r>
      <w:r w:rsidR="003278EA">
        <w:t xml:space="preserve"> The electric conductivity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F6757B">
        <w:t xml:space="preserve"> </w:t>
      </w:r>
      <w:r w:rsidR="003278EA">
        <w:t>of the</w:t>
      </w:r>
      <w:r w:rsidR="00662EAE">
        <w:t xml:space="preserve"> </w:t>
      </w:r>
      <w:r w:rsidR="003278EA">
        <w:t>ferrite was assumed to be zero</w:t>
      </w:r>
      <w:r w:rsidR="00182162">
        <w:t xml:space="preserve"> because</w:t>
      </w:r>
      <w:r w:rsidR="00443C99">
        <w:t xml:space="preserve"> </w:t>
      </w:r>
      <w:r w:rsidR="000E5E27">
        <w:t>ferrite</w:t>
      </w:r>
      <w:r w:rsidR="00D61A5C">
        <w:t xml:space="preserve"> </w:t>
      </w:r>
      <w:r w:rsidR="0021659A">
        <w:t xml:space="preserve">nanoparticles </w:t>
      </w:r>
      <w:r w:rsidR="00443C99">
        <w:t>exhibit</w:t>
      </w:r>
      <w:r w:rsidR="00D61A5C">
        <w:t xml:space="preserve"> </w:t>
      </w:r>
      <w:r w:rsidR="00443C99">
        <w:t xml:space="preserve">high resistivity </w:t>
      </w:r>
      <w:r w:rsidR="00FA1183">
        <w:t xml:space="preserve">in </w:t>
      </w:r>
      <w:r w:rsidR="00FA1183">
        <w:lastRenderedPageBreak/>
        <w:t>the</w:t>
      </w:r>
      <w:r w:rsidR="00443C99">
        <w:t xml:space="preserve"> microwave frequenc</w:t>
      </w:r>
      <w:r w:rsidR="00FA1183">
        <w:t>y range</w:t>
      </w:r>
      <w:r w:rsidR="003C4B10">
        <w:t xml:space="preserve"> [4]</w:t>
      </w:r>
      <w:r w:rsidR="00690996">
        <w:t xml:space="preserve"> [18]</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77777777" w:rsidR="00B86BCD" w:rsidRPr="00415D39" w:rsidRDefault="00B86BCD" w:rsidP="00B86BCD">
      <w:pPr>
        <w:keepNext/>
        <w:jc w:val="both"/>
      </w:pPr>
      <w:r w:rsidRPr="00415D39">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5A49715D" w14:textId="5D425CB7" w:rsidR="00396AC1" w:rsidRPr="00415D39" w:rsidRDefault="00396AC1" w:rsidP="00532160">
      <w:pPr>
        <w:ind w:firstLine="180"/>
        <w:jc w:val="both"/>
      </w:pPr>
    </w:p>
    <w:p w14:paraId="08207A54" w14:textId="6C529573" w:rsidR="008C1CBC" w:rsidRPr="00415D39" w:rsidRDefault="003F5F7F" w:rsidP="008C1CBC">
      <w:pPr>
        <w:keepNext/>
        <w:jc w:val="both"/>
      </w:pPr>
      <w:r w:rsidRPr="00415D39">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Fourier transform of the applied magnetic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linearized Landau Lifshitz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r w:rsidR="007A32BB" w:rsidRPr="00415D39">
        <w:t>gyrotropy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precessional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precessional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0A2FA5C4"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-Lifshitz-G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precessional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proofErr w:type="gramStart"/>
      <w:r w:rsidR="009337EC">
        <w:t>e.g.</w:t>
      </w:r>
      <w:proofErr w:type="gramEnd"/>
      <w:r w:rsidR="009C6178" w:rsidRPr="00415D39">
        <w:t xml:space="preserve"> spintronic devices, </w:t>
      </w:r>
      <w:r w:rsidR="009337EC">
        <w:t>satellite</w:t>
      </w:r>
      <w:r w:rsidR="007C512A">
        <w:t>s,</w:t>
      </w:r>
      <w:r w:rsidR="009C6178" w:rsidRPr="00415D39">
        <w:t xml:space="preserve"> </w:t>
      </w:r>
      <w:r w:rsidR="009337EC">
        <w:t>radar</w:t>
      </w:r>
      <w:r w:rsidR="009C6178" w:rsidRPr="00415D39">
        <w:t xml:space="preserve"> communication,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R. Bowrothu,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Alhassoon, Y. Malallah and A. Daryoush,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Afsar, “Microwave and millimeter wave ferromagnetic absorption of nanoferrites”,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[4] J. Xu, M. Koledintseva, Y. Zhang, Y. He, B. Matlin, R. Dubroff, J. Drewniak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Ovari, H. Chiriac,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N. Adachi, D. Uematsu, T. Ota, M. Takahashi, K. Ishiyama, K. Kawasaki, H. Ota, K. Arai, S. Fujisawa, S. Okubo and H. Ohta</w:t>
      </w:r>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Kabos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K. Wagner, L. K</w:t>
      </w:r>
      <w:r w:rsidR="00A836E5" w:rsidRPr="00415D39">
        <w:rPr>
          <w:rFonts w:eastAsia="Calibri"/>
        </w:rPr>
        <w:t>o</w:t>
      </w:r>
      <w:r w:rsidR="00F93A62" w:rsidRPr="00415D39">
        <w:rPr>
          <w:rFonts w:eastAsia="Calibri"/>
        </w:rPr>
        <w:t>rber, S. Stienen, J. Lindner, M. Farle and A. K</w:t>
      </w:r>
      <w:r w:rsidR="00A836E5" w:rsidRPr="00415D39">
        <w:rPr>
          <w:rFonts w:eastAsia="Calibri"/>
        </w:rPr>
        <w:t>a</w:t>
      </w:r>
      <w:r w:rsidR="00F93A62" w:rsidRPr="00415D39">
        <w:rPr>
          <w:rFonts w:eastAsia="Calibri"/>
        </w:rPr>
        <w:t xml:space="preserve">kay,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Rajamani, P. Muthuraj,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Taflove and S. Hagness,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Faria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Faria,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Oskooi, D. Roundy, M. Ibanescu, P. Bermel, J. Joannopoulos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Seddaoui, S. Loranger, M. Malatek, D. Menard and A. Yelon, “The nonlinear Landau-Lifshitz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5FEF"/>
    <w:rsid w:val="00396AC1"/>
    <w:rsid w:val="003A0EE7"/>
    <w:rsid w:val="003A1806"/>
    <w:rsid w:val="003A2FDF"/>
    <w:rsid w:val="003A4199"/>
    <w:rsid w:val="003A5D70"/>
    <w:rsid w:val="003A5DD1"/>
    <w:rsid w:val="003B1CF1"/>
    <w:rsid w:val="003B6FA1"/>
    <w:rsid w:val="003C0571"/>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A5574"/>
    <w:rsid w:val="008B01FE"/>
    <w:rsid w:val="008B0606"/>
    <w:rsid w:val="008B2623"/>
    <w:rsid w:val="008B2B25"/>
    <w:rsid w:val="008B427E"/>
    <w:rsid w:val="008B6CB4"/>
    <w:rsid w:val="008B6D77"/>
    <w:rsid w:val="008B7995"/>
    <w:rsid w:val="008C1CBC"/>
    <w:rsid w:val="008C2753"/>
    <w:rsid w:val="008C3DED"/>
    <w:rsid w:val="008C49C5"/>
    <w:rsid w:val="008C7573"/>
    <w:rsid w:val="008D1DF4"/>
    <w:rsid w:val="008D2329"/>
    <w:rsid w:val="008D320F"/>
    <w:rsid w:val="008D33CF"/>
    <w:rsid w:val="008D3DC1"/>
    <w:rsid w:val="008D4265"/>
    <w:rsid w:val="008D42F9"/>
    <w:rsid w:val="008D5F13"/>
    <w:rsid w:val="008D6542"/>
    <w:rsid w:val="008E0EDC"/>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55F50"/>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3884</TotalTime>
  <Pages>8</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1989</cp:revision>
  <dcterms:created xsi:type="dcterms:W3CDTF">2020-07-18T07:54:00Z</dcterms:created>
  <dcterms:modified xsi:type="dcterms:W3CDTF">2022-11-19T20:24:00Z</dcterms:modified>
</cp:coreProperties>
</file>