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6446" w14:textId="77777777" w:rsidR="001E1757" w:rsidRDefault="00000000" w:rsidP="00483FD2">
      <w:pPr>
        <w:jc w:val="both"/>
        <w:rPr>
          <w:b/>
          <w:sz w:val="28"/>
          <w:szCs w:val="28"/>
          <w:u w:val="single"/>
        </w:rPr>
      </w:pPr>
      <w:r>
        <w:rPr>
          <w:b/>
          <w:sz w:val="28"/>
          <w:szCs w:val="28"/>
          <w:u w:val="single"/>
        </w:rPr>
        <w:t>Report about Blackout inquiry submitted by NEPRA</w:t>
      </w:r>
    </w:p>
    <w:p w14:paraId="42709D8F" w14:textId="77777777" w:rsidR="001E1757" w:rsidRDefault="001E1757" w:rsidP="00483FD2">
      <w:pPr>
        <w:jc w:val="both"/>
        <w:rPr>
          <w:b/>
          <w:sz w:val="24"/>
          <w:szCs w:val="24"/>
          <w:u w:val="single"/>
        </w:rPr>
      </w:pPr>
    </w:p>
    <w:p w14:paraId="75593F67" w14:textId="77777777" w:rsidR="001E1757" w:rsidRDefault="00000000" w:rsidP="00483FD2">
      <w:pPr>
        <w:jc w:val="both"/>
        <w:rPr>
          <w:b/>
          <w:sz w:val="24"/>
          <w:szCs w:val="24"/>
          <w:u w:val="single"/>
        </w:rPr>
      </w:pPr>
      <w:r>
        <w:rPr>
          <w:b/>
          <w:sz w:val="24"/>
          <w:szCs w:val="24"/>
          <w:u w:val="single"/>
        </w:rPr>
        <w:t>Introduction:</w:t>
      </w:r>
    </w:p>
    <w:p w14:paraId="7BE2450E" w14:textId="293D6166" w:rsidR="001E1757" w:rsidRDefault="00000000" w:rsidP="00483FD2">
      <w:pPr>
        <w:jc w:val="both"/>
      </w:pPr>
      <w:r>
        <w:t xml:space="preserve">On 23 January, 2023 there </w:t>
      </w:r>
      <w:r w:rsidR="00483FD2">
        <w:t>wa</w:t>
      </w:r>
      <w:r>
        <w:t>s</w:t>
      </w:r>
      <w:r w:rsidR="00483FD2">
        <w:t xml:space="preserve"> a</w:t>
      </w:r>
      <w:r>
        <w:t xml:space="preserve"> massive power breakdown in our country including south (Generation side) and north (Load side).  System frequency goes up to 50.7 Hz caused load and voltage variation on south side which contain our maximum generation. As a result, 500kV kV line tripped which result in isolation of North and South system followed by HVDC system blocked.</w:t>
      </w:r>
    </w:p>
    <w:p w14:paraId="328026FE" w14:textId="77777777" w:rsidR="001E1757" w:rsidRDefault="00000000" w:rsidP="00483FD2">
      <w:pPr>
        <w:jc w:val="both"/>
        <w:rPr>
          <w:b/>
          <w:sz w:val="24"/>
          <w:szCs w:val="24"/>
          <w:u w:val="single"/>
        </w:rPr>
      </w:pPr>
      <w:r>
        <w:rPr>
          <w:b/>
          <w:sz w:val="24"/>
          <w:szCs w:val="24"/>
          <w:u w:val="single"/>
        </w:rPr>
        <w:t>Causes and Faults which resulted in cascade tripping and system collapse</w:t>
      </w:r>
    </w:p>
    <w:p w14:paraId="7964B051" w14:textId="77777777" w:rsidR="001E1757" w:rsidRDefault="00000000" w:rsidP="00483FD2">
      <w:pPr>
        <w:jc w:val="both"/>
      </w:pPr>
      <w:bookmarkStart w:id="0" w:name="OLE_LINK1"/>
      <w:r>
        <w:t>Induction of power generation at South and reduction of generation at North caused oscillations in the system which gave rise to power swing. Power swing could not be controlled due to non- operation of out of step protection devices. Hence in the South initially over frequency and later under frequency, whereas only under frequency occurrence in the North caused in the cascaded tripping’s of lines and power houses which resulted in total power blackout/breakdown in the country.</w:t>
      </w:r>
    </w:p>
    <w:bookmarkEnd w:id="0"/>
    <w:p w14:paraId="26CD0FA9" w14:textId="77777777" w:rsidR="001E1757" w:rsidRDefault="00000000" w:rsidP="00483FD2">
      <w:pPr>
        <w:jc w:val="both"/>
        <w:rPr>
          <w:b/>
          <w:sz w:val="24"/>
          <w:szCs w:val="24"/>
          <w:u w:val="single"/>
        </w:rPr>
      </w:pPr>
      <w:r>
        <w:rPr>
          <w:b/>
          <w:sz w:val="24"/>
          <w:szCs w:val="24"/>
          <w:u w:val="single"/>
        </w:rPr>
        <w:t>Findings:</w:t>
      </w:r>
    </w:p>
    <w:p w14:paraId="23DE802B" w14:textId="77777777" w:rsidR="001E1757" w:rsidRDefault="00000000" w:rsidP="00483FD2">
      <w:pPr>
        <w:pStyle w:val="ListParagraph"/>
        <w:numPr>
          <w:ilvl w:val="0"/>
          <w:numId w:val="1"/>
        </w:numPr>
        <w:jc w:val="both"/>
      </w:pPr>
      <w:r>
        <w:t>Low Frequency Oscillations</w:t>
      </w:r>
    </w:p>
    <w:p w14:paraId="29E7A6D2" w14:textId="77777777" w:rsidR="001E1757" w:rsidRDefault="00000000" w:rsidP="00483FD2">
      <w:pPr>
        <w:pStyle w:val="ListParagraph"/>
        <w:numPr>
          <w:ilvl w:val="0"/>
          <w:numId w:val="1"/>
        </w:numPr>
        <w:jc w:val="both"/>
      </w:pPr>
      <w:r>
        <w:t xml:space="preserve">Commutation Failures </w:t>
      </w:r>
    </w:p>
    <w:p w14:paraId="36F79EC8" w14:textId="44C8FD55" w:rsidR="001E1757" w:rsidRDefault="00000000" w:rsidP="00483FD2">
      <w:pPr>
        <w:pStyle w:val="ListParagraph"/>
        <w:numPr>
          <w:ilvl w:val="0"/>
          <w:numId w:val="1"/>
        </w:numPr>
        <w:jc w:val="both"/>
      </w:pPr>
      <w:r>
        <w:t xml:space="preserve">The failure of over frequency tripping at port </w:t>
      </w:r>
      <w:r w:rsidR="00483FD2">
        <w:t>Q</w:t>
      </w:r>
      <w:r>
        <w:t>asim</w:t>
      </w:r>
    </w:p>
    <w:p w14:paraId="549325FD" w14:textId="64FF6228" w:rsidR="001E1757" w:rsidRDefault="00000000" w:rsidP="00483FD2">
      <w:pPr>
        <w:jc w:val="both"/>
      </w:pPr>
      <w:r>
        <w:rPr>
          <w:b/>
        </w:rPr>
        <w:t>Low Frequency Oscillations</w:t>
      </w:r>
      <w:r>
        <w:t xml:space="preserve"> are evident from all the power plants which may be attributed to complexities of the power system, weak transmission network, weak damping system and harmonics induced due to </w:t>
      </w:r>
      <w:r w:rsidR="00483FD2">
        <w:t>inverter-based</w:t>
      </w:r>
      <w:r>
        <w:t xml:space="preserve"> generation.</w:t>
      </w:r>
    </w:p>
    <w:p w14:paraId="2C2531C1" w14:textId="77777777" w:rsidR="001E1757" w:rsidRDefault="00000000" w:rsidP="00483FD2">
      <w:pPr>
        <w:jc w:val="both"/>
      </w:pPr>
      <w:r>
        <w:rPr>
          <w:b/>
        </w:rPr>
        <w:t>Commutation Failure</w:t>
      </w:r>
      <w:r>
        <w:t xml:space="preserve"> resulted in sudden power loss in HVDC link. 350 commutation failure in HVDC have been witnessed.</w:t>
      </w:r>
    </w:p>
    <w:p w14:paraId="29F28099" w14:textId="40CF8D24" w:rsidR="001E1757" w:rsidRDefault="00000000" w:rsidP="00483FD2">
      <w:pPr>
        <w:jc w:val="both"/>
      </w:pPr>
      <w:r>
        <w:rPr>
          <w:b/>
        </w:rPr>
        <w:t>The Failure of Over-Frequency Tripping at Port Qasim</w:t>
      </w:r>
      <w:r>
        <w:t xml:space="preserve">: After the splitting event, frequency of southern region went beyond 51.5 Hz. Port Qasim did not trip at it's designed over frequency trip setting </w:t>
      </w:r>
      <w:r w:rsidR="00023A37">
        <w:t>i.e.,</w:t>
      </w:r>
      <w:r>
        <w:t xml:space="preserve"> 51.4 Hz [Inst. trip], instead it run backed slowly. This failure of 620 MW tripping of Port Qasim, resulted in sustained over- frequency in south region.</w:t>
      </w:r>
    </w:p>
    <w:p w14:paraId="573C2BFF" w14:textId="77777777" w:rsidR="001E1757" w:rsidRDefault="001E1757" w:rsidP="00483FD2">
      <w:pPr>
        <w:jc w:val="both"/>
      </w:pPr>
    </w:p>
    <w:p w14:paraId="3A70BB3D" w14:textId="77777777" w:rsidR="001E1757" w:rsidRDefault="00000000" w:rsidP="00483FD2">
      <w:pPr>
        <w:jc w:val="both"/>
        <w:rPr>
          <w:b/>
          <w:sz w:val="24"/>
          <w:szCs w:val="24"/>
          <w:u w:val="single"/>
        </w:rPr>
      </w:pPr>
      <w:r>
        <w:rPr>
          <w:b/>
          <w:sz w:val="24"/>
          <w:szCs w:val="24"/>
          <w:u w:val="single"/>
        </w:rPr>
        <w:t>Restoration problems:</w:t>
      </w:r>
    </w:p>
    <w:p w14:paraId="11CBF8B1" w14:textId="77777777" w:rsidR="001E1757" w:rsidRDefault="00000000" w:rsidP="00483FD2">
      <w:pPr>
        <w:jc w:val="both"/>
      </w:pPr>
      <w:r>
        <w:t>The restoration process took almost 20 hours which is more than expected. Following is the reason;</w:t>
      </w:r>
    </w:p>
    <w:p w14:paraId="5910567F" w14:textId="77777777" w:rsidR="001E1757" w:rsidRDefault="00000000" w:rsidP="00483FD2">
      <w:pPr>
        <w:pStyle w:val="ListParagraph"/>
        <w:numPr>
          <w:ilvl w:val="0"/>
          <w:numId w:val="2"/>
        </w:numPr>
        <w:jc w:val="both"/>
      </w:pPr>
      <w:r>
        <w:t xml:space="preserve">As we know in our country, lack of availability of black start facility. In northern region only </w:t>
      </w:r>
      <w:proofErr w:type="spellStart"/>
      <w:r>
        <w:t>Tarbela</w:t>
      </w:r>
      <w:proofErr w:type="spellEnd"/>
      <w:r>
        <w:t xml:space="preserve">, Mangla and </w:t>
      </w:r>
      <w:proofErr w:type="spellStart"/>
      <w:r>
        <w:t>Warsak</w:t>
      </w:r>
      <w:proofErr w:type="spellEnd"/>
      <w:r>
        <w:t xml:space="preserve"> power stations and in the southern region </w:t>
      </w:r>
      <w:proofErr w:type="spellStart"/>
      <w:r>
        <w:t>Uch</w:t>
      </w:r>
      <w:proofErr w:type="spellEnd"/>
      <w:r>
        <w:t>-I power station have this facility.</w:t>
      </w:r>
    </w:p>
    <w:p w14:paraId="62D328D1" w14:textId="77777777" w:rsidR="001E1757" w:rsidRDefault="00000000" w:rsidP="00483FD2">
      <w:pPr>
        <w:pStyle w:val="ListParagraph"/>
        <w:numPr>
          <w:ilvl w:val="0"/>
          <w:numId w:val="2"/>
        </w:numPr>
        <w:jc w:val="both"/>
      </w:pPr>
      <w:proofErr w:type="spellStart"/>
      <w:r>
        <w:t>Uch</w:t>
      </w:r>
      <w:proofErr w:type="spellEnd"/>
      <w:r>
        <w:t xml:space="preserve">-I power station remain stable in island mode after its starting but in northern part </w:t>
      </w:r>
      <w:proofErr w:type="spellStart"/>
      <w:r>
        <w:t>tarbela</w:t>
      </w:r>
      <w:proofErr w:type="spellEnd"/>
      <w:r>
        <w:t xml:space="preserve"> did not.</w:t>
      </w:r>
    </w:p>
    <w:p w14:paraId="59D1BC3B" w14:textId="77777777" w:rsidR="001E1757" w:rsidRDefault="00000000" w:rsidP="00483FD2">
      <w:pPr>
        <w:pStyle w:val="ListParagraph"/>
        <w:numPr>
          <w:ilvl w:val="0"/>
          <w:numId w:val="2"/>
        </w:numPr>
        <w:jc w:val="both"/>
      </w:pPr>
      <w:proofErr w:type="spellStart"/>
      <w:r>
        <w:t>Tarbela</w:t>
      </w:r>
      <w:proofErr w:type="spellEnd"/>
      <w:r>
        <w:t xml:space="preserve"> power station doesn’t synchronized with national grid and tripped multiple times after synchronization of Mangla and </w:t>
      </w:r>
      <w:proofErr w:type="spellStart"/>
      <w:r>
        <w:t>Warsak</w:t>
      </w:r>
      <w:proofErr w:type="spellEnd"/>
      <w:r>
        <w:t xml:space="preserve"> station, </w:t>
      </w:r>
      <w:proofErr w:type="spellStart"/>
      <w:r>
        <w:t>Tarbela</w:t>
      </w:r>
      <w:proofErr w:type="spellEnd"/>
      <w:r>
        <w:t xml:space="preserve"> took its load.</w:t>
      </w:r>
    </w:p>
    <w:p w14:paraId="5E2F0942" w14:textId="77777777" w:rsidR="001E1757" w:rsidRDefault="00000000" w:rsidP="00483FD2">
      <w:pPr>
        <w:pStyle w:val="ListParagraph"/>
        <w:numPr>
          <w:ilvl w:val="0"/>
          <w:numId w:val="2"/>
        </w:numPr>
        <w:jc w:val="both"/>
      </w:pPr>
      <w:r>
        <w:lastRenderedPageBreak/>
        <w:t>The lack of SCADA and remote operations has significant impact on the restoration process of the power system.</w:t>
      </w:r>
    </w:p>
    <w:p w14:paraId="4D832369" w14:textId="77777777" w:rsidR="001E1757" w:rsidRDefault="001E1757" w:rsidP="00483FD2">
      <w:pPr>
        <w:jc w:val="both"/>
      </w:pPr>
    </w:p>
    <w:p w14:paraId="3AF24557" w14:textId="77777777" w:rsidR="001E1757" w:rsidRDefault="00000000" w:rsidP="00483FD2">
      <w:pPr>
        <w:jc w:val="both"/>
        <w:rPr>
          <w:b/>
          <w:sz w:val="24"/>
          <w:szCs w:val="24"/>
        </w:rPr>
      </w:pPr>
      <w:r>
        <w:rPr>
          <w:b/>
          <w:sz w:val="24"/>
          <w:szCs w:val="24"/>
        </w:rPr>
        <w:t>HVDC Converter stations (</w:t>
      </w:r>
      <w:proofErr w:type="spellStart"/>
      <w:r>
        <w:rPr>
          <w:b/>
          <w:sz w:val="24"/>
          <w:szCs w:val="24"/>
        </w:rPr>
        <w:t>Matiari</w:t>
      </w:r>
      <w:proofErr w:type="spellEnd"/>
      <w:r>
        <w:rPr>
          <w:b/>
          <w:sz w:val="24"/>
          <w:szCs w:val="24"/>
        </w:rPr>
        <w:t xml:space="preserve"> and Lahore) event witnessed.</w:t>
      </w:r>
    </w:p>
    <w:p w14:paraId="7B5AFE68" w14:textId="77777777" w:rsidR="001E1757" w:rsidRDefault="00000000" w:rsidP="00483FD2">
      <w:pPr>
        <w:jc w:val="both"/>
        <w:rPr>
          <w:b/>
          <w:sz w:val="24"/>
          <w:szCs w:val="24"/>
        </w:rPr>
      </w:pPr>
      <w:r>
        <w:rPr>
          <w:b/>
          <w:sz w:val="24"/>
          <w:szCs w:val="24"/>
        </w:rPr>
        <w:t xml:space="preserve">Summary of the briefing given by HVDC, </w:t>
      </w:r>
      <w:proofErr w:type="spellStart"/>
      <w:r>
        <w:rPr>
          <w:b/>
          <w:sz w:val="24"/>
          <w:szCs w:val="24"/>
        </w:rPr>
        <w:t>Matiari</w:t>
      </w:r>
      <w:proofErr w:type="spellEnd"/>
      <w:r>
        <w:rPr>
          <w:b/>
          <w:sz w:val="24"/>
          <w:szCs w:val="24"/>
        </w:rPr>
        <w:t xml:space="preserve"> Converter Station is as under;</w:t>
      </w:r>
    </w:p>
    <w:p w14:paraId="6CDED9E2" w14:textId="77777777" w:rsidR="001E1757" w:rsidRDefault="00000000" w:rsidP="00483FD2">
      <w:pPr>
        <w:pStyle w:val="ListParagraph"/>
        <w:numPr>
          <w:ilvl w:val="0"/>
          <w:numId w:val="3"/>
        </w:numPr>
        <w:jc w:val="both"/>
      </w:pPr>
      <w:r>
        <w:t>The rated capacity is 4000MW. The rated voltage is± 660kV, whereas the rated maximum current of each pole 3030A.</w:t>
      </w:r>
    </w:p>
    <w:p w14:paraId="3C59A7EA" w14:textId="77777777" w:rsidR="001E1757" w:rsidRDefault="00000000" w:rsidP="00483FD2">
      <w:pPr>
        <w:pStyle w:val="ListParagraph"/>
        <w:numPr>
          <w:ilvl w:val="0"/>
          <w:numId w:val="3"/>
        </w:numPr>
        <w:jc w:val="both"/>
      </w:pPr>
      <w:r>
        <w:t>07:34:13:222, AC voltage started decreasing i.e. 478kV</w:t>
      </w:r>
    </w:p>
    <w:p w14:paraId="568B9CBD" w14:textId="77777777" w:rsidR="001E1757" w:rsidRDefault="00000000" w:rsidP="00483FD2">
      <w:pPr>
        <w:pStyle w:val="ListParagraph"/>
        <w:numPr>
          <w:ilvl w:val="0"/>
          <w:numId w:val="3"/>
        </w:numPr>
        <w:jc w:val="both"/>
      </w:pPr>
      <w:r>
        <w:t>07:34:15:568, FLC activation</w:t>
      </w:r>
    </w:p>
    <w:p w14:paraId="4508EB9B" w14:textId="77777777" w:rsidR="001E1757" w:rsidRDefault="00000000" w:rsidP="00483FD2">
      <w:pPr>
        <w:pStyle w:val="ListParagraph"/>
        <w:numPr>
          <w:ilvl w:val="0"/>
          <w:numId w:val="3"/>
        </w:numPr>
        <w:jc w:val="both"/>
      </w:pPr>
      <w:r>
        <w:t>07:34:16:130 first instant when FLC achieve 1000MW</w:t>
      </w:r>
    </w:p>
    <w:p w14:paraId="02437733" w14:textId="77777777" w:rsidR="001E1757" w:rsidRDefault="00000000" w:rsidP="00483FD2">
      <w:pPr>
        <w:pStyle w:val="ListParagraph"/>
        <w:numPr>
          <w:ilvl w:val="0"/>
          <w:numId w:val="3"/>
        </w:numPr>
        <w:jc w:val="both"/>
      </w:pPr>
      <w:r>
        <w:t>07:34:29:987, Pole 1 block</w:t>
      </w:r>
    </w:p>
    <w:p w14:paraId="7140837E" w14:textId="77777777" w:rsidR="001E1757" w:rsidRDefault="00000000" w:rsidP="00483FD2">
      <w:pPr>
        <w:pStyle w:val="ListParagraph"/>
        <w:numPr>
          <w:ilvl w:val="0"/>
          <w:numId w:val="3"/>
        </w:numPr>
        <w:jc w:val="both"/>
      </w:pPr>
      <w:r>
        <w:t>07:34:30:001, Pole II block Power before Tripping was 2400MW</w:t>
      </w:r>
    </w:p>
    <w:p w14:paraId="530159CF" w14:textId="77777777" w:rsidR="001E1757" w:rsidRDefault="00000000" w:rsidP="00483FD2">
      <w:pPr>
        <w:pStyle w:val="ListParagraph"/>
        <w:numPr>
          <w:ilvl w:val="0"/>
          <w:numId w:val="3"/>
        </w:numPr>
        <w:jc w:val="both"/>
      </w:pPr>
      <w:r>
        <w:t>AC voltage at the time of tripping was 46.6KV</w:t>
      </w:r>
    </w:p>
    <w:p w14:paraId="75DF2D4B" w14:textId="77777777" w:rsidR="001E1757" w:rsidRDefault="00000000" w:rsidP="00483FD2">
      <w:pPr>
        <w:pStyle w:val="ListParagraph"/>
        <w:numPr>
          <w:ilvl w:val="0"/>
          <w:numId w:val="3"/>
        </w:numPr>
        <w:jc w:val="both"/>
      </w:pPr>
      <w:r>
        <w:t>DC voltage at the time of tripping was +43KV</w:t>
      </w:r>
    </w:p>
    <w:p w14:paraId="0DD980F3" w14:textId="77777777" w:rsidR="001E1757" w:rsidRDefault="00000000" w:rsidP="00483FD2">
      <w:pPr>
        <w:jc w:val="both"/>
        <w:rPr>
          <w:b/>
          <w:sz w:val="24"/>
          <w:szCs w:val="24"/>
        </w:rPr>
      </w:pPr>
      <w:r>
        <w:rPr>
          <w:b/>
          <w:sz w:val="24"/>
          <w:szCs w:val="24"/>
        </w:rPr>
        <w:t>Summary of the presentation given by HVDC, Lahore Converter Station is as under;</w:t>
      </w:r>
    </w:p>
    <w:p w14:paraId="6C349090" w14:textId="77777777" w:rsidR="001E1757" w:rsidRDefault="00000000" w:rsidP="00483FD2">
      <w:pPr>
        <w:pStyle w:val="ListParagraph"/>
        <w:numPr>
          <w:ilvl w:val="0"/>
          <w:numId w:val="4"/>
        </w:numPr>
        <w:jc w:val="both"/>
      </w:pPr>
      <w:r>
        <w:t>07:34:30:258, Pole 1 block 07:34:30:270, Pole II block</w:t>
      </w:r>
    </w:p>
    <w:p w14:paraId="379ADD8C" w14:textId="77777777" w:rsidR="001E1757" w:rsidRDefault="00000000" w:rsidP="00483FD2">
      <w:pPr>
        <w:pStyle w:val="ListParagraph"/>
        <w:numPr>
          <w:ilvl w:val="0"/>
          <w:numId w:val="4"/>
        </w:numPr>
        <w:jc w:val="both"/>
      </w:pPr>
      <w:r>
        <w:t>07:34:14:895, Pole I Commutation Failure</w:t>
      </w:r>
    </w:p>
    <w:p w14:paraId="4B3219CD" w14:textId="77777777" w:rsidR="001E1757" w:rsidRDefault="00000000" w:rsidP="00483FD2">
      <w:pPr>
        <w:pStyle w:val="ListParagraph"/>
        <w:numPr>
          <w:ilvl w:val="0"/>
          <w:numId w:val="4"/>
        </w:numPr>
        <w:jc w:val="both"/>
      </w:pPr>
      <w:r>
        <w:t>07:34:14:895, Pole II Commutation Failure</w:t>
      </w:r>
    </w:p>
    <w:p w14:paraId="5C14B46C" w14:textId="77777777" w:rsidR="001E1757" w:rsidRDefault="00000000" w:rsidP="00483FD2">
      <w:pPr>
        <w:pStyle w:val="ListParagraph"/>
        <w:numPr>
          <w:ilvl w:val="0"/>
          <w:numId w:val="4"/>
        </w:numPr>
        <w:jc w:val="both"/>
      </w:pPr>
      <w:r>
        <w:t>07:34:30:241, AC voltage at Y Block=213kV (L-N) RMS 07:34:30:241, DC voltage at Y Block-226kV</w:t>
      </w:r>
    </w:p>
    <w:p w14:paraId="215A831B" w14:textId="77777777" w:rsidR="001E1757" w:rsidRDefault="00000000" w:rsidP="00483FD2">
      <w:pPr>
        <w:pStyle w:val="ListParagraph"/>
        <w:numPr>
          <w:ilvl w:val="0"/>
          <w:numId w:val="4"/>
        </w:numPr>
        <w:jc w:val="both"/>
      </w:pPr>
      <w:r>
        <w:t>Commutation Failure occurred at low voltage indication</w:t>
      </w:r>
    </w:p>
    <w:p w14:paraId="28645D8E" w14:textId="77777777" w:rsidR="001E1757" w:rsidRDefault="00000000" w:rsidP="00483FD2">
      <w:pPr>
        <w:pStyle w:val="ListParagraph"/>
        <w:numPr>
          <w:ilvl w:val="0"/>
          <w:numId w:val="4"/>
        </w:numPr>
        <w:jc w:val="both"/>
      </w:pPr>
      <w:r>
        <w:t>Power before Tripping was 2400MW</w:t>
      </w:r>
    </w:p>
    <w:p w14:paraId="2D65D3A6" w14:textId="77777777" w:rsidR="001E1757" w:rsidRDefault="001E1757" w:rsidP="00483FD2">
      <w:pPr>
        <w:pStyle w:val="ListParagraph"/>
        <w:ind w:left="0"/>
        <w:jc w:val="both"/>
      </w:pPr>
    </w:p>
    <w:p w14:paraId="36755096" w14:textId="77777777" w:rsidR="001E1757" w:rsidRDefault="00000000" w:rsidP="00483FD2">
      <w:pPr>
        <w:pStyle w:val="ListParagraph"/>
        <w:ind w:left="0"/>
        <w:jc w:val="both"/>
        <w:rPr>
          <w:b/>
          <w:sz w:val="24"/>
          <w:szCs w:val="24"/>
        </w:rPr>
      </w:pPr>
      <w:r>
        <w:rPr>
          <w:rFonts w:hint="eastAsia"/>
          <w:b/>
          <w:sz w:val="24"/>
          <w:szCs w:val="24"/>
        </w:rPr>
        <w:t xml:space="preserve">Out of Step Splitting Devices: </w:t>
      </w:r>
    </w:p>
    <w:p w14:paraId="4DA156B2" w14:textId="77777777" w:rsidR="001E1757" w:rsidRDefault="00000000" w:rsidP="00483FD2">
      <w:pPr>
        <w:pStyle w:val="ListParagraph"/>
        <w:ind w:leftChars="300" w:left="660"/>
        <w:jc w:val="both"/>
        <w:rPr>
          <w:rFonts w:eastAsia="SimSun"/>
          <w:lang w:eastAsia="zh-CN"/>
        </w:rPr>
      </w:pPr>
      <w:r>
        <w:rPr>
          <w:rFonts w:hint="eastAsia"/>
        </w:rPr>
        <w:t>Out of step protection devices have been installed at the</w:t>
      </w:r>
      <w:r>
        <w:rPr>
          <w:rFonts w:eastAsia="SimSun" w:hint="eastAsia"/>
          <w:lang w:eastAsia="zh-CN"/>
        </w:rPr>
        <w:t xml:space="preserve"> different locations to solve the problem of system out of step between North and South power grid under extremely serious fault.</w:t>
      </w:r>
    </w:p>
    <w:p w14:paraId="4187BA17" w14:textId="77777777" w:rsidR="001E1757" w:rsidRDefault="00000000" w:rsidP="00483FD2">
      <w:pPr>
        <w:pStyle w:val="ListParagraph"/>
        <w:jc w:val="both"/>
      </w:pPr>
      <w:r>
        <w:rPr>
          <w:noProof/>
        </w:rPr>
        <w:lastRenderedPageBreak/>
        <w:drawing>
          <wp:inline distT="0" distB="0" distL="114300" distR="114300" wp14:anchorId="4BA6D4AC" wp14:editId="5A39B81A">
            <wp:extent cx="5943600" cy="4416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3600" cy="4416425"/>
                    </a:xfrm>
                    <a:prstGeom prst="rect">
                      <a:avLst/>
                    </a:prstGeom>
                    <a:noFill/>
                    <a:ln>
                      <a:noFill/>
                    </a:ln>
                  </pic:spPr>
                </pic:pic>
              </a:graphicData>
            </a:graphic>
          </wp:inline>
        </w:drawing>
      </w:r>
    </w:p>
    <w:p w14:paraId="0EFACC84" w14:textId="77777777" w:rsidR="001E1757" w:rsidRDefault="00000000" w:rsidP="00483FD2">
      <w:pPr>
        <w:pStyle w:val="ListParagraph"/>
        <w:jc w:val="both"/>
        <w:rPr>
          <w:b/>
          <w:sz w:val="24"/>
          <w:szCs w:val="24"/>
        </w:rPr>
      </w:pPr>
      <w:r>
        <w:rPr>
          <w:rFonts w:hint="eastAsia"/>
          <w:b/>
          <w:sz w:val="24"/>
          <w:szCs w:val="24"/>
        </w:rPr>
        <w:t xml:space="preserve"> Event Occurrence:</w:t>
      </w:r>
    </w:p>
    <w:p w14:paraId="0249339F" w14:textId="4474A7E3" w:rsidR="00024DC1" w:rsidRPr="00024DC1" w:rsidRDefault="00871FB3" w:rsidP="00024DC1">
      <w:pPr>
        <w:pStyle w:val="ListParagraph"/>
        <w:numPr>
          <w:ilvl w:val="0"/>
          <w:numId w:val="7"/>
        </w:numPr>
        <w:jc w:val="both"/>
        <w:rPr>
          <w:rFonts w:eastAsia="SimSun"/>
          <w:lang w:eastAsia="zh-CN"/>
        </w:rPr>
      </w:pPr>
      <w:r w:rsidRPr="00870573">
        <w:rPr>
          <w:rFonts w:eastAsia="SimSun"/>
          <w:lang w:eastAsia="zh-CN"/>
        </w:rPr>
        <w:t xml:space="preserve">07:30 </w:t>
      </w:r>
      <w:proofErr w:type="spellStart"/>
      <w:r w:rsidRPr="00870573">
        <w:rPr>
          <w:rFonts w:eastAsia="SimSun"/>
          <w:lang w:eastAsia="zh-CN"/>
        </w:rPr>
        <w:t>Hrs</w:t>
      </w:r>
      <w:proofErr w:type="spellEnd"/>
      <w:r>
        <w:rPr>
          <w:rFonts w:eastAsia="SimSun"/>
          <w:lang w:eastAsia="zh-CN"/>
        </w:rPr>
        <w:t>,</w:t>
      </w:r>
      <w:r w:rsidRPr="00870573">
        <w:rPr>
          <w:rFonts w:eastAsia="SimSun"/>
          <w:lang w:eastAsia="zh-CN"/>
        </w:rPr>
        <w:t xml:space="preserve"> </w:t>
      </w:r>
      <w:r>
        <w:rPr>
          <w:rFonts w:eastAsia="SimSun"/>
          <w:lang w:eastAsia="zh-CN"/>
        </w:rPr>
        <w:t>w</w:t>
      </w:r>
      <w:r w:rsidR="00870573" w:rsidRPr="00870573">
        <w:rPr>
          <w:rFonts w:eastAsia="SimSun"/>
          <w:lang w:eastAsia="zh-CN"/>
        </w:rPr>
        <w:t>ind generation curtailment lifted, and as a result about 500 MW generation injected in the system, which caused the overloading of transmission lines as well as low voltage under steady state conditions in view of long AC Corridor of about 1100 Km, from Thar in South to Haveli Bahadur Shah in North with insufficient VAR generation, as the Guddu 747 Plant was under forced shutdown. This reduced the T/Line capacity in light of Surge Impedance Level (SIL)</w:t>
      </w:r>
      <w:r w:rsidR="002C0EF8">
        <w:rPr>
          <w:rFonts w:eastAsia="SimSun"/>
          <w:lang w:eastAsia="zh-CN"/>
        </w:rPr>
        <w:t>.</w:t>
      </w:r>
      <w:r w:rsidR="00024DC1">
        <w:rPr>
          <w:rFonts w:eastAsia="SimSun"/>
          <w:lang w:eastAsia="zh-CN"/>
        </w:rPr>
        <w:t xml:space="preserve"> </w:t>
      </w:r>
      <w:r w:rsidR="0097497D" w:rsidRPr="00024DC1">
        <w:rPr>
          <w:rFonts w:eastAsia="SimSun"/>
          <w:lang w:eastAsia="zh-CN"/>
        </w:rPr>
        <w:t xml:space="preserve">Consequently, </w:t>
      </w:r>
      <w:r w:rsidR="0025749E" w:rsidRPr="00024DC1">
        <w:rPr>
          <w:rFonts w:eastAsia="SimSun"/>
          <w:lang w:eastAsia="zh-CN"/>
        </w:rPr>
        <w:t>apart from rising trend in system frequency due to increase in wind generation, the oscillations on the system also started</w:t>
      </w:r>
      <w:r w:rsidR="00DE2F14" w:rsidRPr="00024DC1">
        <w:rPr>
          <w:rFonts w:eastAsia="SimSun"/>
          <w:lang w:eastAsia="zh-CN"/>
        </w:rPr>
        <w:t xml:space="preserve">. </w:t>
      </w:r>
    </w:p>
    <w:p w14:paraId="155E62FD" w14:textId="64E8BF86" w:rsidR="00870573" w:rsidRDefault="00024DC1" w:rsidP="00870573">
      <w:pPr>
        <w:pStyle w:val="ListParagraph"/>
        <w:numPr>
          <w:ilvl w:val="0"/>
          <w:numId w:val="7"/>
        </w:numPr>
        <w:jc w:val="both"/>
        <w:rPr>
          <w:rFonts w:eastAsia="SimSun"/>
          <w:lang w:eastAsia="zh-CN"/>
        </w:rPr>
      </w:pPr>
      <w:r>
        <w:rPr>
          <w:rFonts w:eastAsia="SimSun"/>
          <w:lang w:eastAsia="zh-CN"/>
        </w:rPr>
        <w:t xml:space="preserve">07:32:22:187 </w:t>
      </w:r>
      <w:proofErr w:type="spellStart"/>
      <w:r>
        <w:rPr>
          <w:rFonts w:eastAsia="SimSun"/>
          <w:lang w:eastAsia="zh-CN"/>
        </w:rPr>
        <w:t>Hrs</w:t>
      </w:r>
      <w:proofErr w:type="spellEnd"/>
      <w:r>
        <w:rPr>
          <w:rFonts w:eastAsia="SimSun"/>
          <w:lang w:eastAsia="zh-CN"/>
        </w:rPr>
        <w:t xml:space="preserve">, </w:t>
      </w:r>
      <w:r w:rsidR="00DE2F14">
        <w:rPr>
          <w:rFonts w:eastAsia="SimSun"/>
          <w:lang w:eastAsia="zh-CN"/>
        </w:rPr>
        <w:t>the generation in Northern region was reduced by shutdo</w:t>
      </w:r>
      <w:r w:rsidR="0082019D">
        <w:rPr>
          <w:rFonts w:eastAsia="SimSun"/>
          <w:lang w:eastAsia="zh-CN"/>
        </w:rPr>
        <w:t>w</w:t>
      </w:r>
      <w:r w:rsidR="00DE2F14">
        <w:rPr>
          <w:rFonts w:eastAsia="SimSun"/>
          <w:lang w:eastAsia="zh-CN"/>
        </w:rPr>
        <w:t>n of the one unit and ramp do</w:t>
      </w:r>
      <w:r w:rsidR="00044303">
        <w:rPr>
          <w:rFonts w:eastAsia="SimSun"/>
          <w:lang w:eastAsia="zh-CN"/>
        </w:rPr>
        <w:t>w</w:t>
      </w:r>
      <w:r w:rsidR="00DE2F14">
        <w:rPr>
          <w:rFonts w:eastAsia="SimSun"/>
          <w:lang w:eastAsia="zh-CN"/>
        </w:rPr>
        <w:t xml:space="preserve">n the generation of </w:t>
      </w:r>
      <w:r w:rsidR="00DE4ECD">
        <w:rPr>
          <w:rFonts w:eastAsia="SimSun"/>
          <w:lang w:eastAsia="zh-CN"/>
        </w:rPr>
        <w:t>another</w:t>
      </w:r>
      <w:r w:rsidR="00DE2F14">
        <w:rPr>
          <w:rFonts w:eastAsia="SimSun"/>
          <w:lang w:eastAsia="zh-CN"/>
        </w:rPr>
        <w:t xml:space="preserve"> unit of Ghazi </w:t>
      </w:r>
      <w:proofErr w:type="spellStart"/>
      <w:r w:rsidR="00DE2F14">
        <w:rPr>
          <w:rFonts w:eastAsia="SimSun"/>
          <w:lang w:eastAsia="zh-CN"/>
        </w:rPr>
        <w:t>Brotha</w:t>
      </w:r>
      <w:proofErr w:type="spellEnd"/>
      <w:r w:rsidR="00DE2F14">
        <w:rPr>
          <w:rFonts w:eastAsia="SimSun"/>
          <w:lang w:eastAsia="zh-CN"/>
        </w:rPr>
        <w:t xml:space="preserve">. </w:t>
      </w:r>
      <w:r w:rsidR="007908C2">
        <w:rPr>
          <w:rFonts w:eastAsia="SimSun"/>
          <w:lang w:eastAsia="zh-CN"/>
        </w:rPr>
        <w:t>This action aggravated the situation as system was already weak and under stress due to high AC flow and low voltage/ lass VAR compensation in middle.</w:t>
      </w:r>
    </w:p>
    <w:p w14:paraId="50086766" w14:textId="340BF1E1" w:rsidR="00256EE7" w:rsidRDefault="00256EE7" w:rsidP="00870573">
      <w:pPr>
        <w:pStyle w:val="ListParagraph"/>
        <w:numPr>
          <w:ilvl w:val="0"/>
          <w:numId w:val="7"/>
        </w:numPr>
        <w:jc w:val="both"/>
        <w:rPr>
          <w:rFonts w:eastAsia="SimSun"/>
          <w:lang w:eastAsia="zh-CN"/>
        </w:rPr>
      </w:pPr>
      <w:r>
        <w:rPr>
          <w:rFonts w:eastAsia="SimSun"/>
          <w:lang w:eastAsia="zh-CN"/>
        </w:rPr>
        <w:t xml:space="preserve">07:33:36 </w:t>
      </w:r>
      <w:proofErr w:type="spellStart"/>
      <w:r>
        <w:rPr>
          <w:rFonts w:eastAsia="SimSun"/>
          <w:lang w:eastAsia="zh-CN"/>
        </w:rPr>
        <w:t>Hrs</w:t>
      </w:r>
      <w:proofErr w:type="spellEnd"/>
      <w:r>
        <w:rPr>
          <w:rFonts w:eastAsia="SimSun"/>
          <w:lang w:eastAsia="zh-CN"/>
        </w:rPr>
        <w:t>, NPCC detected system oscillation.</w:t>
      </w:r>
    </w:p>
    <w:p w14:paraId="3E6E16B6" w14:textId="267D3837" w:rsidR="00E454DE" w:rsidRDefault="004B7218" w:rsidP="00870573">
      <w:pPr>
        <w:pStyle w:val="ListParagraph"/>
        <w:numPr>
          <w:ilvl w:val="0"/>
          <w:numId w:val="7"/>
        </w:numPr>
        <w:jc w:val="both"/>
        <w:rPr>
          <w:rFonts w:eastAsia="SimSun"/>
          <w:lang w:eastAsia="zh-CN"/>
        </w:rPr>
      </w:pPr>
      <w:r>
        <w:rPr>
          <w:rFonts w:eastAsia="SimSun"/>
          <w:lang w:eastAsia="zh-CN"/>
        </w:rPr>
        <w:t xml:space="preserve">07:34:14:895 </w:t>
      </w:r>
      <w:proofErr w:type="spellStart"/>
      <w:r>
        <w:rPr>
          <w:rFonts w:eastAsia="SimSun"/>
          <w:lang w:eastAsia="zh-CN"/>
        </w:rPr>
        <w:t>Hr</w:t>
      </w:r>
      <w:r>
        <w:rPr>
          <w:rFonts w:eastAsia="SimSun"/>
          <w:lang w:eastAsia="zh-CN"/>
        </w:rPr>
        <w:t>s</w:t>
      </w:r>
      <w:proofErr w:type="spellEnd"/>
      <w:r w:rsidR="00E454DE">
        <w:rPr>
          <w:rFonts w:eastAsia="SimSun"/>
          <w:lang w:eastAsia="zh-CN"/>
        </w:rPr>
        <w:t>, the initiation of the event started with the depression of voltages as shown in graph of Annex-30. This increased the oscillations which can also be seen fro</w:t>
      </w:r>
      <w:r w:rsidR="00CB1C5C">
        <w:rPr>
          <w:rFonts w:eastAsia="SimSun"/>
          <w:lang w:eastAsia="zh-CN"/>
        </w:rPr>
        <w:t>m</w:t>
      </w:r>
      <w:r w:rsidR="00E454DE">
        <w:rPr>
          <w:rFonts w:eastAsia="SimSun"/>
          <w:lang w:eastAsia="zh-CN"/>
        </w:rPr>
        <w:t xml:space="preserve"> the graphs of Multan, Lahore and Muzaffargarh attached as Annex-31. </w:t>
      </w:r>
      <w:r w:rsidR="0068192F">
        <w:rPr>
          <w:rFonts w:eastAsia="SimSun"/>
          <w:lang w:eastAsia="zh-CN"/>
        </w:rPr>
        <w:t>Due to these oscillations in voltage and current, the Commutation Failures at voltage 391 kV recorded at Lahore Converter Station, graph attached as Annex-32.</w:t>
      </w:r>
    </w:p>
    <w:p w14:paraId="2D953D4A" w14:textId="3D95ACA8" w:rsidR="00C01DEA" w:rsidRPr="00B34C34" w:rsidRDefault="00B20044" w:rsidP="00B34C34">
      <w:pPr>
        <w:pStyle w:val="ListParagraph"/>
        <w:numPr>
          <w:ilvl w:val="0"/>
          <w:numId w:val="7"/>
        </w:numPr>
        <w:jc w:val="both"/>
        <w:rPr>
          <w:rFonts w:eastAsia="SimSun"/>
          <w:lang w:eastAsia="zh-CN"/>
        </w:rPr>
      </w:pPr>
      <w:r>
        <w:rPr>
          <w:rFonts w:hint="eastAsia"/>
        </w:rPr>
        <w:t xml:space="preserve">07:34:14:908 </w:t>
      </w:r>
      <w:proofErr w:type="spellStart"/>
      <w:r>
        <w:rPr>
          <w:rFonts w:hint="eastAsia"/>
        </w:rPr>
        <w:t>Hrs</w:t>
      </w:r>
      <w:proofErr w:type="spellEnd"/>
      <w:r>
        <w:t>,</w:t>
      </w:r>
      <w:r>
        <w:rPr>
          <w:rFonts w:hint="eastAsia"/>
        </w:rPr>
        <w:t xml:space="preserve"> </w:t>
      </w:r>
      <w:r>
        <w:t>a</w:t>
      </w:r>
      <w:r w:rsidR="00000000">
        <w:rPr>
          <w:rFonts w:hint="eastAsia"/>
        </w:rPr>
        <w:t xml:space="preserve">fter 13 </w:t>
      </w:r>
      <w:r w:rsidR="008F12EA">
        <w:t>milli</w:t>
      </w:r>
      <w:r w:rsidR="00000000">
        <w:rPr>
          <w:rFonts w:hint="eastAsia"/>
        </w:rPr>
        <w:t>-seconds of activation of the Commutation Failure, the DC power of about 304 MW</w:t>
      </w:r>
      <w:r w:rsidR="00000000">
        <w:rPr>
          <w:rFonts w:hint="eastAsia"/>
          <w:lang w:eastAsia="zh-CN"/>
        </w:rPr>
        <w:t xml:space="preserve"> </w:t>
      </w:r>
      <w:r w:rsidR="00000000">
        <w:rPr>
          <w:rFonts w:hint="eastAsia"/>
        </w:rPr>
        <w:t xml:space="preserve">was also shifted on AC corridor. </w:t>
      </w:r>
      <w:r w:rsidR="008F12EA">
        <w:t>Consequently,</w:t>
      </w:r>
      <w:r w:rsidR="00000000">
        <w:rPr>
          <w:rFonts w:hint="eastAsia"/>
        </w:rPr>
        <w:t xml:space="preserve"> the power swing </w:t>
      </w:r>
      <w:r w:rsidR="00000000">
        <w:rPr>
          <w:rFonts w:hint="eastAsia"/>
        </w:rPr>
        <w:lastRenderedPageBreak/>
        <w:t>was generated on the system. However out of step protection scheme as per attached Annex-33 for spli</w:t>
      </w:r>
      <w:r w:rsidR="00000000">
        <w:rPr>
          <w:rFonts w:hint="eastAsia"/>
          <w:lang w:eastAsia="zh-CN"/>
        </w:rPr>
        <w:t>tt</w:t>
      </w:r>
      <w:r w:rsidR="00000000">
        <w:rPr>
          <w:rFonts w:hint="eastAsia"/>
        </w:rPr>
        <w:t>ing the system in different Islands, did not operate. Resultantly all three HV AC circuits</w:t>
      </w:r>
      <w:r w:rsidR="0074215C">
        <w:t xml:space="preserve"> (Guddu-DG Khan, Guddu-Muzaffargarh, Guddu</w:t>
      </w:r>
      <w:r w:rsidR="00A336D3">
        <w:t xml:space="preserve"> </w:t>
      </w:r>
      <w:r w:rsidR="0074215C">
        <w:t>747</w:t>
      </w:r>
      <w:r w:rsidR="00A336D3">
        <w:t>-</w:t>
      </w:r>
      <w:r w:rsidR="0074215C">
        <w:t>RY Khan)</w:t>
      </w:r>
      <w:r w:rsidR="00000000">
        <w:rPr>
          <w:rFonts w:hint="eastAsia"/>
        </w:rPr>
        <w:t xml:space="preserve"> as</w:t>
      </w:r>
      <w:r w:rsidR="00000000">
        <w:rPr>
          <w:rFonts w:hint="eastAsia"/>
          <w:lang w:eastAsia="zh-CN"/>
        </w:rPr>
        <w:t xml:space="preserve"> </w:t>
      </w:r>
      <w:r w:rsidR="00000000">
        <w:rPr>
          <w:rFonts w:hint="eastAsia"/>
        </w:rPr>
        <w:t>mentioned in Annex 33 (</w:t>
      </w:r>
      <w:proofErr w:type="spellStart"/>
      <w:r w:rsidR="00000000">
        <w:rPr>
          <w:rFonts w:hint="eastAsia"/>
        </w:rPr>
        <w:t>i</w:t>
      </w:r>
      <w:proofErr w:type="spellEnd"/>
      <w:r w:rsidR="00000000">
        <w:rPr>
          <w:rFonts w:hint="eastAsia"/>
        </w:rPr>
        <w:t>) tripped on Power Swing (unstable) and H</w:t>
      </w:r>
      <w:r w:rsidR="00000000" w:rsidRPr="005E1012">
        <w:rPr>
          <w:rFonts w:eastAsia="SimSun" w:hint="eastAsia"/>
          <w:lang w:eastAsia="zh-CN"/>
        </w:rPr>
        <w:t>V</w:t>
      </w:r>
      <w:r w:rsidR="00000000">
        <w:rPr>
          <w:rFonts w:hint="eastAsia"/>
        </w:rPr>
        <w:t>AC system split into two region</w:t>
      </w:r>
      <w:r>
        <w:t>s</w:t>
      </w:r>
      <w:r w:rsidR="00000000">
        <w:rPr>
          <w:rFonts w:hint="eastAsia"/>
        </w:rPr>
        <w:t>. but both regions still remained connected through HVDC system.</w:t>
      </w:r>
      <w:r w:rsidR="00B34C34">
        <w:t xml:space="preserve"> </w:t>
      </w:r>
      <w:r w:rsidR="00000000" w:rsidRPr="00B34C34">
        <w:rPr>
          <w:rFonts w:eastAsia="SimSun" w:hint="eastAsia"/>
          <w:lang w:eastAsia="zh-CN"/>
        </w:rPr>
        <w:t>In view of the load flow, where about 4130-4652 MW was being exported from South to North, the splitting of the HVAC network into North and South sub-systems caused frequency rise in the Southern region up-to 51.525 Hz having excess generation and depressed frequency/voltage in Northern region having excess load.</w:t>
      </w:r>
    </w:p>
    <w:p w14:paraId="1C8F0B69" w14:textId="77777777" w:rsidR="00DA3245" w:rsidRDefault="00776F76" w:rsidP="005E1012">
      <w:pPr>
        <w:pStyle w:val="ListParagraph"/>
        <w:numPr>
          <w:ilvl w:val="0"/>
          <w:numId w:val="7"/>
        </w:numPr>
        <w:jc w:val="both"/>
        <w:rPr>
          <w:rFonts w:eastAsia="SimSun"/>
          <w:lang w:eastAsia="zh-CN"/>
        </w:rPr>
      </w:pPr>
      <w:r>
        <w:rPr>
          <w:rFonts w:eastAsia="SimSun"/>
          <w:lang w:eastAsia="zh-CN"/>
        </w:rPr>
        <w:t xml:space="preserve">07:34:15:250 </w:t>
      </w:r>
      <w:proofErr w:type="spellStart"/>
      <w:r>
        <w:rPr>
          <w:rFonts w:eastAsia="SimSun"/>
          <w:lang w:eastAsia="zh-CN"/>
        </w:rPr>
        <w:t>Hrs</w:t>
      </w:r>
      <w:proofErr w:type="spellEnd"/>
      <w:r>
        <w:rPr>
          <w:rFonts w:eastAsia="SimSun"/>
          <w:lang w:eastAsia="zh-CN"/>
        </w:rPr>
        <w:t>, t</w:t>
      </w:r>
      <w:r w:rsidR="00C01DEA">
        <w:rPr>
          <w:rFonts w:eastAsia="SimSun"/>
          <w:lang w:eastAsia="zh-CN"/>
        </w:rPr>
        <w:t>he frequency Limit Controller (FLC) at Converter Grid Station initiated</w:t>
      </w:r>
      <w:r w:rsidR="00DA3245">
        <w:rPr>
          <w:rFonts w:eastAsia="SimSun"/>
          <w:lang w:eastAsia="zh-CN"/>
        </w:rPr>
        <w:t>.</w:t>
      </w:r>
    </w:p>
    <w:p w14:paraId="2CC0B6B1" w14:textId="36B5718B" w:rsidR="00E91C1E" w:rsidRDefault="00DA3245" w:rsidP="005E1012">
      <w:pPr>
        <w:pStyle w:val="ListParagraph"/>
        <w:numPr>
          <w:ilvl w:val="0"/>
          <w:numId w:val="7"/>
        </w:numPr>
        <w:jc w:val="both"/>
        <w:rPr>
          <w:rFonts w:eastAsia="SimSun"/>
          <w:lang w:eastAsia="zh-CN"/>
        </w:rPr>
      </w:pPr>
      <w:r>
        <w:rPr>
          <w:rFonts w:eastAsia="SimSun"/>
          <w:lang w:eastAsia="zh-CN"/>
        </w:rPr>
        <w:t xml:space="preserve">07:34:15:408 </w:t>
      </w:r>
      <w:proofErr w:type="spellStart"/>
      <w:r>
        <w:rPr>
          <w:rFonts w:eastAsia="SimSun"/>
          <w:lang w:eastAsia="zh-CN"/>
        </w:rPr>
        <w:t>Hrs</w:t>
      </w:r>
      <w:proofErr w:type="spellEnd"/>
      <w:r>
        <w:rPr>
          <w:rFonts w:eastAsia="SimSun"/>
          <w:lang w:eastAsia="zh-CN"/>
        </w:rPr>
        <w:t xml:space="preserve">, FLC of HVDC activated and provided a support of additional 100 MW to North to balance the frequency in both regions. Prior to that, another catastrophic factor was that Port Qasim Generating Unit # 2, in operation, started Run Back instead of tripping/ isolation from National grid at over frequency setting, implemented as 51.4 Hz (instantaneous) as per the agreed setting, attached as Annex-35, provided by the plant Management. </w:t>
      </w:r>
      <w:r w:rsidR="00C01DEA">
        <w:rPr>
          <w:rFonts w:eastAsia="SimSun"/>
          <w:lang w:eastAsia="zh-CN"/>
        </w:rPr>
        <w:t xml:space="preserve"> </w:t>
      </w:r>
    </w:p>
    <w:p w14:paraId="668E7395" w14:textId="5ADDBE47" w:rsidR="008C78DF" w:rsidRPr="00DA3245" w:rsidRDefault="00E91C1E" w:rsidP="00DA3245">
      <w:pPr>
        <w:pStyle w:val="ListParagraph"/>
        <w:numPr>
          <w:ilvl w:val="0"/>
          <w:numId w:val="7"/>
        </w:numPr>
        <w:jc w:val="both"/>
        <w:rPr>
          <w:rFonts w:eastAsia="SimSun"/>
          <w:lang w:eastAsia="zh-CN"/>
        </w:rPr>
      </w:pPr>
      <w:r>
        <w:rPr>
          <w:rFonts w:eastAsia="SimSun"/>
          <w:lang w:eastAsia="zh-CN"/>
        </w:rPr>
        <w:t xml:space="preserve">07:34:15:417 </w:t>
      </w:r>
      <w:proofErr w:type="spellStart"/>
      <w:r>
        <w:rPr>
          <w:rFonts w:eastAsia="SimSun"/>
          <w:lang w:eastAsia="zh-CN"/>
        </w:rPr>
        <w:t>Hrs</w:t>
      </w:r>
      <w:proofErr w:type="spellEnd"/>
      <w:r>
        <w:rPr>
          <w:rFonts w:eastAsia="SimSun"/>
          <w:lang w:eastAsia="zh-CN"/>
        </w:rPr>
        <w:t xml:space="preserve">, </w:t>
      </w:r>
      <w:r w:rsidR="00C01DEA">
        <w:rPr>
          <w:rFonts w:eastAsia="SimSun"/>
          <w:lang w:eastAsia="zh-CN"/>
        </w:rPr>
        <w:t xml:space="preserve">before completion of </w:t>
      </w:r>
      <w:r w:rsidR="007035CE">
        <w:rPr>
          <w:rFonts w:eastAsia="SimSun"/>
          <w:lang w:eastAsia="zh-CN"/>
        </w:rPr>
        <w:t>FLC</w:t>
      </w:r>
      <w:r w:rsidR="00C01DEA">
        <w:rPr>
          <w:rFonts w:eastAsia="SimSun"/>
          <w:lang w:eastAsia="zh-CN"/>
        </w:rPr>
        <w:t xml:space="preserve"> cycle, Over Voltage protection at NKI operated and tripped 500KV NK</w:t>
      </w:r>
      <w:r w:rsidR="00F97502">
        <w:rPr>
          <w:rFonts w:eastAsia="SimSun"/>
          <w:lang w:eastAsia="zh-CN"/>
        </w:rPr>
        <w:t>I</w:t>
      </w:r>
      <w:r w:rsidR="00C01DEA">
        <w:rPr>
          <w:rFonts w:eastAsia="SimSun"/>
          <w:lang w:eastAsia="zh-CN"/>
        </w:rPr>
        <w:t>-Jamshoro and NK</w:t>
      </w:r>
      <w:r w:rsidR="00F97502">
        <w:rPr>
          <w:rFonts w:eastAsia="SimSun"/>
          <w:lang w:eastAsia="zh-CN"/>
        </w:rPr>
        <w:t>I</w:t>
      </w:r>
      <w:r w:rsidR="00C01DEA">
        <w:rPr>
          <w:rFonts w:eastAsia="SimSun"/>
          <w:lang w:eastAsia="zh-CN"/>
        </w:rPr>
        <w:t xml:space="preserve">-K2/K3 circuits from both ends. The tripping of </w:t>
      </w:r>
      <w:r w:rsidR="00025437">
        <w:rPr>
          <w:rFonts w:eastAsia="SimSun"/>
          <w:lang w:eastAsia="zh-CN"/>
        </w:rPr>
        <w:t>above-mentioned</w:t>
      </w:r>
      <w:r w:rsidR="00C01DEA">
        <w:rPr>
          <w:rFonts w:eastAsia="SimSun"/>
          <w:lang w:eastAsia="zh-CN"/>
        </w:rPr>
        <w:t xml:space="preserve"> circuits isolated NK</w:t>
      </w:r>
      <w:r w:rsidR="00F97502">
        <w:rPr>
          <w:rFonts w:eastAsia="SimSun"/>
          <w:lang w:eastAsia="zh-CN"/>
        </w:rPr>
        <w:t xml:space="preserve">I </w:t>
      </w:r>
      <w:r w:rsidR="003D37EE">
        <w:rPr>
          <w:rFonts w:eastAsia="SimSun"/>
          <w:lang w:eastAsia="zh-CN"/>
        </w:rPr>
        <w:t xml:space="preserve">from 500 KV National Grid. </w:t>
      </w:r>
      <w:r w:rsidR="00025437">
        <w:rPr>
          <w:rFonts w:eastAsia="SimSun"/>
          <w:lang w:eastAsia="zh-CN"/>
        </w:rPr>
        <w:t>Thus,</w:t>
      </w:r>
      <w:r w:rsidR="003D37EE">
        <w:rPr>
          <w:rFonts w:eastAsia="SimSun"/>
          <w:lang w:eastAsia="zh-CN"/>
        </w:rPr>
        <w:t xml:space="preserve"> the export of 521 MW to K. Electric became zero and K. E went into the Island status.</w:t>
      </w:r>
      <w:r w:rsidR="00B34C34">
        <w:rPr>
          <w:rFonts w:eastAsia="SimSun"/>
          <w:lang w:eastAsia="zh-CN"/>
        </w:rPr>
        <w:t xml:space="preserve"> </w:t>
      </w:r>
      <w:r w:rsidR="00A02774" w:rsidRPr="00B34C34">
        <w:rPr>
          <w:rFonts w:eastAsia="SimSun"/>
          <w:lang w:eastAsia="zh-CN"/>
        </w:rPr>
        <w:t xml:space="preserve">Although the consequences would not have been avoided, the rejection of load of 521 MW pushed the frequency rise trend in the South region. </w:t>
      </w:r>
      <w:r w:rsidR="00102BD8" w:rsidRPr="00B34C34">
        <w:rPr>
          <w:rFonts w:eastAsia="SimSun"/>
          <w:lang w:eastAsia="zh-CN"/>
        </w:rPr>
        <w:t>Looking into further, it was noted that the time delay setting of over voltage low set element at NKI end for Jamshoro and NKI-K2/K3 circuits was very low</w:t>
      </w:r>
      <w:r w:rsidR="00D1449C" w:rsidRPr="00B34C34">
        <w:rPr>
          <w:rFonts w:eastAsia="SimSun"/>
          <w:lang w:eastAsia="zh-CN"/>
        </w:rPr>
        <w:t xml:space="preserve"> i.e., 100 </w:t>
      </w:r>
      <w:r w:rsidR="00DA73F7" w:rsidRPr="00B34C34">
        <w:rPr>
          <w:rFonts w:eastAsia="SimSun"/>
          <w:lang w:eastAsia="zh-CN"/>
        </w:rPr>
        <w:t>milli</w:t>
      </w:r>
      <w:r w:rsidR="00D1449C" w:rsidRPr="00B34C34">
        <w:rPr>
          <w:rFonts w:eastAsia="SimSun"/>
          <w:lang w:eastAsia="zh-CN"/>
        </w:rPr>
        <w:t>-second.</w:t>
      </w:r>
      <w:r w:rsidR="00DA73F7" w:rsidRPr="00B34C34">
        <w:rPr>
          <w:rFonts w:eastAsia="SimSun"/>
          <w:lang w:eastAsia="zh-CN"/>
        </w:rPr>
        <w:t xml:space="preserve"> </w:t>
      </w:r>
      <w:r w:rsidR="00331D7A" w:rsidRPr="00B34C34">
        <w:rPr>
          <w:rFonts w:eastAsia="SimSun"/>
          <w:lang w:eastAsia="zh-CN"/>
        </w:rPr>
        <w:t>After pointing out the same by committee, the above setting was revised to 8 seconds and 11 seconds on Jamshoro and K2/K3 circuits respectively and for High set elements of both the circuits from 0.00 to 0.10 sec on 24-02-2023 (Annex-34)</w:t>
      </w:r>
      <w:r w:rsidR="00207CB9" w:rsidRPr="00B34C34">
        <w:rPr>
          <w:rFonts w:eastAsia="SimSun"/>
          <w:lang w:eastAsia="zh-CN"/>
        </w:rPr>
        <w:t>.</w:t>
      </w:r>
    </w:p>
    <w:p w14:paraId="3AFAEBDD" w14:textId="47375267" w:rsidR="00C951E4" w:rsidRDefault="00C951E4" w:rsidP="005E1012">
      <w:pPr>
        <w:pStyle w:val="ListParagraph"/>
        <w:numPr>
          <w:ilvl w:val="0"/>
          <w:numId w:val="7"/>
        </w:numPr>
        <w:jc w:val="both"/>
        <w:rPr>
          <w:rFonts w:eastAsia="SimSun"/>
          <w:lang w:eastAsia="zh-CN"/>
        </w:rPr>
      </w:pPr>
      <w:r>
        <w:rPr>
          <w:rFonts w:eastAsia="SimSun"/>
          <w:lang w:eastAsia="zh-CN"/>
        </w:rPr>
        <w:t xml:space="preserve">07:34:15:568 </w:t>
      </w:r>
      <w:proofErr w:type="spellStart"/>
      <w:r>
        <w:rPr>
          <w:rFonts w:eastAsia="SimSun"/>
          <w:lang w:eastAsia="zh-CN"/>
        </w:rPr>
        <w:t>Hrs</w:t>
      </w:r>
      <w:proofErr w:type="spellEnd"/>
      <w:r>
        <w:rPr>
          <w:rFonts w:eastAsia="SimSun"/>
          <w:lang w:eastAsia="zh-CN"/>
        </w:rPr>
        <w:t xml:space="preserve">, </w:t>
      </w:r>
      <w:proofErr w:type="spellStart"/>
      <w:r>
        <w:rPr>
          <w:rFonts w:eastAsia="SimSun"/>
          <w:lang w:eastAsia="zh-CN"/>
        </w:rPr>
        <w:t>Murrah</w:t>
      </w:r>
      <w:proofErr w:type="spellEnd"/>
      <w:r>
        <w:rPr>
          <w:rFonts w:eastAsia="SimSun"/>
          <w:lang w:eastAsia="zh-CN"/>
        </w:rPr>
        <w:t xml:space="preserve"> DC Frequency Limit Control Function (FLC) activated.</w:t>
      </w:r>
    </w:p>
    <w:p w14:paraId="1BDECC25" w14:textId="165BE645" w:rsidR="00015A90" w:rsidRDefault="008C78DF" w:rsidP="005E1012">
      <w:pPr>
        <w:pStyle w:val="ListParagraph"/>
        <w:numPr>
          <w:ilvl w:val="0"/>
          <w:numId w:val="7"/>
        </w:numPr>
        <w:jc w:val="both"/>
        <w:rPr>
          <w:rFonts w:eastAsia="SimSun"/>
          <w:lang w:eastAsia="zh-CN"/>
        </w:rPr>
      </w:pPr>
      <w:r>
        <w:rPr>
          <w:rFonts w:eastAsia="SimSun"/>
          <w:lang w:eastAsia="zh-CN"/>
        </w:rPr>
        <w:t>07:34:15:935</w:t>
      </w:r>
      <w:r>
        <w:rPr>
          <w:rFonts w:eastAsia="SimSun"/>
          <w:lang w:eastAsia="zh-CN"/>
        </w:rPr>
        <w:t xml:space="preserve"> </w:t>
      </w:r>
      <w:proofErr w:type="spellStart"/>
      <w:r>
        <w:rPr>
          <w:rFonts w:eastAsia="SimSun"/>
          <w:lang w:eastAsia="zh-CN"/>
        </w:rPr>
        <w:t>Hrs</w:t>
      </w:r>
      <w:proofErr w:type="spellEnd"/>
      <w:r>
        <w:rPr>
          <w:rFonts w:eastAsia="SimSun"/>
          <w:lang w:eastAsia="zh-CN"/>
        </w:rPr>
        <w:t>, t</w:t>
      </w:r>
      <w:r w:rsidR="00FE441A">
        <w:rPr>
          <w:rFonts w:eastAsia="SimSun"/>
          <w:lang w:eastAsia="zh-CN"/>
        </w:rPr>
        <w:t>his resulted in sustained over frequency which caused tripping of K-2 (1040 MW) and K-3 (900 MW) at agreed trip setting of 50.5 Hz with time delay of 0.25 sec.</w:t>
      </w:r>
      <w:r w:rsidR="00953F76">
        <w:rPr>
          <w:rFonts w:eastAsia="SimSun"/>
          <w:lang w:eastAsia="zh-CN"/>
        </w:rPr>
        <w:t xml:space="preserve"> </w:t>
      </w:r>
      <w:r w:rsidR="00CC1B20">
        <w:rPr>
          <w:rFonts w:eastAsia="SimSun"/>
          <w:lang w:eastAsia="zh-CN"/>
        </w:rPr>
        <w:t>With the tripping of 1940 MW of K2, K3 plants, the system experienced a severe in frequency.</w:t>
      </w:r>
    </w:p>
    <w:p w14:paraId="28E227D5" w14:textId="76D79B2D" w:rsidR="004C743E" w:rsidRDefault="00D654E9" w:rsidP="005E1012">
      <w:pPr>
        <w:pStyle w:val="ListParagraph"/>
        <w:numPr>
          <w:ilvl w:val="0"/>
          <w:numId w:val="7"/>
        </w:numPr>
        <w:jc w:val="both"/>
        <w:rPr>
          <w:rFonts w:eastAsia="SimSun"/>
          <w:lang w:eastAsia="zh-CN"/>
        </w:rPr>
      </w:pPr>
      <w:r>
        <w:rPr>
          <w:rFonts w:eastAsia="SimSun"/>
          <w:lang w:eastAsia="zh-CN"/>
        </w:rPr>
        <w:t xml:space="preserve">07:34:29:987 </w:t>
      </w:r>
      <w:proofErr w:type="spellStart"/>
      <w:r>
        <w:rPr>
          <w:rFonts w:eastAsia="SimSun"/>
          <w:lang w:eastAsia="zh-CN"/>
        </w:rPr>
        <w:t>Hrs</w:t>
      </w:r>
      <w:proofErr w:type="spellEnd"/>
      <w:r>
        <w:rPr>
          <w:rFonts w:eastAsia="SimSun"/>
          <w:lang w:eastAsia="zh-CN"/>
        </w:rPr>
        <w:t xml:space="preserve">, </w:t>
      </w:r>
      <w:r w:rsidR="00577D55">
        <w:rPr>
          <w:rFonts w:eastAsia="SimSun"/>
          <w:lang w:eastAsia="zh-CN"/>
        </w:rPr>
        <w:t>although</w:t>
      </w:r>
      <w:r w:rsidR="00015A90">
        <w:rPr>
          <w:rFonts w:eastAsia="SimSun"/>
          <w:lang w:eastAsia="zh-CN"/>
        </w:rPr>
        <w:t xml:space="preserve"> about 426 MW was rejected through Under Frequency Load Shedding scheme in South region, but being insufficient, </w:t>
      </w:r>
      <w:r w:rsidR="00BC61C6">
        <w:rPr>
          <w:rFonts w:eastAsia="SimSun"/>
          <w:lang w:eastAsia="zh-CN"/>
        </w:rPr>
        <w:t>c</w:t>
      </w:r>
      <w:r w:rsidR="00015A90">
        <w:rPr>
          <w:rFonts w:eastAsia="SimSun"/>
          <w:lang w:eastAsia="zh-CN"/>
        </w:rPr>
        <w:t>aused HVDC system to bloc</w:t>
      </w:r>
      <w:r>
        <w:rPr>
          <w:rFonts w:eastAsia="SimSun"/>
          <w:lang w:eastAsia="zh-CN"/>
        </w:rPr>
        <w:t>k</w:t>
      </w:r>
      <w:r w:rsidR="00015A90">
        <w:rPr>
          <w:rFonts w:eastAsia="SimSun"/>
          <w:lang w:eastAsia="zh-CN"/>
        </w:rPr>
        <w:t xml:space="preserve">. </w:t>
      </w:r>
      <w:r w:rsidR="00D31227">
        <w:rPr>
          <w:rFonts w:eastAsia="SimSun"/>
          <w:lang w:eastAsia="zh-CN"/>
        </w:rPr>
        <w:t>Resultantly</w:t>
      </w:r>
      <w:r w:rsidR="000D1946">
        <w:rPr>
          <w:rFonts w:eastAsia="SimSun"/>
          <w:lang w:eastAsia="zh-CN"/>
        </w:rPr>
        <w:t xml:space="preserve"> cascaded outages of power plants started in South i.e., Lucky Power (606 MW)</w:t>
      </w:r>
      <w:r w:rsidR="00FB0CFA">
        <w:rPr>
          <w:rFonts w:eastAsia="SimSun"/>
          <w:lang w:eastAsia="zh-CN"/>
        </w:rPr>
        <w:t>, Engro Thar (150 MW), Shanghai Electric (1230 MW), and Thar Energy Limited (151 MW)</w:t>
      </w:r>
      <w:r w:rsidR="00A959E8">
        <w:rPr>
          <w:rFonts w:eastAsia="SimSun"/>
          <w:lang w:eastAsia="zh-CN"/>
        </w:rPr>
        <w:t xml:space="preserve"> on under-frequency protection, and thus the collapse of NTDC Southern Island. </w:t>
      </w:r>
    </w:p>
    <w:p w14:paraId="673C4DEF" w14:textId="7E2BCF25" w:rsidR="001E1757" w:rsidRPr="000A129F" w:rsidRDefault="004C743E" w:rsidP="000A129F">
      <w:pPr>
        <w:pStyle w:val="ListParagraph"/>
        <w:numPr>
          <w:ilvl w:val="0"/>
          <w:numId w:val="7"/>
        </w:numPr>
        <w:jc w:val="both"/>
        <w:rPr>
          <w:rFonts w:eastAsia="SimSun"/>
          <w:lang w:eastAsia="zh-CN"/>
        </w:rPr>
      </w:pPr>
      <w:r>
        <w:rPr>
          <w:rFonts w:eastAsia="SimSun"/>
          <w:lang w:eastAsia="zh-CN"/>
        </w:rPr>
        <w:t xml:space="preserve">07:34:43:800 </w:t>
      </w:r>
      <w:proofErr w:type="spellStart"/>
      <w:r>
        <w:rPr>
          <w:rFonts w:eastAsia="SimSun"/>
          <w:lang w:eastAsia="zh-CN"/>
        </w:rPr>
        <w:t>Hrs</w:t>
      </w:r>
      <w:proofErr w:type="spellEnd"/>
      <w:r>
        <w:rPr>
          <w:rFonts w:eastAsia="SimSun"/>
          <w:lang w:eastAsia="zh-CN"/>
        </w:rPr>
        <w:t xml:space="preserve">, </w:t>
      </w:r>
      <w:r w:rsidR="00A959E8">
        <w:rPr>
          <w:rFonts w:eastAsia="SimSun"/>
          <w:lang w:eastAsia="zh-CN"/>
        </w:rPr>
        <w:t>the export to KE from NTDC 220 KV network (</w:t>
      </w:r>
      <w:proofErr w:type="spellStart"/>
      <w:r w:rsidR="00A959E8">
        <w:rPr>
          <w:rFonts w:eastAsia="SimSun"/>
          <w:lang w:eastAsia="zh-CN"/>
        </w:rPr>
        <w:t>Jh</w:t>
      </w:r>
      <w:r w:rsidR="00577D55">
        <w:rPr>
          <w:rFonts w:eastAsia="SimSun"/>
          <w:lang w:eastAsia="zh-CN"/>
        </w:rPr>
        <w:t>i</w:t>
      </w:r>
      <w:r w:rsidR="00A959E8">
        <w:rPr>
          <w:rFonts w:eastAsia="SimSun"/>
          <w:lang w:eastAsia="zh-CN"/>
        </w:rPr>
        <w:t>mpir</w:t>
      </w:r>
      <w:proofErr w:type="spellEnd"/>
      <w:r w:rsidR="00A959E8">
        <w:rPr>
          <w:rFonts w:eastAsia="SimSun"/>
          <w:lang w:eastAsia="zh-CN"/>
        </w:rPr>
        <w:t xml:space="preserve"> Grid) became zero.</w:t>
      </w:r>
      <w:r>
        <w:rPr>
          <w:rFonts w:eastAsia="SimSun"/>
          <w:lang w:eastAsia="zh-CN"/>
        </w:rPr>
        <w:t xml:space="preserve"> </w:t>
      </w:r>
      <w:r w:rsidR="00586FE0" w:rsidRPr="004C743E">
        <w:rPr>
          <w:rFonts w:eastAsia="SimSun"/>
          <w:lang w:eastAsia="zh-CN"/>
        </w:rPr>
        <w:t xml:space="preserve">In the </w:t>
      </w:r>
      <w:r w:rsidR="00D44CCE" w:rsidRPr="004C743E">
        <w:rPr>
          <w:rFonts w:eastAsia="SimSun"/>
          <w:lang w:eastAsia="zh-CN"/>
        </w:rPr>
        <w:t>meantime,</w:t>
      </w:r>
      <w:r w:rsidR="00586FE0" w:rsidRPr="004C743E">
        <w:rPr>
          <w:rFonts w:eastAsia="SimSun"/>
          <w:lang w:eastAsia="zh-CN"/>
        </w:rPr>
        <w:t xml:space="preserve"> the North region also collapsed</w:t>
      </w:r>
      <w:r w:rsidR="00BC61C6" w:rsidRPr="004C743E">
        <w:rPr>
          <w:rFonts w:eastAsia="SimSun"/>
          <w:lang w:eastAsia="zh-CN"/>
        </w:rPr>
        <w:t xml:space="preserve"> in spite</w:t>
      </w:r>
      <w:r w:rsidR="00586FE0" w:rsidRPr="004C743E">
        <w:rPr>
          <w:rFonts w:eastAsia="SimSun"/>
          <w:lang w:eastAsia="zh-CN"/>
        </w:rPr>
        <w:t xml:space="preserve"> of l</w:t>
      </w:r>
      <w:r w:rsidR="00BC61C6" w:rsidRPr="004C743E">
        <w:rPr>
          <w:rFonts w:eastAsia="SimSun"/>
          <w:lang w:eastAsia="zh-CN"/>
        </w:rPr>
        <w:t>o</w:t>
      </w:r>
      <w:r w:rsidR="00586FE0" w:rsidRPr="004C743E">
        <w:rPr>
          <w:rFonts w:eastAsia="SimSun"/>
          <w:lang w:eastAsia="zh-CN"/>
        </w:rPr>
        <w:t>ad rejection of 3834 MW through Automatic Load Shedding Scheme i.e., Under Frequency, Under Voltage and Rate of Change of Frequency (ROCOF).</w:t>
      </w:r>
      <w:r>
        <w:rPr>
          <w:rFonts w:eastAsia="SimSun"/>
          <w:lang w:eastAsia="zh-CN"/>
        </w:rPr>
        <w:t xml:space="preserve"> </w:t>
      </w:r>
      <w:r w:rsidR="00436254" w:rsidRPr="004C743E">
        <w:rPr>
          <w:rFonts w:eastAsia="SimSun"/>
          <w:lang w:eastAsia="zh-CN"/>
        </w:rPr>
        <w:t xml:space="preserve">With regards to KE, prior to the event, it was running synchronized with NTDC. Major </w:t>
      </w:r>
      <w:r w:rsidR="00F829DF" w:rsidRPr="004C743E">
        <w:rPr>
          <w:rFonts w:eastAsia="SimSun"/>
          <w:lang w:eastAsia="zh-CN"/>
        </w:rPr>
        <w:t xml:space="preserve">portion of its network, including all its generation, was connected with NKI and the other portion with 220 KV NTDC </w:t>
      </w:r>
      <w:proofErr w:type="spellStart"/>
      <w:r w:rsidR="00F829DF" w:rsidRPr="004C743E">
        <w:rPr>
          <w:rFonts w:eastAsia="SimSun"/>
          <w:lang w:eastAsia="zh-CN"/>
        </w:rPr>
        <w:t>Jh</w:t>
      </w:r>
      <w:r w:rsidR="00BC61C6" w:rsidRPr="004C743E">
        <w:rPr>
          <w:rFonts w:eastAsia="SimSun"/>
          <w:lang w:eastAsia="zh-CN"/>
        </w:rPr>
        <w:t>i</w:t>
      </w:r>
      <w:r w:rsidR="00F829DF" w:rsidRPr="004C743E">
        <w:rPr>
          <w:rFonts w:eastAsia="SimSun"/>
          <w:lang w:eastAsia="zh-CN"/>
        </w:rPr>
        <w:t>mpir</w:t>
      </w:r>
      <w:proofErr w:type="spellEnd"/>
      <w:r w:rsidR="00F829DF" w:rsidRPr="004C743E">
        <w:rPr>
          <w:rFonts w:eastAsia="SimSun"/>
          <w:lang w:eastAsia="zh-CN"/>
        </w:rPr>
        <w:t xml:space="preserve">-II grid station. KE </w:t>
      </w:r>
      <w:r w:rsidR="00773132" w:rsidRPr="004C743E">
        <w:rPr>
          <w:rFonts w:eastAsia="SimSun"/>
          <w:lang w:eastAsia="zh-CN"/>
        </w:rPr>
        <w:t xml:space="preserve">total load was 1246 MW, out of which 708 MW import from NTDC (NKI-521 MW and </w:t>
      </w:r>
      <w:proofErr w:type="spellStart"/>
      <w:r w:rsidR="00773132" w:rsidRPr="004C743E">
        <w:rPr>
          <w:rFonts w:eastAsia="SimSun"/>
          <w:lang w:eastAsia="zh-CN"/>
        </w:rPr>
        <w:t>Jhimpir</w:t>
      </w:r>
      <w:proofErr w:type="spellEnd"/>
      <w:r w:rsidR="00773132" w:rsidRPr="004C743E">
        <w:rPr>
          <w:rFonts w:eastAsia="SimSun"/>
          <w:lang w:eastAsia="zh-CN"/>
        </w:rPr>
        <w:t xml:space="preserve"> II-187 MW), and the remaining 538 MW from its own generation (BQPS III-498 MW and SNPC-</w:t>
      </w:r>
      <w:r w:rsidR="00773132" w:rsidRPr="004C743E">
        <w:rPr>
          <w:rFonts w:eastAsia="SimSun"/>
          <w:lang w:eastAsia="zh-CN"/>
        </w:rPr>
        <w:lastRenderedPageBreak/>
        <w:t>40 MW).</w:t>
      </w:r>
      <w:r w:rsidR="000A129F">
        <w:rPr>
          <w:rFonts w:eastAsia="SimSun"/>
          <w:lang w:eastAsia="zh-CN"/>
        </w:rPr>
        <w:t xml:space="preserve"> </w:t>
      </w:r>
      <w:r w:rsidR="0075266F">
        <w:rPr>
          <w:rFonts w:eastAsia="SimSun"/>
          <w:lang w:eastAsia="zh-CN"/>
        </w:rPr>
        <w:t>KE</w:t>
      </w:r>
      <w:r w:rsidR="006D07AB">
        <w:rPr>
          <w:rFonts w:eastAsia="SimSun"/>
          <w:lang w:eastAsia="zh-CN"/>
        </w:rPr>
        <w:t xml:space="preserve"> faced deficien</w:t>
      </w:r>
      <w:r w:rsidR="00BC5AFB">
        <w:rPr>
          <w:rFonts w:eastAsia="SimSun"/>
          <w:lang w:eastAsia="zh-CN"/>
        </w:rPr>
        <w:t>c</w:t>
      </w:r>
      <w:r w:rsidR="006D07AB">
        <w:rPr>
          <w:rFonts w:eastAsia="SimSun"/>
          <w:lang w:eastAsia="zh-CN"/>
        </w:rPr>
        <w:t>y of 521 MW</w:t>
      </w:r>
      <w:r w:rsidR="009A2887">
        <w:rPr>
          <w:rFonts w:eastAsia="SimSun"/>
          <w:lang w:eastAsia="zh-CN"/>
        </w:rPr>
        <w:t>, however, the NKI-KE Cross Trip Scheme</w:t>
      </w:r>
      <w:r w:rsidR="00CC1B20">
        <w:rPr>
          <w:rFonts w:eastAsia="SimSun"/>
          <w:lang w:eastAsia="zh-CN"/>
        </w:rPr>
        <w:t xml:space="preserve"> </w:t>
      </w:r>
      <w:r w:rsidR="009A2887">
        <w:rPr>
          <w:rFonts w:eastAsia="SimSun"/>
          <w:lang w:eastAsia="zh-CN"/>
        </w:rPr>
        <w:t>operated which rejected the load of 283 MW from KE network.</w:t>
      </w:r>
      <w:r w:rsidR="00BC5AFB">
        <w:rPr>
          <w:rFonts w:eastAsia="SimSun"/>
          <w:lang w:eastAsia="zh-CN"/>
        </w:rPr>
        <w:t xml:space="preserve"> </w:t>
      </w:r>
      <w:r w:rsidR="001218AA">
        <w:rPr>
          <w:rFonts w:eastAsia="SimSun"/>
          <w:lang w:eastAsia="zh-CN"/>
        </w:rPr>
        <w:t>Since the power def</w:t>
      </w:r>
      <w:r w:rsidR="00200E62">
        <w:rPr>
          <w:rFonts w:eastAsia="SimSun"/>
          <w:lang w:eastAsia="zh-CN"/>
        </w:rPr>
        <w:t>i</w:t>
      </w:r>
      <w:r w:rsidR="001218AA">
        <w:rPr>
          <w:rFonts w:eastAsia="SimSun"/>
          <w:lang w:eastAsia="zh-CN"/>
        </w:rPr>
        <w:t xml:space="preserve">cit was still there, the </w:t>
      </w:r>
      <w:r w:rsidR="005D5EA3">
        <w:rPr>
          <w:rFonts w:eastAsia="SimSun"/>
          <w:lang w:eastAsia="zh-CN"/>
        </w:rPr>
        <w:t>under-frequency</w:t>
      </w:r>
      <w:r w:rsidR="001218AA">
        <w:rPr>
          <w:rFonts w:eastAsia="SimSun"/>
          <w:lang w:eastAsia="zh-CN"/>
        </w:rPr>
        <w:t xml:space="preserve"> scheme operated through which 341 MW was rejected.</w:t>
      </w:r>
      <w:r w:rsidR="00200E62">
        <w:rPr>
          <w:rFonts w:eastAsia="SimSun"/>
          <w:lang w:eastAsia="zh-CN"/>
        </w:rPr>
        <w:t xml:space="preserve"> </w:t>
      </w:r>
      <w:r w:rsidR="00BC5AFB">
        <w:rPr>
          <w:rFonts w:eastAsia="SimSun"/>
          <w:lang w:eastAsia="zh-CN"/>
        </w:rPr>
        <w:t>Thus,</w:t>
      </w:r>
      <w:r w:rsidR="005101DD">
        <w:rPr>
          <w:rFonts w:eastAsia="SimSun"/>
          <w:lang w:eastAsia="zh-CN"/>
        </w:rPr>
        <w:t xml:space="preserve"> a total of 624 MW was rejected against short fall of </w:t>
      </w:r>
      <w:r w:rsidR="00522CC5">
        <w:rPr>
          <w:rFonts w:eastAsia="SimSun"/>
          <w:lang w:eastAsia="zh-CN"/>
        </w:rPr>
        <w:t xml:space="preserve">521 MW so KE system should have sustained but Unit # 10 (249 MW) of BQPS-III tripped on ‘Combustion Chamber Acceleration’ which does not seem to be justified. </w:t>
      </w:r>
      <w:r w:rsidR="00801039">
        <w:rPr>
          <w:rFonts w:eastAsia="SimSun"/>
          <w:lang w:eastAsia="zh-CN"/>
        </w:rPr>
        <w:t>This caused the other Unit # 20 (239 MW) of BQPS III and SNPC (40 MW) to trip on over loading.</w:t>
      </w:r>
      <w:r w:rsidR="000A129F">
        <w:rPr>
          <w:rFonts w:eastAsia="SimSun"/>
          <w:lang w:eastAsia="zh-CN"/>
        </w:rPr>
        <w:t xml:space="preserve"> U</w:t>
      </w:r>
      <w:r w:rsidR="00710695" w:rsidRPr="000A129F">
        <w:rPr>
          <w:rFonts w:eastAsia="SimSun"/>
          <w:lang w:eastAsia="zh-CN"/>
        </w:rPr>
        <w:t xml:space="preserve">pon collapse of NTDC network, export from 220 KV </w:t>
      </w:r>
      <w:proofErr w:type="spellStart"/>
      <w:r w:rsidR="00710695" w:rsidRPr="000A129F">
        <w:rPr>
          <w:rFonts w:eastAsia="SimSun"/>
          <w:lang w:eastAsia="zh-CN"/>
        </w:rPr>
        <w:t>Jhimpir</w:t>
      </w:r>
      <w:proofErr w:type="spellEnd"/>
      <w:r w:rsidR="00710695" w:rsidRPr="000A129F">
        <w:rPr>
          <w:rFonts w:eastAsia="SimSun"/>
          <w:lang w:eastAsia="zh-CN"/>
        </w:rPr>
        <w:t xml:space="preserve">-II became zero. </w:t>
      </w:r>
      <w:r w:rsidR="00BC5AFB" w:rsidRPr="000A129F">
        <w:rPr>
          <w:rFonts w:eastAsia="SimSun"/>
          <w:lang w:eastAsia="zh-CN"/>
        </w:rPr>
        <w:t>Thus,</w:t>
      </w:r>
      <w:r w:rsidR="00710695" w:rsidRPr="000A129F">
        <w:rPr>
          <w:rFonts w:eastAsia="SimSun"/>
          <w:lang w:eastAsia="zh-CN"/>
        </w:rPr>
        <w:t xml:space="preserve"> KE system completely collapsed.</w:t>
      </w:r>
      <w:r w:rsidR="00FE441A" w:rsidRPr="000A129F">
        <w:rPr>
          <w:rFonts w:eastAsia="SimSun"/>
          <w:lang w:eastAsia="zh-CN"/>
        </w:rPr>
        <w:t xml:space="preserve"> </w:t>
      </w:r>
    </w:p>
    <w:p w14:paraId="0F86B2BA" w14:textId="77777777" w:rsidR="001E1757" w:rsidRDefault="00000000" w:rsidP="00483FD2">
      <w:pPr>
        <w:pStyle w:val="ListParagraph"/>
        <w:jc w:val="both"/>
        <w:rPr>
          <w:b/>
          <w:sz w:val="24"/>
          <w:szCs w:val="24"/>
        </w:rPr>
      </w:pPr>
      <w:r>
        <w:rPr>
          <w:rFonts w:hint="eastAsia"/>
          <w:b/>
          <w:sz w:val="24"/>
          <w:szCs w:val="24"/>
        </w:rPr>
        <w:t>Analysis:</w:t>
      </w:r>
    </w:p>
    <w:p w14:paraId="3D834870" w14:textId="77777777" w:rsidR="001E1757" w:rsidRDefault="00000000" w:rsidP="00483FD2">
      <w:pPr>
        <w:numPr>
          <w:ilvl w:val="0"/>
          <w:numId w:val="5"/>
        </w:numPr>
        <w:ind w:leftChars="400" w:left="880"/>
        <w:jc w:val="both"/>
        <w:rPr>
          <w:rFonts w:eastAsia="SimSun"/>
          <w:lang w:eastAsia="zh-CN"/>
        </w:rPr>
      </w:pPr>
      <w:r>
        <w:rPr>
          <w:rFonts w:eastAsia="SimSun" w:hint="eastAsia"/>
        </w:rPr>
        <w:t>Although the addition of Wind generation was not required, however, if added then prior to it firing</w:t>
      </w:r>
      <w:r>
        <w:rPr>
          <w:rFonts w:eastAsia="SimSun" w:hint="eastAsia"/>
          <w:lang w:eastAsia="zh-CN"/>
        </w:rPr>
        <w:t xml:space="preserve"> angle at HVDC should have been adjusted for additional transmission to avoid any effect on HVAC transmission lines. </w:t>
      </w:r>
    </w:p>
    <w:p w14:paraId="707EB35F" w14:textId="77777777" w:rsidR="001E1757" w:rsidRDefault="00000000" w:rsidP="00483FD2">
      <w:pPr>
        <w:numPr>
          <w:ilvl w:val="0"/>
          <w:numId w:val="5"/>
        </w:numPr>
        <w:ind w:leftChars="400" w:left="880"/>
        <w:jc w:val="both"/>
        <w:rPr>
          <w:rFonts w:eastAsia="SimSun"/>
          <w:lang w:eastAsia="zh-CN"/>
        </w:rPr>
      </w:pPr>
      <w:r>
        <w:rPr>
          <w:rFonts w:eastAsia="SimSun" w:hint="eastAsia"/>
          <w:lang w:eastAsia="zh-CN"/>
        </w:rPr>
        <w:t>Out of Step Devices installed in the system did not operate, which could have split the network in different stable Islands.</w:t>
      </w:r>
    </w:p>
    <w:p w14:paraId="47B436AD" w14:textId="77777777" w:rsidR="001E1757" w:rsidRDefault="00000000" w:rsidP="00483FD2">
      <w:pPr>
        <w:pStyle w:val="ListParagraph"/>
        <w:jc w:val="both"/>
        <w:rPr>
          <w:b/>
          <w:sz w:val="24"/>
          <w:szCs w:val="24"/>
        </w:rPr>
      </w:pPr>
      <w:r>
        <w:rPr>
          <w:rFonts w:eastAsia="SimSun" w:hint="eastAsia"/>
          <w:b/>
          <w:sz w:val="24"/>
          <w:szCs w:val="24"/>
          <w:lang w:eastAsia="zh-CN"/>
        </w:rPr>
        <w:t>Findings</w:t>
      </w:r>
      <w:r>
        <w:rPr>
          <w:rFonts w:hint="eastAsia"/>
          <w:b/>
          <w:sz w:val="24"/>
          <w:szCs w:val="24"/>
        </w:rPr>
        <w:t>:</w:t>
      </w:r>
    </w:p>
    <w:p w14:paraId="67A26BBA" w14:textId="77777777" w:rsidR="001E1757" w:rsidRDefault="00000000" w:rsidP="00483FD2">
      <w:pPr>
        <w:ind w:leftChars="400" w:left="880"/>
        <w:jc w:val="both"/>
        <w:rPr>
          <w:rFonts w:eastAsia="SimSun"/>
          <w:lang w:eastAsia="zh-CN"/>
        </w:rPr>
      </w:pPr>
      <w:r>
        <w:rPr>
          <w:rFonts w:eastAsia="SimSun" w:hint="eastAsia"/>
          <w:lang w:eastAsia="zh-CN"/>
        </w:rPr>
        <w:t xml:space="preserve">1.Reduced </w:t>
      </w:r>
      <w:r>
        <w:rPr>
          <w:rFonts w:eastAsia="SimSun" w:hint="eastAsia"/>
        </w:rPr>
        <w:t>line voltage at North caused</w:t>
      </w:r>
      <w:r>
        <w:rPr>
          <w:rFonts w:eastAsia="SimSun" w:hint="eastAsia"/>
          <w:lang w:eastAsia="zh-CN"/>
        </w:rPr>
        <w:t xml:space="preserve"> </w:t>
      </w:r>
      <w:r>
        <w:rPr>
          <w:rFonts w:eastAsia="SimSun" w:hint="eastAsia"/>
        </w:rPr>
        <w:t xml:space="preserve">Commutation Failure which temporarily decreased </w:t>
      </w:r>
      <w:r>
        <w:rPr>
          <w:rFonts w:eastAsia="SimSun" w:hint="eastAsia"/>
          <w:lang w:eastAsia="zh-CN"/>
        </w:rPr>
        <w:t xml:space="preserve">power flow from HVDC </w:t>
      </w:r>
      <w:r>
        <w:rPr>
          <w:rFonts w:eastAsia="SimSun" w:hint="eastAsia"/>
        </w:rPr>
        <w:t xml:space="preserve">Lahore converter </w:t>
      </w:r>
      <w:r>
        <w:rPr>
          <w:rFonts w:eastAsia="SimSun" w:hint="eastAsia"/>
          <w:lang w:eastAsia="zh-CN"/>
        </w:rPr>
        <w:t>station.</w:t>
      </w:r>
    </w:p>
    <w:p w14:paraId="5D0BB974" w14:textId="77777777" w:rsidR="001E1757" w:rsidRDefault="00000000" w:rsidP="00483FD2">
      <w:pPr>
        <w:ind w:leftChars="400" w:left="880"/>
        <w:jc w:val="both"/>
        <w:rPr>
          <w:rFonts w:eastAsia="SimSun"/>
          <w:lang w:eastAsia="zh-CN"/>
        </w:rPr>
      </w:pPr>
      <w:r>
        <w:rPr>
          <w:rFonts w:eastAsia="SimSun" w:hint="eastAsia"/>
          <w:lang w:eastAsia="zh-CN"/>
        </w:rPr>
        <w:t xml:space="preserve">2. </w:t>
      </w:r>
      <w:r>
        <w:rPr>
          <w:rFonts w:eastAsia="SimSun"/>
          <w:lang w:eastAsia="zh-CN"/>
        </w:rPr>
        <w:t xml:space="preserve">Some power of HVDC was diverted to HVAC which generated Power Swing. </w:t>
      </w:r>
    </w:p>
    <w:p w14:paraId="25D66CC9" w14:textId="77777777" w:rsidR="001E1757" w:rsidRDefault="00000000" w:rsidP="00483FD2">
      <w:pPr>
        <w:ind w:leftChars="400" w:left="880"/>
        <w:jc w:val="both"/>
        <w:rPr>
          <w:rFonts w:eastAsia="SimSun"/>
          <w:lang w:eastAsia="zh-CN"/>
        </w:rPr>
      </w:pPr>
      <w:r>
        <w:rPr>
          <w:rFonts w:eastAsia="SimSun" w:hint="eastAsia"/>
          <w:lang w:eastAsia="zh-CN"/>
        </w:rPr>
        <w:t xml:space="preserve">3. </w:t>
      </w:r>
      <w:r>
        <w:rPr>
          <w:rFonts w:eastAsia="SimSun"/>
          <w:lang w:eastAsia="zh-CN"/>
        </w:rPr>
        <w:t>Out</w:t>
      </w:r>
      <w:r>
        <w:rPr>
          <w:rFonts w:eastAsia="SimSun" w:hint="eastAsia"/>
          <w:lang w:eastAsia="zh-CN"/>
        </w:rPr>
        <w:t xml:space="preserve"> </w:t>
      </w:r>
      <w:r>
        <w:rPr>
          <w:rFonts w:eastAsia="SimSun"/>
          <w:lang w:eastAsia="zh-CN"/>
        </w:rPr>
        <w:t>of step protection schemes</w:t>
      </w:r>
      <w:r>
        <w:rPr>
          <w:rFonts w:eastAsia="SimSun" w:hint="eastAsia"/>
          <w:lang w:eastAsia="zh-CN"/>
        </w:rPr>
        <w:t xml:space="preserve"> </w:t>
      </w:r>
      <w:r>
        <w:rPr>
          <w:rFonts w:eastAsia="SimSun"/>
          <w:lang w:eastAsia="zh-CN"/>
        </w:rPr>
        <w:t>did not</w:t>
      </w:r>
      <w:r>
        <w:rPr>
          <w:rFonts w:eastAsia="SimSun" w:hint="eastAsia"/>
          <w:lang w:eastAsia="zh-CN"/>
        </w:rPr>
        <w:t xml:space="preserve"> </w:t>
      </w:r>
      <w:r>
        <w:rPr>
          <w:rFonts w:eastAsia="SimSun"/>
          <w:lang w:eastAsia="zh-CN"/>
        </w:rPr>
        <w:t>operate , hence</w:t>
      </w:r>
      <w:r>
        <w:rPr>
          <w:rFonts w:eastAsia="SimSun" w:hint="eastAsia"/>
          <w:lang w:eastAsia="zh-CN"/>
        </w:rPr>
        <w:t xml:space="preserve"> </w:t>
      </w:r>
      <w:r>
        <w:rPr>
          <w:rFonts w:eastAsia="SimSun"/>
          <w:lang w:eastAsia="zh-CN"/>
        </w:rPr>
        <w:t>North and South zones split on</w:t>
      </w:r>
      <w:r>
        <w:rPr>
          <w:rFonts w:eastAsia="SimSun" w:hint="eastAsia"/>
          <w:lang w:eastAsia="zh-CN"/>
        </w:rPr>
        <w:t xml:space="preserve"> HV</w:t>
      </w:r>
      <w:r>
        <w:rPr>
          <w:rFonts w:eastAsia="SimSun"/>
          <w:lang w:eastAsia="zh-CN"/>
        </w:rPr>
        <w:t>AC</w:t>
      </w:r>
      <w:r>
        <w:rPr>
          <w:rFonts w:eastAsia="SimSun" w:hint="eastAsia"/>
          <w:lang w:eastAsia="zh-CN"/>
        </w:rPr>
        <w:t xml:space="preserve"> </w:t>
      </w:r>
      <w:r>
        <w:rPr>
          <w:rFonts w:eastAsia="SimSun"/>
          <w:lang w:eastAsia="zh-CN"/>
        </w:rPr>
        <w:t>system</w:t>
      </w:r>
      <w:r>
        <w:rPr>
          <w:rFonts w:eastAsia="SimSun" w:hint="eastAsia"/>
          <w:lang w:eastAsia="zh-CN"/>
        </w:rPr>
        <w:t xml:space="preserve">. </w:t>
      </w:r>
      <w:r>
        <w:rPr>
          <w:rFonts w:eastAsia="SimSun"/>
          <w:lang w:eastAsia="zh-CN"/>
        </w:rPr>
        <w:t>However both  zones remained connected through</w:t>
      </w:r>
      <w:r>
        <w:rPr>
          <w:rFonts w:eastAsia="SimSun" w:hint="eastAsia"/>
          <w:lang w:eastAsia="zh-CN"/>
        </w:rPr>
        <w:t xml:space="preserve"> </w:t>
      </w:r>
      <w:r>
        <w:rPr>
          <w:rFonts w:eastAsia="SimSun"/>
          <w:lang w:eastAsia="zh-CN"/>
        </w:rPr>
        <w:t>HVDC.</w:t>
      </w:r>
    </w:p>
    <w:p w14:paraId="2E182619" w14:textId="77777777" w:rsidR="001E1757" w:rsidRDefault="00000000" w:rsidP="00483FD2">
      <w:pPr>
        <w:pStyle w:val="ListParagraph"/>
        <w:jc w:val="both"/>
        <w:rPr>
          <w:rFonts w:eastAsia="SimSun"/>
          <w:lang w:eastAsia="zh-CN"/>
        </w:rPr>
      </w:pPr>
      <w:r>
        <w:rPr>
          <w:b/>
          <w:sz w:val="24"/>
          <w:szCs w:val="24"/>
        </w:rPr>
        <w:t>Conclusion:</w:t>
      </w:r>
    </w:p>
    <w:p w14:paraId="6F7A6711" w14:textId="77777777" w:rsidR="001E1757" w:rsidRDefault="00000000" w:rsidP="00483FD2">
      <w:pPr>
        <w:pStyle w:val="ListParagraph"/>
        <w:jc w:val="both"/>
        <w:rPr>
          <w:b/>
          <w:sz w:val="24"/>
          <w:szCs w:val="24"/>
        </w:rPr>
      </w:pPr>
      <w:r>
        <w:rPr>
          <w:rFonts w:hint="eastAsia"/>
          <w:b/>
          <w:sz w:val="24"/>
          <w:szCs w:val="24"/>
        </w:rPr>
        <w:t>Responsibility for the count</w:t>
      </w:r>
      <w:r>
        <w:rPr>
          <w:rFonts w:eastAsia="SimSun" w:hint="eastAsia"/>
          <w:b/>
          <w:sz w:val="24"/>
          <w:szCs w:val="24"/>
          <w:lang w:eastAsia="zh-CN"/>
        </w:rPr>
        <w:t>y</w:t>
      </w:r>
      <w:r>
        <w:rPr>
          <w:rFonts w:hint="eastAsia"/>
          <w:b/>
          <w:sz w:val="24"/>
          <w:szCs w:val="24"/>
        </w:rPr>
        <w:t>wide blackout</w:t>
      </w:r>
    </w:p>
    <w:p w14:paraId="45D0FD26" w14:textId="77777777" w:rsidR="001E1757" w:rsidRDefault="00000000" w:rsidP="00483FD2">
      <w:pPr>
        <w:ind w:leftChars="400" w:left="880"/>
        <w:jc w:val="both"/>
        <w:rPr>
          <w:rFonts w:eastAsia="SimSun"/>
          <w:lang w:eastAsia="zh-CN"/>
        </w:rPr>
      </w:pPr>
      <w:r>
        <w:rPr>
          <w:rFonts w:eastAsia="SimSun" w:hint="eastAsia"/>
          <w:lang w:eastAsia="zh-CN"/>
        </w:rPr>
        <w:t>For non-activation of Out of Step Splitting System</w:t>
      </w:r>
    </w:p>
    <w:p w14:paraId="7D8C6BF3" w14:textId="77777777" w:rsidR="001E1757" w:rsidRDefault="00000000" w:rsidP="00483FD2">
      <w:pPr>
        <w:pStyle w:val="ListParagraph"/>
        <w:jc w:val="both"/>
        <w:rPr>
          <w:b/>
          <w:sz w:val="24"/>
          <w:szCs w:val="24"/>
        </w:rPr>
      </w:pPr>
      <w:r>
        <w:rPr>
          <w:rFonts w:hint="eastAsia"/>
          <w:b/>
          <w:sz w:val="24"/>
          <w:szCs w:val="24"/>
        </w:rPr>
        <w:t>Remedial measures/recommendations:</w:t>
      </w:r>
    </w:p>
    <w:p w14:paraId="0F163E9E" w14:textId="77777777" w:rsidR="001E1757" w:rsidRDefault="00000000" w:rsidP="00483FD2">
      <w:pPr>
        <w:numPr>
          <w:ilvl w:val="0"/>
          <w:numId w:val="6"/>
        </w:numPr>
        <w:ind w:leftChars="400" w:left="880"/>
        <w:jc w:val="both"/>
        <w:rPr>
          <w:rFonts w:eastAsia="SimSun"/>
          <w:lang w:eastAsia="zh-CN"/>
        </w:rPr>
      </w:pPr>
      <w:r>
        <w:rPr>
          <w:rFonts w:eastAsia="SimSun" w:hint="eastAsia"/>
          <w:lang w:eastAsia="zh-CN"/>
        </w:rPr>
        <w:t>The stability of HVDC system needs to be ensured through proper study to avoid</w:t>
      </w:r>
    </w:p>
    <w:p w14:paraId="636CF841" w14:textId="77777777" w:rsidR="001E1757" w:rsidRDefault="00000000" w:rsidP="00483FD2">
      <w:pPr>
        <w:ind w:leftChars="400" w:left="880"/>
        <w:jc w:val="both"/>
        <w:rPr>
          <w:rFonts w:eastAsia="SimSun"/>
          <w:lang w:eastAsia="zh-CN"/>
        </w:rPr>
      </w:pPr>
      <w:r>
        <w:rPr>
          <w:rFonts w:eastAsia="SimSun" w:hint="eastAsia"/>
          <w:lang w:eastAsia="zh-CN"/>
        </w:rPr>
        <w:t xml:space="preserve">frequent signals of </w:t>
      </w:r>
      <w:r>
        <w:rPr>
          <w:rFonts w:eastAsia="SimSun" w:hint="eastAsia"/>
          <w:lang w:eastAsia="zh-CN"/>
        </w:rPr>
        <w:t>‘</w:t>
      </w:r>
      <w:r>
        <w:rPr>
          <w:rFonts w:eastAsia="SimSun" w:hint="eastAsia"/>
          <w:lang w:eastAsia="zh-CN"/>
        </w:rPr>
        <w:t>Commutation Failure'.</w:t>
      </w:r>
    </w:p>
    <w:p w14:paraId="667CD30B" w14:textId="77777777" w:rsidR="001E1757" w:rsidRDefault="00000000" w:rsidP="00483FD2">
      <w:pPr>
        <w:numPr>
          <w:ilvl w:val="0"/>
          <w:numId w:val="6"/>
        </w:numPr>
        <w:ind w:leftChars="400" w:left="880"/>
        <w:jc w:val="both"/>
        <w:rPr>
          <w:rFonts w:eastAsia="SimSun"/>
          <w:lang w:eastAsia="zh-CN"/>
        </w:rPr>
      </w:pPr>
      <w:r>
        <w:rPr>
          <w:rFonts w:eastAsia="SimSun" w:hint="eastAsia"/>
          <w:lang w:eastAsia="zh-CN"/>
        </w:rPr>
        <w:t>NTDC staff needs to be trained for thorough understanding of HVDC transmission</w:t>
      </w:r>
    </w:p>
    <w:p w14:paraId="5DB92962" w14:textId="77777777" w:rsidR="001E1757" w:rsidRDefault="00000000" w:rsidP="00483FD2">
      <w:pPr>
        <w:ind w:leftChars="400" w:left="880"/>
        <w:jc w:val="both"/>
        <w:rPr>
          <w:rFonts w:eastAsia="SimSun"/>
          <w:lang w:eastAsia="zh-CN"/>
        </w:rPr>
      </w:pPr>
      <w:r>
        <w:rPr>
          <w:rFonts w:eastAsia="SimSun" w:hint="eastAsia"/>
          <w:lang w:eastAsia="zh-CN"/>
        </w:rPr>
        <w:t>system.</w:t>
      </w:r>
    </w:p>
    <w:p w14:paraId="23756D05" w14:textId="77777777" w:rsidR="001E1757" w:rsidRDefault="00000000" w:rsidP="00483FD2">
      <w:pPr>
        <w:numPr>
          <w:ilvl w:val="0"/>
          <w:numId w:val="6"/>
        </w:numPr>
        <w:ind w:leftChars="400" w:left="880"/>
        <w:jc w:val="both"/>
        <w:rPr>
          <w:rFonts w:eastAsia="SimSun"/>
          <w:lang w:eastAsia="zh-CN"/>
        </w:rPr>
      </w:pPr>
      <w:r>
        <w:rPr>
          <w:rFonts w:eastAsia="SimSun" w:hint="eastAsia"/>
          <w:lang w:eastAsia="zh-CN"/>
        </w:rPr>
        <w:t>NTDC shall ensure the healthiness and operation of recently installed Out Of Step</w:t>
      </w:r>
    </w:p>
    <w:p w14:paraId="6AE4192D" w14:textId="77777777" w:rsidR="001E1757" w:rsidRDefault="00000000" w:rsidP="00483FD2">
      <w:pPr>
        <w:ind w:leftChars="400" w:left="880"/>
        <w:jc w:val="both"/>
        <w:rPr>
          <w:rFonts w:eastAsia="SimSun"/>
          <w:lang w:eastAsia="zh-CN"/>
        </w:rPr>
      </w:pPr>
      <w:r>
        <w:rPr>
          <w:rFonts w:eastAsia="SimSun" w:hint="eastAsia"/>
          <w:lang w:eastAsia="zh-CN"/>
        </w:rPr>
        <w:t>devices</w:t>
      </w:r>
      <w:r>
        <w:rPr>
          <w:rFonts w:eastAsia="SimSun" w:hint="eastAsia"/>
          <w:lang w:eastAsia="zh-CN"/>
        </w:rPr>
        <w:t>，</w:t>
      </w:r>
      <w:r>
        <w:rPr>
          <w:rFonts w:eastAsia="SimSun" w:hint="eastAsia"/>
          <w:lang w:eastAsia="zh-CN"/>
        </w:rPr>
        <w:t>as the same did not operate during the event.</w:t>
      </w:r>
    </w:p>
    <w:sectPr w:rsidR="001E1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209E73"/>
    <w:multiLevelType w:val="singleLevel"/>
    <w:tmpl w:val="86209E73"/>
    <w:lvl w:ilvl="0">
      <w:start w:val="1"/>
      <w:numFmt w:val="decimal"/>
      <w:suff w:val="space"/>
      <w:lvlText w:val="%1."/>
      <w:lvlJc w:val="left"/>
    </w:lvl>
  </w:abstractNum>
  <w:abstractNum w:abstractNumId="1" w15:restartNumberingAfterBreak="0">
    <w:nsid w:val="D233C29E"/>
    <w:multiLevelType w:val="singleLevel"/>
    <w:tmpl w:val="D233C29E"/>
    <w:lvl w:ilvl="0">
      <w:start w:val="1"/>
      <w:numFmt w:val="decimal"/>
      <w:suff w:val="space"/>
      <w:lvlText w:val="%1."/>
      <w:lvlJc w:val="left"/>
    </w:lvl>
  </w:abstractNum>
  <w:abstractNum w:abstractNumId="2" w15:restartNumberingAfterBreak="0">
    <w:nsid w:val="228C7FBC"/>
    <w:multiLevelType w:val="hybridMultilevel"/>
    <w:tmpl w:val="66B24CF2"/>
    <w:lvl w:ilvl="0" w:tplc="92C865B0">
      <w:start w:val="1"/>
      <w:numFmt w:val="decimal"/>
      <w:lvlText w:val="%1."/>
      <w:lvlJc w:val="left"/>
      <w:pPr>
        <w:ind w:left="1240" w:hanging="360"/>
      </w:pPr>
      <w:rPr>
        <w:rFonts w:hint="default"/>
      </w:rPr>
    </w:lvl>
    <w:lvl w:ilvl="1" w:tplc="20000019" w:tentative="1">
      <w:start w:val="1"/>
      <w:numFmt w:val="lowerLetter"/>
      <w:lvlText w:val="%2."/>
      <w:lvlJc w:val="left"/>
      <w:pPr>
        <w:ind w:left="1960" w:hanging="360"/>
      </w:pPr>
    </w:lvl>
    <w:lvl w:ilvl="2" w:tplc="2000001B" w:tentative="1">
      <w:start w:val="1"/>
      <w:numFmt w:val="lowerRoman"/>
      <w:lvlText w:val="%3."/>
      <w:lvlJc w:val="right"/>
      <w:pPr>
        <w:ind w:left="2680" w:hanging="180"/>
      </w:pPr>
    </w:lvl>
    <w:lvl w:ilvl="3" w:tplc="2000000F" w:tentative="1">
      <w:start w:val="1"/>
      <w:numFmt w:val="decimal"/>
      <w:lvlText w:val="%4."/>
      <w:lvlJc w:val="left"/>
      <w:pPr>
        <w:ind w:left="3400" w:hanging="360"/>
      </w:pPr>
    </w:lvl>
    <w:lvl w:ilvl="4" w:tplc="20000019" w:tentative="1">
      <w:start w:val="1"/>
      <w:numFmt w:val="lowerLetter"/>
      <w:lvlText w:val="%5."/>
      <w:lvlJc w:val="left"/>
      <w:pPr>
        <w:ind w:left="4120" w:hanging="360"/>
      </w:pPr>
    </w:lvl>
    <w:lvl w:ilvl="5" w:tplc="2000001B" w:tentative="1">
      <w:start w:val="1"/>
      <w:numFmt w:val="lowerRoman"/>
      <w:lvlText w:val="%6."/>
      <w:lvlJc w:val="right"/>
      <w:pPr>
        <w:ind w:left="4840" w:hanging="180"/>
      </w:pPr>
    </w:lvl>
    <w:lvl w:ilvl="6" w:tplc="2000000F" w:tentative="1">
      <w:start w:val="1"/>
      <w:numFmt w:val="decimal"/>
      <w:lvlText w:val="%7."/>
      <w:lvlJc w:val="left"/>
      <w:pPr>
        <w:ind w:left="5560" w:hanging="360"/>
      </w:pPr>
    </w:lvl>
    <w:lvl w:ilvl="7" w:tplc="20000019" w:tentative="1">
      <w:start w:val="1"/>
      <w:numFmt w:val="lowerLetter"/>
      <w:lvlText w:val="%8."/>
      <w:lvlJc w:val="left"/>
      <w:pPr>
        <w:ind w:left="6280" w:hanging="360"/>
      </w:pPr>
    </w:lvl>
    <w:lvl w:ilvl="8" w:tplc="2000001B" w:tentative="1">
      <w:start w:val="1"/>
      <w:numFmt w:val="lowerRoman"/>
      <w:lvlText w:val="%9."/>
      <w:lvlJc w:val="right"/>
      <w:pPr>
        <w:ind w:left="7000" w:hanging="180"/>
      </w:pPr>
    </w:lvl>
  </w:abstractNum>
  <w:abstractNum w:abstractNumId="3" w15:restartNumberingAfterBreak="0">
    <w:nsid w:val="53F46D9A"/>
    <w:multiLevelType w:val="multilevel"/>
    <w:tmpl w:val="53F4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5FD6663"/>
    <w:multiLevelType w:val="multilevel"/>
    <w:tmpl w:val="65FD66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627901"/>
    <w:multiLevelType w:val="multilevel"/>
    <w:tmpl w:val="796279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E654F8A"/>
    <w:multiLevelType w:val="multilevel"/>
    <w:tmpl w:val="7E654F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08415342">
    <w:abstractNumId w:val="6"/>
  </w:num>
  <w:num w:numId="2" w16cid:durableId="1581207228">
    <w:abstractNumId w:val="3"/>
  </w:num>
  <w:num w:numId="3" w16cid:durableId="324090996">
    <w:abstractNumId w:val="4"/>
  </w:num>
  <w:num w:numId="4" w16cid:durableId="1210535140">
    <w:abstractNumId w:val="5"/>
  </w:num>
  <w:num w:numId="5" w16cid:durableId="1391688805">
    <w:abstractNumId w:val="1"/>
  </w:num>
  <w:num w:numId="6" w16cid:durableId="580598420">
    <w:abstractNumId w:val="0"/>
  </w:num>
  <w:num w:numId="7" w16cid:durableId="596868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5A90"/>
    <w:rsid w:val="00023A37"/>
    <w:rsid w:val="00024DC1"/>
    <w:rsid w:val="00025437"/>
    <w:rsid w:val="00044303"/>
    <w:rsid w:val="000A129F"/>
    <w:rsid w:val="000D1946"/>
    <w:rsid w:val="00102BD8"/>
    <w:rsid w:val="001218AA"/>
    <w:rsid w:val="00172A27"/>
    <w:rsid w:val="00183AA5"/>
    <w:rsid w:val="001E1757"/>
    <w:rsid w:val="00200E62"/>
    <w:rsid w:val="00207CB9"/>
    <w:rsid w:val="00256EE7"/>
    <w:rsid w:val="0025749E"/>
    <w:rsid w:val="002C0EF8"/>
    <w:rsid w:val="00331D7A"/>
    <w:rsid w:val="003A606E"/>
    <w:rsid w:val="003D37EE"/>
    <w:rsid w:val="004238D6"/>
    <w:rsid w:val="00436254"/>
    <w:rsid w:val="00483FD2"/>
    <w:rsid w:val="004B7218"/>
    <w:rsid w:val="004C743E"/>
    <w:rsid w:val="005101DD"/>
    <w:rsid w:val="00522CC5"/>
    <w:rsid w:val="00541FC8"/>
    <w:rsid w:val="00545532"/>
    <w:rsid w:val="0057367C"/>
    <w:rsid w:val="00577D55"/>
    <w:rsid w:val="00586FE0"/>
    <w:rsid w:val="005D5EA3"/>
    <w:rsid w:val="005E1012"/>
    <w:rsid w:val="0068192F"/>
    <w:rsid w:val="006C38D9"/>
    <w:rsid w:val="006D07AB"/>
    <w:rsid w:val="007035CE"/>
    <w:rsid w:val="00710695"/>
    <w:rsid w:val="0074215C"/>
    <w:rsid w:val="0075266F"/>
    <w:rsid w:val="00773132"/>
    <w:rsid w:val="00776F76"/>
    <w:rsid w:val="007908C2"/>
    <w:rsid w:val="00801039"/>
    <w:rsid w:val="0082019D"/>
    <w:rsid w:val="00870573"/>
    <w:rsid w:val="00871FB3"/>
    <w:rsid w:val="00882F07"/>
    <w:rsid w:val="008C78DF"/>
    <w:rsid w:val="008F12EA"/>
    <w:rsid w:val="009433CA"/>
    <w:rsid w:val="00953F76"/>
    <w:rsid w:val="00955911"/>
    <w:rsid w:val="00957EE6"/>
    <w:rsid w:val="0097378C"/>
    <w:rsid w:val="0097497D"/>
    <w:rsid w:val="009A2887"/>
    <w:rsid w:val="00A02774"/>
    <w:rsid w:val="00A117FE"/>
    <w:rsid w:val="00A336D3"/>
    <w:rsid w:val="00A959E8"/>
    <w:rsid w:val="00B20044"/>
    <w:rsid w:val="00B34C34"/>
    <w:rsid w:val="00B801E4"/>
    <w:rsid w:val="00BC5AFB"/>
    <w:rsid w:val="00BC61C6"/>
    <w:rsid w:val="00C01DEA"/>
    <w:rsid w:val="00C56DCF"/>
    <w:rsid w:val="00C951E4"/>
    <w:rsid w:val="00CB1C5C"/>
    <w:rsid w:val="00CC1B20"/>
    <w:rsid w:val="00CF5779"/>
    <w:rsid w:val="00D1449C"/>
    <w:rsid w:val="00D31227"/>
    <w:rsid w:val="00D44CCE"/>
    <w:rsid w:val="00D654E9"/>
    <w:rsid w:val="00DA3245"/>
    <w:rsid w:val="00DA73F7"/>
    <w:rsid w:val="00DE2F14"/>
    <w:rsid w:val="00DE4ECD"/>
    <w:rsid w:val="00E06E62"/>
    <w:rsid w:val="00E454DE"/>
    <w:rsid w:val="00E91C1E"/>
    <w:rsid w:val="00EC2C3D"/>
    <w:rsid w:val="00F809AE"/>
    <w:rsid w:val="00F829DF"/>
    <w:rsid w:val="00F874C1"/>
    <w:rsid w:val="00F97502"/>
    <w:rsid w:val="00FB0CFA"/>
    <w:rsid w:val="00FE441A"/>
    <w:rsid w:val="1B2D1B1E"/>
    <w:rsid w:val="1F1635B7"/>
    <w:rsid w:val="1F2D18AB"/>
    <w:rsid w:val="53EA482A"/>
    <w:rsid w:val="5C2B3669"/>
    <w:rsid w:val="644B5050"/>
    <w:rsid w:val="6547209F"/>
    <w:rsid w:val="65DA56EE"/>
    <w:rsid w:val="6FEB731F"/>
    <w:rsid w:val="73F572ED"/>
    <w:rsid w:val="7C257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0C2E"/>
  <w15:docId w15:val="{E70E1704-2CF6-4FB0-8A63-D7484A1D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SONY</cp:lastModifiedBy>
  <cp:revision>80</cp:revision>
  <dcterms:created xsi:type="dcterms:W3CDTF">2023-04-01T17:06:00Z</dcterms:created>
  <dcterms:modified xsi:type="dcterms:W3CDTF">2023-04-02T07:53:00Z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