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 etc.?).  The authors also need to clarify what Gamma is in this equation (in the LLG equation it should be the gyromagnetic ratio, not a damping factor).  The authors also need to clarify how they obtained the susceptibility tensor in (7) from (6).</w:t>
      </w:r>
    </w:p>
    <w:p w14:paraId="178E9313" w14:textId="4DDB3394"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eastAsia="en-PK"/>
        </w:rPr>
      </w:pPr>
    </w:p>
    <w:p w14:paraId="6D56A1C9" w14:textId="046C8F2F" w:rsidR="003E3FA5" w:rsidRPr="00C71368" w:rsidRDefault="00000000" w:rsidP="005C3666">
      <w:pPr>
        <w:spacing w:after="0" w:line="240" w:lineRule="auto"/>
        <w:rPr>
          <w:rFonts w:ascii="Times New Roman" w:eastAsia="Times New Roman" w:hAnsi="Times New Roman" w:cs="Times New Roman"/>
          <w:i/>
          <w:i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oMath>
      </m:oMathPara>
    </w:p>
    <w:p w14:paraId="3EC127DF" w14:textId="7C74D9A5" w:rsidR="00C71368" w:rsidRPr="004E38AC" w:rsidRDefault="00C71368" w:rsidP="005C3666">
      <w:pPr>
        <w:spacing w:after="0" w:line="240" w:lineRule="auto"/>
        <w:rPr>
          <w:rFonts w:ascii="Times New Roman" w:eastAsia="Times New Roman" w:hAnsi="Times New Roman" w:cs="Times New Roman"/>
          <w:i/>
          <w:color w:val="222222"/>
          <w:sz w:val="24"/>
          <w:szCs w:val="24"/>
          <w:shd w:val="clear" w:color="auto" w:fill="FFFFFF"/>
          <w:lang w:eastAsia="en-PK"/>
        </w:rPr>
      </w:pPr>
      <m:oMathPara>
        <m:oMath>
          <m:r>
            <w:rPr>
              <w:rFonts w:ascii="Cambria Math" w:hAnsi="Cambria Math"/>
            </w:rPr>
            <m:t xml:space="preserve">α=0.02,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=2.211e5, Ms=8e5</m:t>
          </m:r>
        </m:oMath>
      </m:oMathPara>
    </w:p>
    <w:p w14:paraId="2E96EFAD" w14:textId="5421C567" w:rsidR="00D54381" w:rsidRPr="00A41AEF" w:rsidRDefault="00000000" w:rsidP="00D54381">
      <w:pPr>
        <w:spacing w:line="256" w:lineRule="auto"/>
        <w:ind w:firstLine="540"/>
        <w:jc w:val="both"/>
        <w:rPr>
          <w:rFonts w:eastAsiaTheme="minorEastAsia"/>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2E9ED430" w14:textId="77777777" w:rsidR="00A41AEF" w:rsidRPr="00D54381" w:rsidRDefault="00A41AEF" w:rsidP="00D54381">
      <w:pPr>
        <w:spacing w:line="256" w:lineRule="auto"/>
        <w:ind w:firstLine="540"/>
        <w:jc w:val="both"/>
        <w:rPr>
          <w:iCs/>
        </w:rPr>
      </w:pPr>
    </w:p>
    <w:p w14:paraId="22233A62" w14:textId="72F9E366" w:rsidR="0062455C" w:rsidRPr="00C71368" w:rsidRDefault="00000000" w:rsidP="0062455C">
      <w:pPr>
        <w:spacing w:after="0" w:line="240" w:lineRule="auto"/>
        <w:rPr>
          <w:rFonts w:ascii="Times New Roman" w:eastAsia="Times New Roman" w:hAnsi="Times New Roman" w:cs="Times New Roman"/>
          <w:i/>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(1)</m:t>
        </m:r>
      </m:oMath>
      <w:r w:rsidR="0062455C">
        <w:rPr>
          <w:rFonts w:ascii="Times New Roman" w:eastAsia="Times New Roman" w:hAnsi="Times New Roman" w:cs="Times New Roman"/>
          <w:i/>
          <w:iCs/>
        </w:rPr>
        <w:t xml:space="preserve"> </w:t>
      </w:r>
    </w:p>
    <w:p w14:paraId="7C6DFA2B" w14:textId="77777777" w:rsidR="0062455C" w:rsidRDefault="0062455C" w:rsidP="005C3666">
      <w:pPr>
        <w:spacing w:after="0" w:line="240" w:lineRule="auto"/>
        <w:rPr>
          <w:rFonts w:eastAsiaTheme="minorEastAsia"/>
          <w:iCs/>
        </w:rPr>
      </w:pPr>
    </w:p>
    <w:p w14:paraId="7D9919F6" w14:textId="17504F1D" w:rsidR="0062455C" w:rsidRDefault="00000000" w:rsidP="005C3666">
      <w:pPr>
        <w:spacing w:after="0" w:line="240" w:lineRule="auto"/>
        <w:rPr>
          <w:rFonts w:eastAsiaTheme="minorEastAsia"/>
          <w:b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(2)</m:t>
        </m:r>
      </m:oMath>
      <w:r w:rsidR="0062455C">
        <w:rPr>
          <w:rFonts w:eastAsiaTheme="minorEastAsia"/>
          <w:bCs/>
        </w:rPr>
        <w:t xml:space="preserve"> </w:t>
      </w:r>
    </w:p>
    <w:p w14:paraId="3D33FD04" w14:textId="77777777" w:rsidR="0062455C" w:rsidRPr="0062455C" w:rsidRDefault="0062455C" w:rsidP="005C3666">
      <w:pPr>
        <w:spacing w:after="0" w:line="240" w:lineRule="auto"/>
        <w:rPr>
          <w:rFonts w:eastAsiaTheme="minorEastAsia"/>
          <w:bCs/>
        </w:rPr>
      </w:pPr>
    </w:p>
    <w:p w14:paraId="4D1510E3" w14:textId="28EE8E03" w:rsidR="00880453" w:rsidRPr="00880453" w:rsidRDefault="0062455C" w:rsidP="005C3666">
      <w:pPr>
        <w:spacing w:after="0" w:line="240" w:lineRule="auto"/>
        <w:rPr>
          <w:rFonts w:ascii="Times New Roman" w:eastAsia="Times New Roman" w:hAnsi="Times New Roman" w:cs="Times New Roman"/>
          <w:b/>
          <w:bCs/>
        </w:rPr>
      </w:pPr>
      <m:oMath>
        <m:r>
          <w:rPr>
            <w:rFonts w:ascii="Cambria Math" w:hAnsi="Cambria Math"/>
          </w:rPr>
          <m:t>Assuming</m:t>
        </m:r>
        <m:r>
          <m:rPr>
            <m:sty m:val="bi"/>
          </m:rPr>
          <w:rPr>
            <w:rFonts w:ascii="Cambria Math" w:hAnsi="Cambria Math"/>
          </w:rPr>
          <m:t xml:space="preserve"> M=</m:t>
        </m:r>
        <m:r>
          <w:rPr>
            <w:rFonts w:ascii="Cambria Math" w:hAnsi="Cambria Math"/>
          </w:rPr>
          <m:t>M</m:t>
        </m:r>
        <m:r>
          <m:rPr>
            <m:sty m:val="bi"/>
          </m:rPr>
          <w:rPr>
            <w:rFonts w:ascii="Cambria Math" w:hAnsi="Cambria Math"/>
          </w:rPr>
          <m:t>b+m</m:t>
        </m:r>
        <m:r>
          <m:rPr>
            <m:sty m:val="bi"/>
          </m:rPr>
          <w:rPr>
            <w:rFonts w:ascii="Cambria Math" w:eastAsia="Times New Roman" w:hAnsi="Cambria Math" w:cs="Times New Roman"/>
          </w:rPr>
          <m:t xml:space="preserve">                             (</m:t>
        </m:r>
        <m:r>
          <w:rPr>
            <w:rFonts w:ascii="Cambria Math" w:eastAsia="Times New Roman" w:hAnsi="Cambria Math" w:cs="Times New Roman"/>
          </w:rPr>
          <m:t>3</m:t>
        </m:r>
        <m:r>
          <m:rPr>
            <m:sty m:val="bi"/>
          </m:rPr>
          <w:rPr>
            <w:rFonts w:ascii="Cambria Math" w:eastAsia="Times New Roman" w:hAnsi="Cambria Math" w:cs="Times New Roman"/>
          </w:rPr>
          <m:t>)</m:t>
        </m:r>
      </m:oMath>
      <w:r>
        <w:rPr>
          <w:rFonts w:ascii="Times New Roman" w:eastAsia="Times New Roman" w:hAnsi="Times New Roman" w:cs="Times New Roman"/>
          <w:b/>
          <w:bCs/>
        </w:rPr>
        <w:t xml:space="preserve"> </w:t>
      </w:r>
    </w:p>
    <w:p w14:paraId="2D394E10" w14:textId="77777777" w:rsidR="0062455C" w:rsidRPr="0062455C" w:rsidRDefault="0062455C" w:rsidP="005C3666">
      <w:pPr>
        <w:spacing w:after="0" w:line="240" w:lineRule="auto"/>
        <w:rPr>
          <w:rFonts w:ascii="Times New Roman" w:eastAsia="Times New Roman" w:hAnsi="Times New Roman" w:cs="Times New Roman"/>
          <w:iCs/>
        </w:rPr>
      </w:pPr>
    </w:p>
    <w:p w14:paraId="6B119C12" w14:textId="2D0452F0" w:rsidR="00F40D10" w:rsidRPr="0062455C" w:rsidRDefault="00000000" w:rsidP="00F40D10">
      <w:pPr>
        <w:spacing w:after="0" w:line="240" w:lineRule="auto"/>
        <w:rPr>
          <w:rFonts w:ascii="Times New Roman" w:eastAsia="Times New Roman" w:hAnsi="Times New Roman" w:cs="Times New Roman"/>
        </w:rPr>
      </w:pPr>
      <m:oMath>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m:t>
            </m:r>
          </m:num>
          <m:den>
            <m:r>
              <w:rPr>
                <w:rFonts w:ascii="Cambria Math" w:hAnsi="Cambria Math"/>
              </w:rPr>
              <m:t>dt</m:t>
            </m:r>
          </m:den>
        </m:f>
        <m:r>
          <w:rPr>
            <w:rFonts w:ascii="Cambria Math" w:hAnsi="Cambria Math"/>
          </w:rPr>
          <m:t>=-</m:t>
        </m:r>
        <m:r>
          <m:rPr>
            <m:sty m:val="bi"/>
          </m:rPr>
          <w:rPr>
            <w:rFonts w:ascii="Cambria Math" w:hAnsi="Cambria Math"/>
          </w:rPr>
          <m:t>(</m:t>
        </m:r>
        <m:r>
          <w:rPr>
            <w:rFonts w:ascii="Cambria Math" w:hAnsi="Cambria Math"/>
          </w:rPr>
          <m:t>M</m:t>
        </m:r>
        <m:r>
          <m:rPr>
            <m:sty m:val="bi"/>
          </m:rPr>
          <w:rPr>
            <w:rFonts w:ascii="Cambria Math" w:hAnsi="Cambria Math"/>
          </w:rPr>
          <m:t>b+m)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r>
          <w:rPr>
            <w:rFonts w:ascii="Cambria Math" w:hAnsi="Cambria Math"/>
          </w:rPr>
          <m:t>M</m:t>
        </m:r>
        <m:r>
          <m:rPr>
            <m:sty m:val="bi"/>
          </m:rPr>
          <w:rPr>
            <w:rFonts w:ascii="Cambria Math" w:hAnsi="Cambria Math"/>
          </w:rPr>
          <m:t>b+m)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m:t>
            </m:r>
          </m:num>
          <m:den>
            <m:r>
              <w:rPr>
                <w:rFonts w:ascii="Cambria Math" w:hAnsi="Cambria Math"/>
              </w:rPr>
              <m:t>dt</m:t>
            </m:r>
          </m:den>
        </m:f>
        <m:r>
          <w:rPr>
            <w:rFonts w:ascii="Cambria Math" w:hAnsi="Cambria Math"/>
          </w:rPr>
          <m:t xml:space="preserve">      (4)</m:t>
        </m:r>
      </m:oMath>
      <w:r w:rsidR="0062455C">
        <w:rPr>
          <w:rFonts w:ascii="Times New Roman" w:eastAsia="Times New Roman" w:hAnsi="Times New Roman" w:cs="Times New Roman"/>
        </w:rPr>
        <w:t xml:space="preserve">  </w:t>
      </w:r>
    </w:p>
    <w:p w14:paraId="3E330DE6" w14:textId="5991A595" w:rsidR="0062455C" w:rsidRDefault="0062455C" w:rsidP="00F40D10">
      <w:pPr>
        <w:spacing w:after="0" w:line="240" w:lineRule="auto"/>
        <w:rPr>
          <w:rFonts w:ascii="Times New Roman" w:eastAsia="Times New Roman" w:hAnsi="Times New Roman" w:cs="Times New Roman"/>
          <w:iCs/>
        </w:rPr>
      </w:pPr>
    </w:p>
    <w:p w14:paraId="438A318D" w14:textId="4EA8D8F9" w:rsidR="003B2ED7" w:rsidRDefault="00000000" w:rsidP="00F40D10">
      <w:pPr>
        <w:spacing w:after="0" w:line="240" w:lineRule="auto"/>
        <w:rPr>
          <w:rFonts w:ascii="Times New Roman" w:eastAsia="Times New Roman" w:hAnsi="Times New Roman" w:cs="Times New Roman"/>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γM</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m:rPr>
            <m:sty m:val="bi"/>
          </m:rPr>
          <w:rPr>
            <w:rFonts w:ascii="Cambria Math" w:hAnsi="Cambria Math"/>
          </w:rPr>
          <m:t>-m</m:t>
        </m:r>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(5)</m:t>
        </m:r>
      </m:oMath>
      <w:r w:rsidR="003B2ED7">
        <w:rPr>
          <w:rFonts w:ascii="Times New Roman" w:eastAsia="Times New Roman" w:hAnsi="Times New Roman" w:cs="Times New Roman"/>
          <w:iCs/>
        </w:rPr>
        <w:t xml:space="preserve"> </w:t>
      </w:r>
    </w:p>
    <w:p w14:paraId="3950EEF1" w14:textId="77777777" w:rsidR="00927B47" w:rsidRDefault="00927B47" w:rsidP="00F40D10">
      <w:pPr>
        <w:spacing w:after="0" w:line="240" w:lineRule="auto"/>
        <w:rPr>
          <w:rFonts w:ascii="Times New Roman" w:eastAsia="Times New Roman" w:hAnsi="Times New Roman" w:cs="Times New Roman"/>
          <w:iCs/>
        </w:rPr>
      </w:pPr>
    </w:p>
    <w:p w14:paraId="7737E8C6" w14:textId="42871AF3" w:rsidR="00877A42" w:rsidRPr="00A41AEF" w:rsidRDefault="00000000" w:rsidP="00F40D10">
      <w:pPr>
        <w:spacing w:after="0" w:line="240" w:lineRule="auto"/>
        <w:rPr>
          <w:rFonts w:ascii="Times New Roman" w:eastAsia="Times New Roman" w:hAnsi="Times New Roman" w:cs="Times New Roman"/>
          <w:iCs/>
          <w:lang w:val="en-U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b-</m:t>
            </m:r>
            <m:r>
              <w:rPr>
                <w:rFonts w:ascii="Cambria Math" w:hAnsi="Cambria Math"/>
              </w:rPr>
              <m:t>σ</m:t>
            </m:r>
            <m:r>
              <m:rPr>
                <m:sty m:val="bi"/>
              </m:rPr>
              <w:rPr>
                <w:rFonts w:ascii="Cambria Math" w:hAnsi="Cambria Math"/>
              </w:rPr>
              <m:t>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γ(M</m:t>
        </m:r>
        <m:r>
          <m:rPr>
            <m:sty m:val="bi"/>
          </m:rPr>
          <w:rPr>
            <w:rFonts w:ascii="Cambria Math" w:hAnsi="Cambria Math"/>
          </w:rPr>
          <m:t>b</m:t>
        </m:r>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w:r w:rsidR="00927B47">
        <w:rPr>
          <w:rFonts w:ascii="Times New Roman" w:eastAsia="Times New Roman" w:hAnsi="Times New Roman" w:cs="Times New Roman"/>
          <w:iCs/>
        </w:rPr>
        <w:t xml:space="preserve"> </w:t>
      </w:r>
      <w:r w:rsidR="00B105F8">
        <w:rPr>
          <w:rFonts w:ascii="Times New Roman" w:eastAsia="Times New Roman" w:hAnsi="Times New Roman" w:cs="Times New Roman"/>
          <w:iCs/>
          <w:lang w:val="en-US"/>
        </w:rPr>
        <w:t xml:space="preserve">                (6)</w:t>
      </w:r>
    </w:p>
    <w:p w14:paraId="45E349B8" w14:textId="77777777" w:rsidR="00877A42" w:rsidRDefault="00877A42" w:rsidP="00F40D10">
      <w:pPr>
        <w:spacing w:after="0" w:line="240" w:lineRule="auto"/>
        <w:rPr>
          <w:rFonts w:ascii="Times New Roman" w:eastAsia="Times New Roman" w:hAnsi="Times New Roman" w:cs="Times New Roman"/>
          <w:iCs/>
        </w:rPr>
      </w:pPr>
    </w:p>
    <w:p w14:paraId="4C3A23F8" w14:textId="09FACFFA" w:rsidR="0062455C" w:rsidRDefault="00000000" w:rsidP="00F40D10">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(7)</m:t>
        </m:r>
      </m:oMath>
      <w:r w:rsidR="0062455C">
        <w:rPr>
          <w:rFonts w:ascii="Times New Roman" w:eastAsia="Times New Roman" w:hAnsi="Times New Roman" w:cs="Times New Roman"/>
          <w:color w:val="222222"/>
          <w:sz w:val="24"/>
          <w:szCs w:val="24"/>
          <w:lang w:eastAsia="en-PK"/>
        </w:rPr>
        <w:t xml:space="preserve"> </w:t>
      </w:r>
    </w:p>
    <w:p w14:paraId="3DCC5983" w14:textId="77777777" w:rsidR="001D6A8E" w:rsidRDefault="001D6A8E" w:rsidP="005C3666">
      <w:pPr>
        <w:spacing w:after="0" w:line="240" w:lineRule="auto"/>
        <w:rPr>
          <w:rFonts w:ascii="Times New Roman" w:eastAsia="Times New Roman" w:hAnsi="Times New Roman" w:cs="Times New Roman"/>
          <w:color w:val="222222"/>
          <w:sz w:val="24"/>
          <w:szCs w:val="24"/>
          <w:lang w:eastAsia="en-PK"/>
        </w:rPr>
      </w:pPr>
    </w:p>
    <w:p w14:paraId="4F19F735" w14:textId="77777777" w:rsidR="001D6A8E" w:rsidRDefault="001D6A8E" w:rsidP="001D6A8E">
      <w:pPr>
        <w:ind w:firstLine="181"/>
        <w:jc w:val="both"/>
        <w:rPr>
          <w:iCs/>
        </w:rPr>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Pr>
          <w:iCs/>
        </w:rPr>
        <w:t>.</w:t>
      </w:r>
    </w:p>
    <w:p w14:paraId="121F1FF7" w14:textId="67E600CF" w:rsidR="001D6A8E" w:rsidRDefault="00A60E94" w:rsidP="005C3666">
      <w:pPr>
        <w:spacing w:after="0" w:line="240" w:lineRule="auto"/>
        <w:rPr>
          <w:rFonts w:ascii="Times New Roman" w:eastAsia="Times New Roman" w:hAnsi="Times New Roman" w:cs="Times New Roman"/>
          <w:color w:val="222222"/>
          <w:sz w:val="24"/>
          <w:szCs w:val="24"/>
          <w:lang w:eastAsia="en-PK"/>
        </w:rPr>
      </w:pPr>
      <w:r w:rsidRPr="00091229">
        <w:rPr>
          <w:rFonts w:eastAsia="Calibri"/>
        </w:rPr>
        <w:t>https://github.com/NanoComp/meep/files/3222559/meep_gyrotropy_note_2.pdf</w:t>
      </w:r>
    </w:p>
    <w:p w14:paraId="17CCD064" w14:textId="6392CF14"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sus = new </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gyrotropic_susceptibility</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vec</w:t>
      </w:r>
      <w:proofErr w:type="spellEnd"/>
      <w:r w:rsidRPr="00424544">
        <w:rPr>
          <w:rFonts w:ascii="Times New Roman" w:eastAsia="Times New Roman" w:hAnsi="Times New Roman" w:cs="Times New Roman"/>
          <w:color w:val="222222"/>
          <w:sz w:val="24"/>
          <w:szCs w:val="24"/>
          <w:lang w:eastAsia="en-PK"/>
        </w:rPr>
        <w:t>(ss-&gt;</w:t>
      </w:r>
      <w:proofErr w:type="spellStart"/>
      <w:r w:rsidRPr="00424544">
        <w:rPr>
          <w:rFonts w:ascii="Times New Roman" w:eastAsia="Times New Roman" w:hAnsi="Times New Roman" w:cs="Times New Roman"/>
          <w:color w:val="222222"/>
          <w:sz w:val="24"/>
          <w:szCs w:val="24"/>
          <w:lang w:eastAsia="en-PK"/>
        </w:rPr>
        <w:t>bias.x</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bias.y</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bias.z</w:t>
      </w:r>
      <w:proofErr w:type="spellEnd"/>
      <w:r w:rsidRPr="00424544">
        <w:rPr>
          <w:rFonts w:ascii="Times New Roman" w:eastAsia="Times New Roman" w:hAnsi="Times New Roman" w:cs="Times New Roman"/>
          <w:color w:val="222222"/>
          <w:sz w:val="24"/>
          <w:szCs w:val="24"/>
          <w:lang w:eastAsia="en-PK"/>
        </w:rPr>
        <w:t>),</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eastAsia="en-PK"/>
        </w:rPr>
      </w:pPr>
      <w:proofErr w:type="spellStart"/>
      <w:r w:rsidRPr="008324A4">
        <w:rPr>
          <w:rFonts w:ascii="Times New Roman" w:eastAsia="Times New Roman" w:hAnsi="Times New Roman" w:cs="Times New Roman"/>
          <w:color w:val="222222"/>
          <w:sz w:val="24"/>
          <w:szCs w:val="24"/>
          <w:lang w:eastAsia="en-PK"/>
        </w:rPr>
        <w:t>s.add_susceptibility</w:t>
      </w:r>
      <w:proofErr w:type="spellEnd"/>
      <w:r w:rsidRPr="008324A4">
        <w:rPr>
          <w:rFonts w:ascii="Times New Roman" w:eastAsia="Times New Roman" w:hAnsi="Times New Roman" w:cs="Times New Roman"/>
          <w:color w:val="222222"/>
          <w:sz w:val="24"/>
          <w:szCs w:val="24"/>
          <w:lang w:eastAsia="en-PK"/>
        </w:rPr>
        <w:t xml:space="preserve">(two, </w:t>
      </w:r>
      <w:proofErr w:type="spellStart"/>
      <w:r w:rsidRPr="008324A4">
        <w:rPr>
          <w:rFonts w:ascii="Times New Roman" w:eastAsia="Times New Roman" w:hAnsi="Times New Roman" w:cs="Times New Roman"/>
          <w:color w:val="222222"/>
          <w:sz w:val="24"/>
          <w:szCs w:val="24"/>
          <w:lang w:eastAsia="en-PK"/>
        </w:rPr>
        <w:t>H_stuff</w:t>
      </w:r>
      <w:proofErr w:type="spellEnd"/>
      <w:r w:rsidRPr="008324A4">
        <w:rPr>
          <w:rFonts w:ascii="Times New Roman" w:eastAsia="Times New Roman" w:hAnsi="Times New Roman" w:cs="Times New Roman"/>
          <w:color w:val="222222"/>
          <w:sz w:val="24"/>
          <w:szCs w:val="24"/>
          <w:lang w:eastAsia="en-PK"/>
        </w:rPr>
        <w:t>, gyrotropic_susceptibility(vec(0.0,0.0,1.0),1.0,0.001,0.00005,GYROTROPIC_SATURATED));</w:t>
      </w:r>
    </w:p>
    <w:p w14:paraId="220299AE" w14:textId="120B1AF9" w:rsidR="00C76103" w:rsidRDefault="008370F9"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F</w:t>
      </w:r>
      <w:r w:rsidRPr="008370F9">
        <w:rPr>
          <w:rFonts w:ascii="Times New Roman" w:eastAsia="Times New Roman" w:hAnsi="Times New Roman" w:cs="Times New Roman"/>
          <w:color w:val="222222"/>
          <w:sz w:val="24"/>
          <w:szCs w:val="24"/>
          <w:lang w:val="en-US" w:eastAsia="en-PK"/>
        </w:rPr>
        <w:t>erromagnetic resonance of the Larmor precession</w:t>
      </w:r>
      <w:r>
        <w:rPr>
          <w:rFonts w:ascii="Times New Roman" w:eastAsia="Times New Roman" w:hAnsi="Times New Roman" w:cs="Times New Roman"/>
          <w:color w:val="222222"/>
          <w:sz w:val="24"/>
          <w:szCs w:val="24"/>
          <w:lang w:val="en-US" w:eastAsia="en-PK"/>
        </w:rPr>
        <w:t xml:space="preserve">. </w:t>
      </w:r>
      <w:r w:rsidR="00655CEB">
        <w:rPr>
          <w:rFonts w:ascii="Times New Roman" w:eastAsia="Times New Roman" w:hAnsi="Times New Roman" w:cs="Times New Roman"/>
          <w:color w:val="222222"/>
          <w:sz w:val="24"/>
          <w:szCs w:val="24"/>
          <w:lang w:val="en-US" w:eastAsia="en-PK"/>
        </w:rPr>
        <w:t xml:space="preserve">Spin wave resonance/ </w:t>
      </w:r>
      <w:r w:rsidR="001B5531">
        <w:rPr>
          <w:rFonts w:ascii="Times New Roman" w:eastAsia="Times New Roman" w:hAnsi="Times New Roman" w:cs="Times New Roman"/>
          <w:color w:val="222222"/>
          <w:sz w:val="24"/>
          <w:szCs w:val="24"/>
          <w:lang w:val="en-US" w:eastAsia="en-PK"/>
        </w:rPr>
        <w:t>Ferromagnetic resonance (FMR)</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Ferromagnetic resonance</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 xml:space="preserve">measures the absorption of microwaves, incident on a magnetic material, by spin waves. Ferromagnetic resonance is </w:t>
      </w:r>
      <w:r w:rsidR="00D70496">
        <w:rPr>
          <w:rFonts w:ascii="Times New Roman" w:eastAsia="Times New Roman" w:hAnsi="Times New Roman" w:cs="Times New Roman"/>
          <w:color w:val="222222"/>
          <w:sz w:val="24"/>
          <w:szCs w:val="24"/>
          <w:lang w:val="en-US" w:eastAsia="en-PK"/>
        </w:rPr>
        <w:t>used to determine</w:t>
      </w:r>
      <w:r w:rsidR="00C47C5D" w:rsidRPr="00C47C5D">
        <w:rPr>
          <w:rFonts w:ascii="Times New Roman" w:eastAsia="Times New Roman" w:hAnsi="Times New Roman" w:cs="Times New Roman"/>
          <w:color w:val="222222"/>
          <w:sz w:val="24"/>
          <w:szCs w:val="24"/>
          <w:lang w:val="en-US" w:eastAsia="en-PK"/>
        </w:rPr>
        <w:t xml:space="preserve"> the effect of </w:t>
      </w:r>
      <w:proofErr w:type="spellStart"/>
      <w:r w:rsidR="00C47C5D" w:rsidRPr="00C47C5D">
        <w:rPr>
          <w:rFonts w:ascii="Times New Roman" w:eastAsia="Times New Roman" w:hAnsi="Times New Roman" w:cs="Times New Roman"/>
          <w:color w:val="222222"/>
          <w:sz w:val="24"/>
          <w:szCs w:val="24"/>
          <w:lang w:val="en-US" w:eastAsia="en-PK"/>
        </w:rPr>
        <w:t>magnetocrystalline</w:t>
      </w:r>
      <w:proofErr w:type="spellEnd"/>
      <w:r w:rsidR="00C47C5D" w:rsidRPr="00C47C5D">
        <w:rPr>
          <w:rFonts w:ascii="Times New Roman" w:eastAsia="Times New Roman" w:hAnsi="Times New Roman" w:cs="Times New Roman"/>
          <w:color w:val="222222"/>
          <w:sz w:val="24"/>
          <w:szCs w:val="24"/>
          <w:lang w:val="en-US" w:eastAsia="en-PK"/>
        </w:rPr>
        <w:t xml:space="preserve"> anisotropy on the dispersion of spin waves</w:t>
      </w:r>
      <w:r w:rsidR="00063D47">
        <w:rPr>
          <w:rFonts w:ascii="Times New Roman" w:eastAsia="Times New Roman" w:hAnsi="Times New Roman" w:cs="Times New Roman"/>
          <w:color w:val="222222"/>
          <w:sz w:val="24"/>
          <w:szCs w:val="24"/>
          <w:lang w:val="en-US" w:eastAsia="en-PK"/>
        </w:rPr>
        <w:t>.</w:t>
      </w:r>
      <w:r w:rsidR="007260F0">
        <w:rPr>
          <w:rFonts w:ascii="Times New Roman" w:eastAsia="Times New Roman" w:hAnsi="Times New Roman" w:cs="Times New Roman"/>
          <w:color w:val="222222"/>
          <w:sz w:val="24"/>
          <w:szCs w:val="24"/>
          <w:lang w:val="en-US" w:eastAsia="en-PK"/>
        </w:rPr>
        <w:t xml:space="preserve"> </w:t>
      </w:r>
      <w:r w:rsidR="00C45CCF">
        <w:rPr>
          <w:rFonts w:ascii="Times New Roman" w:eastAsia="Times New Roman" w:hAnsi="Times New Roman" w:cs="Times New Roman"/>
          <w:color w:val="222222"/>
          <w:sz w:val="24"/>
          <w:szCs w:val="24"/>
          <w:lang w:val="en-US" w:eastAsia="en-PK"/>
        </w:rPr>
        <w:t>It</w:t>
      </w:r>
      <w:r w:rsidR="007260F0" w:rsidRPr="007260F0">
        <w:rPr>
          <w:rFonts w:ascii="Times New Roman" w:eastAsia="Times New Roman" w:hAnsi="Times New Roman" w:cs="Times New Roman"/>
          <w:color w:val="222222"/>
          <w:sz w:val="24"/>
          <w:szCs w:val="24"/>
          <w:lang w:val="en-US" w:eastAsia="en-PK"/>
        </w:rPr>
        <w:t xml:space="preserve"> result</w:t>
      </w:r>
      <w:r w:rsidR="007260F0">
        <w:rPr>
          <w:rFonts w:ascii="Times New Roman" w:eastAsia="Times New Roman" w:hAnsi="Times New Roman" w:cs="Times New Roman"/>
          <w:color w:val="222222"/>
          <w:sz w:val="24"/>
          <w:szCs w:val="24"/>
          <w:lang w:val="en-US" w:eastAsia="en-PK"/>
        </w:rPr>
        <w:t>s</w:t>
      </w:r>
      <w:r w:rsidR="007260F0" w:rsidRPr="007260F0">
        <w:rPr>
          <w:rFonts w:ascii="Times New Roman" w:eastAsia="Times New Roman" w:hAnsi="Times New Roman" w:cs="Times New Roman"/>
          <w:color w:val="222222"/>
          <w:sz w:val="24"/>
          <w:szCs w:val="24"/>
          <w:lang w:val="en-US" w:eastAsia="en-PK"/>
        </w:rPr>
        <w:t xml:space="preserve"> from the magnetic moments of dipolar-coupled but unpaired electrons</w:t>
      </w:r>
      <w:r w:rsidR="007260F0">
        <w:rPr>
          <w:rFonts w:ascii="Times New Roman" w:eastAsia="Times New Roman" w:hAnsi="Times New Roman" w:cs="Times New Roman"/>
          <w:color w:val="222222"/>
          <w:sz w:val="24"/>
          <w:szCs w:val="24"/>
          <w:lang w:val="en-US" w:eastAsia="en-PK"/>
        </w:rPr>
        <w:t>.</w:t>
      </w:r>
    </w:p>
    <w:p w14:paraId="5D47B44C" w14:textId="633AFE16" w:rsidR="009A3003" w:rsidRDefault="009A3003"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Microwave filters, circulators, isolators.</w:t>
      </w:r>
      <w:r w:rsidR="001509CE">
        <w:rPr>
          <w:rFonts w:ascii="Times New Roman" w:eastAsia="Times New Roman" w:hAnsi="Times New Roman" w:cs="Times New Roman"/>
          <w:color w:val="222222"/>
          <w:sz w:val="24"/>
          <w:szCs w:val="24"/>
          <w:lang w:val="en-US" w:eastAsia="en-PK"/>
        </w:rPr>
        <w:t xml:space="preserve"> 5G applications</w:t>
      </w:r>
    </w:p>
    <w:p w14:paraId="69328169" w14:textId="02515BD9" w:rsidR="00C37387" w:rsidRPr="001B5531" w:rsidRDefault="00C37387" w:rsidP="00424544">
      <w:pPr>
        <w:spacing w:after="0" w:line="240" w:lineRule="auto"/>
        <w:rPr>
          <w:rFonts w:ascii="Times New Roman" w:eastAsia="Times New Roman" w:hAnsi="Times New Roman" w:cs="Times New Roman"/>
          <w:color w:val="222222"/>
          <w:sz w:val="24"/>
          <w:szCs w:val="24"/>
          <w:lang w:val="en-US" w:eastAsia="en-PK"/>
        </w:rPr>
      </w:pPr>
      <w:r w:rsidRPr="00C37387">
        <w:rPr>
          <w:rFonts w:ascii="Times New Roman" w:eastAsia="Times New Roman" w:hAnsi="Times New Roman" w:cs="Times New Roman"/>
          <w:color w:val="222222"/>
          <w:sz w:val="24"/>
          <w:szCs w:val="24"/>
          <w:lang w:val="en-US" w:eastAsia="en-PK"/>
        </w:rPr>
        <w:lastRenderedPageBreak/>
        <w:t xml:space="preserve">When magnetoelectronic devices are operated at high frequencies, the generation of spin waves can be an important energy loss mechanism. Spin wave generation limits the linewidths and therefore the quality factors of ferrite components used in microwave devices. </w:t>
      </w: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lang w:val="en-US" w:eastAsia="en-PK"/>
        </w:rPr>
        <w:t>tangential components and normal components are equal.</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eastAsia="en-PK"/>
        </w:rPr>
        <w:t>susceptibility</w:t>
      </w:r>
      <w:r w:rsidR="005C3666" w:rsidRPr="005C3666">
        <w:rPr>
          <w:rFonts w:ascii="Times New Roman" w:eastAsia="Times New Roman" w:hAnsi="Times New Roman" w:cs="Times New Roman"/>
          <w:color w:val="222222"/>
          <w:sz w:val="24"/>
          <w:szCs w:val="24"/>
          <w:shd w:val="clear" w:color="auto" w:fill="FFFFFF"/>
          <w:lang w:eastAsia="en-PK"/>
        </w:rPr>
        <w:t xml:space="preserve"> is enforced (</w:t>
      </w:r>
      <w:proofErr w:type="spellStart"/>
      <w:r w:rsidR="005C3666" w:rsidRPr="005C3666">
        <w:rPr>
          <w:rFonts w:ascii="Times New Roman" w:eastAsia="Times New Roman" w:hAnsi="Times New Roman" w:cs="Times New Roman"/>
          <w:color w:val="222222"/>
          <w:sz w:val="24"/>
          <w:szCs w:val="24"/>
          <w:shd w:val="clear" w:color="auto" w:fill="FFFFFF"/>
          <w:lang w:eastAsia="en-PK"/>
        </w:rPr>
        <w:t>preset</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not an outcome of the simulations (for example in contrast to rigorous combined simulations of </w:t>
      </w:r>
      <w:proofErr w:type="spellStart"/>
      <w:r w:rsidR="005C3666" w:rsidRPr="005C3666">
        <w:rPr>
          <w:rFonts w:ascii="Times New Roman" w:eastAsia="Times New Roman" w:hAnsi="Times New Roman" w:cs="Times New Roman"/>
          <w:color w:val="222222"/>
          <w:sz w:val="24"/>
          <w:szCs w:val="24"/>
          <w:shd w:val="clear" w:color="auto" w:fill="FFFFFF"/>
          <w:lang w:eastAsia="en-PK"/>
        </w:rPr>
        <w:t>micromagnetics</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eastAsia="en-PK"/>
        </w:rPr>
        <w:t>Also,</w:t>
      </w:r>
      <w:r w:rsidR="005C3666" w:rsidRPr="005C3666">
        <w:rPr>
          <w:rFonts w:ascii="Times New Roman" w:eastAsia="Times New Roman" w:hAnsi="Times New Roman" w:cs="Times New Roman"/>
          <w:color w:val="222222"/>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eastAsia="en-PK"/>
        </w:rPr>
      </w:pPr>
      <w:r w:rsidRPr="00BB2274">
        <w:rPr>
          <w:rFonts w:ascii="Times New Roman" w:eastAsia="Times New Roman" w:hAnsi="Times New Roman" w:cs="Times New Roman"/>
          <w:color w:val="222222"/>
          <w:sz w:val="24"/>
          <w:szCs w:val="24"/>
          <w:shd w:val="clear" w:color="auto" w:fill="FFFFFF"/>
          <w:lang w:eastAsia="en-PK"/>
        </w:rPr>
        <w:t xml:space="preserve">double one(const </w:t>
      </w:r>
      <w:proofErr w:type="spellStart"/>
      <w:r w:rsidRPr="00BB2274">
        <w:rPr>
          <w:rFonts w:ascii="Times New Roman" w:eastAsia="Times New Roman" w:hAnsi="Times New Roman" w:cs="Times New Roman"/>
          <w:color w:val="222222"/>
          <w:sz w:val="24"/>
          <w:szCs w:val="24"/>
          <w:shd w:val="clear" w:color="auto" w:fill="FFFFFF"/>
          <w:lang w:eastAsia="en-PK"/>
        </w:rPr>
        <w:t>vec</w:t>
      </w:r>
      <w:proofErr w:type="spellEnd"/>
      <w:r w:rsidRPr="00BB2274">
        <w:rPr>
          <w:rFonts w:ascii="Times New Roman" w:eastAsia="Times New Roman" w:hAnsi="Times New Roman" w:cs="Times New Roman"/>
          <w:color w:val="222222"/>
          <w:sz w:val="24"/>
          <w:szCs w:val="24"/>
          <w:shd w:val="clear" w:color="auto" w:fill="FFFFFF"/>
          <w:lang w:eastAsia="en-PK"/>
        </w:rPr>
        <w:t xml:space="preserve">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eastAsia="en-PK"/>
        </w:rPr>
      </w:pPr>
      <w:r w:rsidRPr="00392E46">
        <w:rPr>
          <w:rFonts w:ascii="Times New Roman" w:eastAsia="Times New Roman" w:hAnsi="Times New Roman" w:cs="Times New Roman"/>
          <w:color w:val="222222"/>
          <w:sz w:val="24"/>
          <w:szCs w:val="24"/>
          <w:lang w:eastAsia="en-PK"/>
        </w:rPr>
        <w:t xml:space="preserve">double two(const </w:t>
      </w:r>
      <w:proofErr w:type="spellStart"/>
      <w:r w:rsidRPr="00392E46">
        <w:rPr>
          <w:rFonts w:ascii="Times New Roman" w:eastAsia="Times New Roman" w:hAnsi="Times New Roman" w:cs="Times New Roman"/>
          <w:color w:val="222222"/>
          <w:sz w:val="24"/>
          <w:szCs w:val="24"/>
          <w:lang w:eastAsia="en-PK"/>
        </w:rPr>
        <w:t>vec</w:t>
      </w:r>
      <w:proofErr w:type="spellEnd"/>
      <w:r w:rsidRPr="00392E46">
        <w:rPr>
          <w:rFonts w:ascii="Times New Roman" w:eastAsia="Times New Roman" w:hAnsi="Times New Roman" w:cs="Times New Roman"/>
          <w:color w:val="222222"/>
          <w:sz w:val="24"/>
          <w:szCs w:val="24"/>
          <w:lang w:eastAsia="en-PK"/>
        </w:rPr>
        <w:t xml:space="preserve">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 xml:space="preserve">double </w:t>
      </w:r>
      <w:proofErr w:type="spellStart"/>
      <w:r w:rsidRPr="00D81167">
        <w:rPr>
          <w:rFonts w:ascii="Times New Roman" w:eastAsia="Times New Roman" w:hAnsi="Times New Roman" w:cs="Times New Roman"/>
          <w:color w:val="222222"/>
          <w:sz w:val="24"/>
          <w:szCs w:val="24"/>
          <w:lang w:eastAsia="en-PK"/>
        </w:rPr>
        <w:t>ttot</w:t>
      </w:r>
      <w:proofErr w:type="spellEnd"/>
      <w:r w:rsidRPr="00D81167">
        <w:rPr>
          <w:rFonts w:ascii="Times New Roman" w:eastAsia="Times New Roman" w:hAnsi="Times New Roman" w:cs="Times New Roman"/>
          <w:color w:val="222222"/>
          <w:sz w:val="24"/>
          <w:szCs w:val="24"/>
          <w:lang w:eastAsia="en-PK"/>
        </w:rPr>
        <w:t xml:space="preserve">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grid_volume</w:t>
      </w:r>
      <w:proofErr w:type="spellEnd"/>
      <w:r w:rsidRPr="007A6977">
        <w:rPr>
          <w:rFonts w:ascii="Times New Roman" w:eastAsia="Times New Roman" w:hAnsi="Times New Roman" w:cs="Times New Roman"/>
          <w:color w:val="222222"/>
          <w:sz w:val="24"/>
          <w:szCs w:val="24"/>
          <w:lang w:eastAsia="en-PK"/>
        </w:rPr>
        <w:t xml:space="preserve"> </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 vol3d(1.0,1.0,24.0,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 xml:space="preserve"> vol3d(double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if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master_printf_stderr</w:t>
      </w:r>
      <w:proofErr w:type="spellEnd"/>
      <w:r w:rsidRPr="003054F4">
        <w:rPr>
          <w:rFonts w:ascii="Times New Roman" w:eastAsia="Times New Roman" w:hAnsi="Times New Roman" w:cs="Times New Roman"/>
          <w:color w:val="222222"/>
          <w:sz w:val="24"/>
          <w:szCs w:val="24"/>
          <w:lang w:eastAsia="en-PK"/>
        </w:rPr>
        <w:t>("Warning: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"be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return </w:t>
      </w: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(D3, a,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0) ? 1 : (int)(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gv.center_origin</w:t>
      </w:r>
      <w:proofErr w:type="spellEnd"/>
      <w:r w:rsidRPr="007A6977">
        <w:rPr>
          <w:rFonts w:ascii="Times New Roman" w:eastAsia="Times New Roman" w:hAnsi="Times New Roman" w:cs="Times New Roman"/>
          <w:color w:val="222222"/>
          <w:sz w:val="24"/>
          <w:szCs w:val="24"/>
          <w:lang w:eastAsia="en-PK"/>
        </w:rPr>
        <w:t>();</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structure s(</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one, </w:t>
      </w:r>
      <w:proofErr w:type="spellStart"/>
      <w:r w:rsidRPr="007A6977">
        <w:rPr>
          <w:rFonts w:ascii="Times New Roman" w:eastAsia="Times New Roman" w:hAnsi="Times New Roman" w:cs="Times New Roman"/>
          <w:color w:val="222222"/>
          <w:sz w:val="24"/>
          <w:szCs w:val="24"/>
          <w:lang w:eastAsia="en-PK"/>
        </w:rPr>
        <w:t>pml</w:t>
      </w:r>
      <w:proofErr w:type="spellEnd"/>
      <w:r w:rsidRPr="007A6977">
        <w:rPr>
          <w:rFonts w:ascii="Times New Roman" w:eastAsia="Times New Roman" w:hAnsi="Times New Roman" w:cs="Times New Roman"/>
          <w:color w:val="222222"/>
          <w:sz w:val="24"/>
          <w:szCs w:val="24"/>
          <w:lang w:eastAsia="en-PK"/>
        </w:rPr>
        <w:t>(1.0,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eastAsia="en-PK"/>
        </w:rPr>
      </w:pPr>
      <w:proofErr w:type="spellStart"/>
      <w:r w:rsidRPr="00345562">
        <w:rPr>
          <w:rFonts w:ascii="Times New Roman" w:eastAsia="Times New Roman" w:hAnsi="Times New Roman" w:cs="Times New Roman"/>
          <w:color w:val="222222"/>
          <w:sz w:val="24"/>
          <w:szCs w:val="24"/>
          <w:lang w:eastAsia="en-PK"/>
        </w:rPr>
        <w:t>f.use_real_fields</w:t>
      </w:r>
      <w:proofErr w:type="spellEnd"/>
      <w:r w:rsidRPr="00345562">
        <w:rPr>
          <w:rFonts w:ascii="Times New Roman" w:eastAsia="Times New Roman" w:hAnsi="Times New Roman" w:cs="Times New Roman"/>
          <w:color w:val="222222"/>
          <w:sz w:val="24"/>
          <w:szCs w:val="24"/>
          <w:lang w:eastAsia="en-PK"/>
        </w:rPr>
        <w:t>();</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eastAsia="en-PK"/>
        </w:rPr>
      </w:pPr>
      <w:proofErr w:type="spellStart"/>
      <w:r w:rsidRPr="00F1559E">
        <w:rPr>
          <w:rFonts w:ascii="Times New Roman" w:eastAsia="Times New Roman" w:hAnsi="Times New Roman" w:cs="Times New Roman"/>
          <w:color w:val="222222"/>
          <w:sz w:val="24"/>
          <w:szCs w:val="24"/>
          <w:lang w:eastAsia="en-PK"/>
        </w:rPr>
        <w:t>continuous_src_time</w:t>
      </w:r>
      <w:proofErr w:type="spellEnd"/>
      <w:r w:rsidRPr="00F1559E">
        <w:rPr>
          <w:rFonts w:ascii="Times New Roman" w:eastAsia="Times New Roman" w:hAnsi="Times New Roman" w:cs="Times New Roman"/>
          <w:color w:val="222222"/>
          <w:sz w:val="24"/>
          <w:szCs w:val="24"/>
          <w:lang w:eastAsia="en-PK"/>
        </w:rPr>
        <w:t xml:space="preserve"> </w:t>
      </w:r>
      <w:proofErr w:type="spellStart"/>
      <w:r w:rsidRPr="00F1559E">
        <w:rPr>
          <w:rFonts w:ascii="Times New Roman" w:eastAsia="Times New Roman" w:hAnsi="Times New Roman" w:cs="Times New Roman"/>
          <w:color w:val="222222"/>
          <w:sz w:val="24"/>
          <w:szCs w:val="24"/>
          <w:lang w:eastAsia="en-PK"/>
        </w:rPr>
        <w:t>src</w:t>
      </w:r>
      <w:proofErr w:type="spellEnd"/>
      <w:r w:rsidRPr="00F1559E">
        <w:rPr>
          <w:rFonts w:ascii="Times New Roman" w:eastAsia="Times New Roman" w:hAnsi="Times New Roman" w:cs="Times New Roman"/>
          <w:color w:val="222222"/>
          <w:sz w:val="24"/>
          <w:szCs w:val="24"/>
          <w:lang w:eastAsia="en-PK"/>
        </w:rPr>
        <w:t>(1.0);</w:t>
      </w:r>
    </w:p>
    <w:p w14:paraId="1A2DA28D" w14:textId="77777777" w:rsidR="00A6470B" w:rsidRDefault="002A24E4" w:rsidP="00493934">
      <w:pPr>
        <w:spacing w:after="0" w:line="240" w:lineRule="auto"/>
        <w:rPr>
          <w:rFonts w:ascii="Times New Roman" w:eastAsia="Times New Roman" w:hAnsi="Times New Roman" w:cs="Times New Roman"/>
          <w:color w:val="222222"/>
          <w:sz w:val="24"/>
          <w:szCs w:val="24"/>
          <w:lang w:eastAsia="en-PK"/>
        </w:rPr>
      </w:pPr>
      <w:proofErr w:type="spellStart"/>
      <w:r w:rsidRPr="002A24E4">
        <w:rPr>
          <w:rFonts w:ascii="Times New Roman" w:eastAsia="Times New Roman" w:hAnsi="Times New Roman" w:cs="Times New Roman"/>
          <w:color w:val="222222"/>
          <w:sz w:val="24"/>
          <w:szCs w:val="24"/>
          <w:lang w:eastAsia="en-PK"/>
        </w:rPr>
        <w:t>f.add_point_source</w:t>
      </w:r>
      <w:proofErr w:type="spellEnd"/>
      <w:r w:rsidRPr="002A24E4">
        <w:rPr>
          <w:rFonts w:ascii="Times New Roman" w:eastAsia="Times New Roman" w:hAnsi="Times New Roman" w:cs="Times New Roman"/>
          <w:color w:val="222222"/>
          <w:sz w:val="24"/>
          <w:szCs w:val="24"/>
          <w:lang w:eastAsia="en-PK"/>
        </w:rPr>
        <w:t>(</w:t>
      </w:r>
      <w:proofErr w:type="spellStart"/>
      <w:r w:rsidRPr="002A24E4">
        <w:rPr>
          <w:rFonts w:ascii="Times New Roman" w:eastAsia="Times New Roman" w:hAnsi="Times New Roman" w:cs="Times New Roman"/>
          <w:color w:val="222222"/>
          <w:sz w:val="24"/>
          <w:szCs w:val="24"/>
          <w:lang w:eastAsia="en-PK"/>
        </w:rPr>
        <w:t>Hz,src,vec</w:t>
      </w:r>
      <w:proofErr w:type="spellEnd"/>
      <w:r w:rsidRPr="002A24E4">
        <w:rPr>
          <w:rFonts w:ascii="Times New Roman" w:eastAsia="Times New Roman" w:hAnsi="Times New Roman" w:cs="Times New Roman"/>
          <w:color w:val="222222"/>
          <w:sz w:val="24"/>
          <w:szCs w:val="24"/>
          <w:lang w:eastAsia="en-PK"/>
        </w:rPr>
        <w:t>(0.0,0.0,0.0));</w:t>
      </w:r>
    </w:p>
    <w:p w14:paraId="55F28073" w14:textId="0595FBA5" w:rsidR="00406F6B" w:rsidRDefault="005A03D9" w:rsidP="00493934">
      <w:pPr>
        <w:spacing w:after="0" w:line="240" w:lineRule="auto"/>
        <w:rPr>
          <w:rFonts w:ascii="Times New Roman" w:eastAsia="Times New Roman" w:hAnsi="Times New Roman" w:cs="Times New Roman"/>
          <w:color w:val="222222"/>
          <w:sz w:val="24"/>
          <w:szCs w:val="24"/>
          <w:lang w:eastAsia="en-PK"/>
        </w:rPr>
      </w:pPr>
      <w:r>
        <w:rPr>
          <w:rFonts w:ascii="Times New Roman" w:eastAsia="Times New Roman" w:hAnsi="Times New Roman" w:cs="Times New Roman"/>
          <w:color w:val="222222"/>
          <w:sz w:val="24"/>
          <w:szCs w:val="24"/>
          <w:lang w:val="en-US" w:eastAsia="en-PK"/>
        </w:rPr>
        <w:t xml:space="preserve">A </w:t>
      </w:r>
      <w:r w:rsidR="00D87290">
        <w:rPr>
          <w:rFonts w:ascii="Times New Roman" w:eastAsia="Times New Roman" w:hAnsi="Times New Roman" w:cs="Times New Roman"/>
          <w:color w:val="222222"/>
          <w:sz w:val="24"/>
          <w:szCs w:val="24"/>
          <w:lang w:val="en-US" w:eastAsia="en-PK"/>
        </w:rPr>
        <w:t xml:space="preserve">soft </w:t>
      </w:r>
      <w:r>
        <w:rPr>
          <w:rFonts w:ascii="Times New Roman" w:eastAsia="Times New Roman" w:hAnsi="Times New Roman" w:cs="Times New Roman"/>
          <w:color w:val="222222"/>
          <w:sz w:val="24"/>
          <w:szCs w:val="24"/>
          <w:lang w:val="en-US" w:eastAsia="en-PK"/>
        </w:rPr>
        <w:t>magnetic current source was placed in the middle</w:t>
      </w:r>
      <w:r w:rsidR="005E43B3">
        <w:rPr>
          <w:rFonts w:ascii="Times New Roman" w:eastAsia="Times New Roman" w:hAnsi="Times New Roman" w:cs="Times New Roman"/>
          <w:color w:val="222222"/>
          <w:sz w:val="24"/>
          <w:szCs w:val="24"/>
          <w:lang w:val="en-US" w:eastAsia="en-PK"/>
        </w:rPr>
        <w:t xml:space="preserve"> to</w:t>
      </w:r>
      <w:r>
        <w:rPr>
          <w:rFonts w:ascii="Times New Roman" w:eastAsia="Times New Roman" w:hAnsi="Times New Roman" w:cs="Times New Roman"/>
          <w:color w:val="222222"/>
          <w:sz w:val="24"/>
          <w:szCs w:val="24"/>
          <w:lang w:val="en-US" w:eastAsia="en-PK"/>
        </w:rPr>
        <w:t xml:space="preserve"> </w:t>
      </w:r>
      <w:r w:rsidR="005E43B3">
        <w:rPr>
          <w:rFonts w:ascii="Times New Roman" w:eastAsia="Times New Roman" w:hAnsi="Times New Roman" w:cs="Times New Roman"/>
          <w:color w:val="222222"/>
          <w:sz w:val="24"/>
          <w:szCs w:val="24"/>
          <w:lang w:val="en-US" w:eastAsia="en-PK"/>
        </w:rPr>
        <w:t>generate</w:t>
      </w:r>
      <w:r w:rsidR="00A6470B" w:rsidRPr="00A6470B">
        <w:rPr>
          <w:rFonts w:ascii="Times New Roman" w:eastAsia="Times New Roman" w:hAnsi="Times New Roman" w:cs="Times New Roman"/>
          <w:color w:val="222222"/>
          <w:sz w:val="24"/>
          <w:szCs w:val="24"/>
          <w:lang w:eastAsia="en-PK"/>
        </w:rPr>
        <w:t xml:space="preserve"> </w:t>
      </w:r>
      <w:r w:rsidR="00036512">
        <w:rPr>
          <w:rFonts w:ascii="Times New Roman" w:eastAsia="Times New Roman" w:hAnsi="Times New Roman" w:cs="Times New Roman"/>
          <w:color w:val="222222"/>
          <w:sz w:val="24"/>
          <w:szCs w:val="24"/>
          <w:lang w:val="en-US" w:eastAsia="en-PK"/>
        </w:rPr>
        <w:t>radial H field</w:t>
      </w:r>
      <w:r w:rsidR="00A6470B" w:rsidRPr="00A6470B">
        <w:rPr>
          <w:rFonts w:ascii="Times New Roman" w:eastAsia="Times New Roman" w:hAnsi="Times New Roman" w:cs="Times New Roman"/>
          <w:color w:val="222222"/>
          <w:sz w:val="24"/>
          <w:szCs w:val="24"/>
          <w:lang w:eastAsia="en-PK"/>
        </w:rPr>
        <w:t xml:space="preserve"> traveling along the </w:t>
      </w:r>
      <w:proofErr w:type="spellStart"/>
      <w:r w:rsidR="00A6470B" w:rsidRPr="00A6470B">
        <w:rPr>
          <w:rFonts w:ascii="Times New Roman" w:eastAsia="Times New Roman" w:hAnsi="Times New Roman" w:cs="Times New Roman"/>
          <w:color w:val="222222"/>
          <w:sz w:val="24"/>
          <w:szCs w:val="24"/>
          <w:lang w:eastAsia="en-PK"/>
        </w:rPr>
        <w:t>gyrotropy</w:t>
      </w:r>
      <w:proofErr w:type="spellEnd"/>
      <w:r w:rsidR="00A6470B" w:rsidRPr="00A6470B">
        <w:rPr>
          <w:rFonts w:ascii="Times New Roman" w:eastAsia="Times New Roman" w:hAnsi="Times New Roman" w:cs="Times New Roman"/>
          <w:color w:val="222222"/>
          <w:sz w:val="24"/>
          <w:szCs w:val="24"/>
          <w:lang w:eastAsia="en-PK"/>
        </w:rPr>
        <w:t xml:space="preserve"> </w:t>
      </w:r>
      <w:r w:rsidR="000C7D50">
        <w:rPr>
          <w:rFonts w:ascii="Times New Roman" w:eastAsia="Times New Roman" w:hAnsi="Times New Roman" w:cs="Times New Roman"/>
          <w:color w:val="222222"/>
          <w:sz w:val="24"/>
          <w:szCs w:val="24"/>
          <w:lang w:val="en-US" w:eastAsia="en-PK"/>
        </w:rPr>
        <w:t>z-</w:t>
      </w:r>
      <w:r w:rsidR="00A6470B" w:rsidRPr="00A6470B">
        <w:rPr>
          <w:rFonts w:ascii="Times New Roman" w:eastAsia="Times New Roman" w:hAnsi="Times New Roman" w:cs="Times New Roman"/>
          <w:color w:val="222222"/>
          <w:sz w:val="24"/>
          <w:szCs w:val="24"/>
          <w:lang w:eastAsia="en-PK"/>
        </w:rPr>
        <w:t>axis.</w:t>
      </w:r>
      <w:r w:rsidR="00660798">
        <w:rPr>
          <w:rFonts w:ascii="Times New Roman" w:eastAsia="Times New Roman" w:hAnsi="Times New Roman" w:cs="Times New Roman"/>
          <w:color w:val="222222"/>
          <w:sz w:val="24"/>
          <w:szCs w:val="24"/>
          <w:lang w:val="en-US" w:eastAsia="en-PK"/>
        </w:rPr>
        <w:t xml:space="preserve"> </w:t>
      </w:r>
      <w:r w:rsidR="00DC263E">
        <w:rPr>
          <w:rFonts w:ascii="Times New Roman" w:eastAsia="Times New Roman" w:hAnsi="Times New Roman" w:cs="Times New Roman"/>
          <w:color w:val="222222"/>
          <w:sz w:val="24"/>
          <w:szCs w:val="24"/>
          <w:lang w:val="en-US" w:eastAsia="en-PK"/>
        </w:rPr>
        <w:t>For 30-GHz wave, the wavelength is 10mm.</w:t>
      </w:r>
      <w:r w:rsidR="007D33C4">
        <w:rPr>
          <w:rFonts w:ascii="Times New Roman" w:eastAsia="Times New Roman" w:hAnsi="Times New Roman" w:cs="Times New Roman"/>
          <w:color w:val="222222"/>
          <w:sz w:val="24"/>
          <w:szCs w:val="24"/>
          <w:lang w:val="en-US" w:eastAsia="en-PK"/>
        </w:rPr>
        <w:t xml:space="preserve"> </w:t>
      </w:r>
      <w:r w:rsidR="00F358FB">
        <w:rPr>
          <w:rFonts w:ascii="Times New Roman" w:eastAsia="Times New Roman" w:hAnsi="Times New Roman" w:cs="Times New Roman"/>
          <w:color w:val="222222"/>
          <w:sz w:val="24"/>
          <w:szCs w:val="24"/>
          <w:lang w:val="en-US" w:eastAsia="en-PK"/>
        </w:rPr>
        <w:t xml:space="preserve">Length of transmission line was 250mm. </w:t>
      </w:r>
      <w:r w:rsidR="007D33C4">
        <w:rPr>
          <w:rFonts w:ascii="Times New Roman" w:eastAsia="Times New Roman" w:hAnsi="Times New Roman" w:cs="Times New Roman"/>
          <w:color w:val="222222"/>
          <w:sz w:val="24"/>
          <w:szCs w:val="24"/>
          <w:lang w:val="en-US" w:eastAsia="en-PK"/>
        </w:rPr>
        <w:t>The smallest length used was 0.4mm.</w:t>
      </w:r>
      <w:r w:rsidR="00DC263E">
        <w:rPr>
          <w:rFonts w:ascii="Times New Roman" w:eastAsia="Times New Roman" w:hAnsi="Times New Roman" w:cs="Times New Roman"/>
          <w:color w:val="222222"/>
          <w:sz w:val="24"/>
          <w:szCs w:val="24"/>
          <w:lang w:val="en-US" w:eastAsia="en-PK"/>
        </w:rPr>
        <w:t xml:space="preserve"> </w:t>
      </w:r>
      <w:r w:rsidR="00E04A9A">
        <w:rPr>
          <w:rFonts w:ascii="Times New Roman" w:eastAsia="Times New Roman" w:hAnsi="Times New Roman" w:cs="Times New Roman"/>
          <w:color w:val="222222"/>
          <w:sz w:val="24"/>
          <w:szCs w:val="24"/>
          <w:lang w:val="en-US" w:eastAsia="en-PK"/>
        </w:rPr>
        <w:t xml:space="preserve">The size of magnetic domains is about 1mm. </w:t>
      </w:r>
      <w:r w:rsidR="00C71475">
        <w:rPr>
          <w:rFonts w:ascii="Times New Roman" w:eastAsia="Times New Roman" w:hAnsi="Times New Roman" w:cs="Times New Roman"/>
          <w:color w:val="222222"/>
          <w:sz w:val="24"/>
          <w:szCs w:val="24"/>
          <w:lang w:val="en-US" w:eastAsia="en-PK"/>
        </w:rPr>
        <w:t>Magnetic thin film.</w:t>
      </w:r>
      <w:r w:rsidR="005C3666" w:rsidRPr="005C3666">
        <w:rPr>
          <w:rFonts w:ascii="Times New Roman" w:eastAsia="Times New Roman" w:hAnsi="Times New Roman" w:cs="Times New Roman"/>
          <w:color w:val="222222"/>
          <w:sz w:val="24"/>
          <w:szCs w:val="24"/>
          <w:lang w:eastAsia="en-PK"/>
        </w:rPr>
        <w:br/>
      </w:r>
    </w:p>
    <w:p w14:paraId="65E3A209" w14:textId="280BAD60" w:rsidR="00E249BC" w:rsidRPr="00E249BC" w:rsidRDefault="00E249BC"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Resolution=100;</w:t>
      </w:r>
    </w:p>
    <w:p w14:paraId="7534CF0E" w14:textId="77777777" w:rsidR="00406F6B" w:rsidRDefault="00406F6B" w:rsidP="00406F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epsr</w:t>
      </w:r>
      <w:proofErr w:type="spellEnd"/>
      <w:r>
        <w:rPr>
          <w:rFonts w:ascii="Courier New" w:hAnsi="Courier New" w:cs="Courier New"/>
          <w:color w:val="000000"/>
          <w:sz w:val="20"/>
          <w:szCs w:val="20"/>
        </w:rPr>
        <w:t>=1;</w:t>
      </w:r>
    </w:p>
    <w:p w14:paraId="05F834EA" w14:textId="4E4B80C2" w:rsidR="00406F6B" w:rsidRPr="0016769E"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a0=1e-5;</w:t>
      </w:r>
      <w:r w:rsidR="0016769E">
        <w:rPr>
          <w:rFonts w:ascii="Courier New" w:hAnsi="Courier New" w:cs="Courier New"/>
          <w:color w:val="228B22"/>
          <w:sz w:val="20"/>
          <w:szCs w:val="20"/>
        </w:rPr>
        <w:t>%</w:t>
      </w:r>
      <w:r w:rsidR="0016769E">
        <w:rPr>
          <w:rFonts w:ascii="Courier New" w:hAnsi="Courier New" w:cs="Courier New"/>
          <w:color w:val="228B22"/>
          <w:sz w:val="20"/>
          <w:szCs w:val="20"/>
          <w:lang w:val="en-US"/>
        </w:rPr>
        <w:t>dx=50nm</w:t>
      </w:r>
    </w:p>
    <w:p w14:paraId="1E12ACFB"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c0=3e8;</w:t>
      </w:r>
      <w:r>
        <w:rPr>
          <w:rFonts w:ascii="Courier New" w:hAnsi="Courier New" w:cs="Courier New"/>
          <w:color w:val="228B22"/>
          <w:sz w:val="20"/>
          <w:szCs w:val="20"/>
        </w:rPr>
        <w:t>%2.99792458e8;%Speed of Light (m/s)</w:t>
      </w:r>
    </w:p>
    <w:p w14:paraId="4D82E6F5" w14:textId="51CCEC7B" w:rsidR="00406F6B" w:rsidRPr="00406F6B"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f0=c0/a0;</w:t>
      </w:r>
      <w:r>
        <w:rPr>
          <w:rFonts w:ascii="Courier New" w:hAnsi="Courier New" w:cs="Courier New"/>
          <w:color w:val="228B22"/>
          <w:sz w:val="20"/>
          <w:szCs w:val="20"/>
        </w:rPr>
        <w:t>%3</w:t>
      </w:r>
      <w:r>
        <w:rPr>
          <w:rFonts w:ascii="Courier New" w:hAnsi="Courier New" w:cs="Courier New"/>
          <w:color w:val="228B22"/>
          <w:sz w:val="20"/>
          <w:szCs w:val="20"/>
          <w:lang w:val="en-US"/>
        </w:rPr>
        <w:t>e13</w:t>
      </w:r>
      <w:r w:rsidR="0044477E">
        <w:rPr>
          <w:rFonts w:ascii="Courier New" w:hAnsi="Courier New" w:cs="Courier New"/>
          <w:color w:val="228B22"/>
          <w:sz w:val="20"/>
          <w:szCs w:val="20"/>
          <w:lang w:val="en-US"/>
        </w:rPr>
        <w:t xml:space="preserve"> Hz</w:t>
      </w:r>
    </w:p>
    <w:p w14:paraId="31E333AD" w14:textId="79ED5F61" w:rsidR="00406F6B" w:rsidRPr="0044477E" w:rsidRDefault="00406F6B" w:rsidP="00406F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t0=1/f0;</w:t>
      </w:r>
      <w:r>
        <w:rPr>
          <w:rFonts w:ascii="Courier New" w:hAnsi="Courier New" w:cs="Courier New"/>
          <w:color w:val="228B22"/>
          <w:sz w:val="20"/>
          <w:szCs w:val="20"/>
        </w:rPr>
        <w:t>%0.33e-1</w:t>
      </w:r>
      <w:r>
        <w:rPr>
          <w:rFonts w:ascii="Courier New" w:hAnsi="Courier New" w:cs="Courier New"/>
          <w:color w:val="228B22"/>
          <w:sz w:val="20"/>
          <w:szCs w:val="20"/>
          <w:lang w:val="en-US"/>
        </w:rPr>
        <w:t>3</w:t>
      </w:r>
      <w:r w:rsidR="0044477E">
        <w:rPr>
          <w:rFonts w:ascii="Courier New" w:hAnsi="Courier New" w:cs="Courier New"/>
          <w:color w:val="228B22"/>
          <w:sz w:val="20"/>
          <w:szCs w:val="20"/>
          <w:lang w:val="en-US"/>
        </w:rPr>
        <w:t>s, dt=</w:t>
      </w:r>
      <w:r w:rsidR="0044477E" w:rsidRPr="0044477E">
        <w:rPr>
          <w:rFonts w:ascii="Courier New" w:hAnsi="Courier New" w:cs="Courier New"/>
          <w:color w:val="228B22"/>
          <w:sz w:val="20"/>
          <w:szCs w:val="20"/>
          <w:lang w:val="en-US"/>
        </w:rPr>
        <w:t>1.6667e-16</w:t>
      </w:r>
    </w:p>
    <w:p w14:paraId="7442322F"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mu0=4*pi*(1e-7);</w:t>
      </w:r>
      <w:r>
        <w:rPr>
          <w:rFonts w:ascii="Courier New" w:hAnsi="Courier New" w:cs="Courier New"/>
          <w:color w:val="228B22"/>
          <w:sz w:val="20"/>
          <w:szCs w:val="20"/>
        </w:rPr>
        <w:t>% (H/m)</w:t>
      </w:r>
    </w:p>
    <w:p w14:paraId="2A8C3A13"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eps0=8.854187817e-12;</w:t>
      </w:r>
      <w:r>
        <w:rPr>
          <w:rFonts w:ascii="Courier New" w:hAnsi="Courier New" w:cs="Courier New"/>
          <w:color w:val="228B22"/>
          <w:sz w:val="20"/>
          <w:szCs w:val="20"/>
        </w:rPr>
        <w:t>% (F/m)</w:t>
      </w:r>
    </w:p>
    <w:p w14:paraId="609CAE43" w14:textId="7777777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I0=1; </w:t>
      </w:r>
      <w:r>
        <w:rPr>
          <w:rFonts w:ascii="Courier New" w:hAnsi="Courier New" w:cs="Courier New"/>
          <w:color w:val="228B22"/>
          <w:sz w:val="20"/>
          <w:szCs w:val="20"/>
        </w:rPr>
        <w:t>%(A)</w:t>
      </w:r>
    </w:p>
    <w:p w14:paraId="75D6257D" w14:textId="571A0629"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E0=I0/(a0*eps0*c0);</w:t>
      </w:r>
      <w:r>
        <w:rPr>
          <w:rFonts w:ascii="Courier New" w:hAnsi="Courier New" w:cs="Courier New"/>
          <w:color w:val="228B22"/>
          <w:sz w:val="20"/>
          <w:szCs w:val="20"/>
        </w:rPr>
        <w:t>%</w:t>
      </w:r>
      <w:r w:rsidR="005D250D" w:rsidRPr="005D250D">
        <w:t xml:space="preserve"> </w:t>
      </w:r>
      <w:r w:rsidR="005D250D" w:rsidRPr="005D250D">
        <w:rPr>
          <w:rFonts w:ascii="Courier New" w:hAnsi="Courier New" w:cs="Courier New"/>
          <w:color w:val="228B22"/>
          <w:sz w:val="20"/>
          <w:szCs w:val="20"/>
        </w:rPr>
        <w:t>3.7647e+07</w:t>
      </w:r>
    </w:p>
    <w:p w14:paraId="336934DB" w14:textId="5EAA8C4B"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D0=I0/(a0*c0);</w:t>
      </w:r>
      <w:r>
        <w:rPr>
          <w:rFonts w:ascii="Courier New" w:hAnsi="Courier New" w:cs="Courier New"/>
          <w:color w:val="228B22"/>
          <w:sz w:val="20"/>
          <w:szCs w:val="20"/>
        </w:rPr>
        <w:t>%</w:t>
      </w:r>
      <w:r w:rsidR="00C17F78" w:rsidRPr="00C17F78">
        <w:t xml:space="preserve"> </w:t>
      </w:r>
      <w:r w:rsidR="00C17F78" w:rsidRPr="00C17F78">
        <w:rPr>
          <w:rFonts w:ascii="Courier New" w:hAnsi="Courier New" w:cs="Courier New"/>
          <w:color w:val="228B22"/>
          <w:sz w:val="20"/>
          <w:szCs w:val="20"/>
        </w:rPr>
        <w:t>3.3333e-04</w:t>
      </w:r>
    </w:p>
    <w:p w14:paraId="661D868E" w14:textId="377C4783"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B0=I0/(a0*eps0*c0*c0);</w:t>
      </w:r>
      <w:r>
        <w:rPr>
          <w:rFonts w:ascii="Courier New" w:hAnsi="Courier New" w:cs="Courier New"/>
          <w:color w:val="228B22"/>
          <w:sz w:val="20"/>
          <w:szCs w:val="20"/>
        </w:rPr>
        <w:t>%</w:t>
      </w:r>
      <w:r w:rsidR="007F70A4" w:rsidRPr="007F70A4">
        <w:t xml:space="preserve"> </w:t>
      </w:r>
      <w:r w:rsidR="007F70A4" w:rsidRPr="007F70A4">
        <w:rPr>
          <w:rFonts w:ascii="Courier New" w:hAnsi="Courier New" w:cs="Courier New"/>
          <w:color w:val="228B22"/>
          <w:sz w:val="20"/>
          <w:szCs w:val="20"/>
        </w:rPr>
        <w:t>0.1255</w:t>
      </w:r>
    </w:p>
    <w:p w14:paraId="15BFDCFD" w14:textId="19C5C847" w:rsidR="00406F6B" w:rsidRDefault="00406F6B" w:rsidP="00406F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H0=I0/(a0);</w:t>
      </w:r>
      <w:r>
        <w:rPr>
          <w:rFonts w:ascii="Courier New" w:hAnsi="Courier New" w:cs="Courier New"/>
          <w:color w:val="228B22"/>
          <w:sz w:val="20"/>
          <w:szCs w:val="20"/>
        </w:rPr>
        <w:t>%</w:t>
      </w:r>
      <w:r w:rsidR="00E31FE6" w:rsidRPr="00E31FE6">
        <w:t xml:space="preserve"> </w:t>
      </w:r>
      <w:r w:rsidR="00E31FE6" w:rsidRPr="00E31FE6">
        <w:rPr>
          <w:rFonts w:ascii="Courier New" w:hAnsi="Courier New" w:cs="Courier New"/>
          <w:color w:val="228B22"/>
          <w:sz w:val="20"/>
          <w:szCs w:val="20"/>
        </w:rPr>
        <w:t>1.0000e+05</w:t>
      </w:r>
    </w:p>
    <w:p w14:paraId="72838422" w14:textId="77777777" w:rsidR="00406F6B" w:rsidRDefault="00406F6B" w:rsidP="00493934">
      <w:pPr>
        <w:spacing w:after="0" w:line="240" w:lineRule="auto"/>
        <w:rPr>
          <w:rFonts w:ascii="Times New Roman" w:eastAsia="Times New Roman" w:hAnsi="Times New Roman" w:cs="Times New Roman"/>
          <w:color w:val="222222"/>
          <w:sz w:val="24"/>
          <w:szCs w:val="24"/>
          <w:lang w:eastAsia="en-PK"/>
        </w:rPr>
      </w:pPr>
    </w:p>
    <w:p w14:paraId="54FC65E2" w14:textId="5336A5CD" w:rsidR="00655CEB" w:rsidRDefault="005C3666" w:rsidP="00493934">
      <w:pPr>
        <w:spacing w:after="0" w:line="240" w:lineRule="auto"/>
        <w:rPr>
          <w:rFonts w:ascii="Times New Roman" w:eastAsia="Times New Roman" w:hAnsi="Times New Roman" w:cs="Times New Roman"/>
          <w:color w:val="222222"/>
          <w:sz w:val="24"/>
          <w:szCs w:val="24"/>
          <w:lang w:val="en-US"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5: </w:t>
      </w:r>
      <w:r w:rsidRPr="005C3666">
        <w:rPr>
          <w:rFonts w:ascii="Times New Roman" w:eastAsia="Times New Roman" w:hAnsi="Times New Roman" w:cs="Times New Roman"/>
          <w:color w:val="222222"/>
          <w:sz w:val="24"/>
          <w:szCs w:val="24"/>
          <w:shd w:val="clear" w:color="auto" w:fill="FFFFFF"/>
          <w:lang w:eastAsia="en-PK"/>
        </w:rPr>
        <w:t>The authors in page 5 make the statements "The phase constant and attenuation constant were calculated for the resultant magnetic spin wave" and "The nano-magnetic exchange</w:t>
      </w:r>
      <w:r>
        <w:rPr>
          <w:rFonts w:ascii="Times New Roman" w:eastAsia="Times New Roman" w:hAnsi="Times New Roman" w:cs="Times New Roman"/>
          <w:color w:val="222222"/>
          <w:sz w:val="24"/>
          <w:szCs w:val="24"/>
          <w:shd w:val="clear" w:color="auto" w:fill="FFFFFF"/>
          <w:lang w:val="en-US" w:eastAsia="en-PK"/>
        </w:rPr>
        <w:t xml:space="preserve"> </w:t>
      </w:r>
      <w:r w:rsidRPr="005C3666">
        <w:rPr>
          <w:rFonts w:ascii="Times New Roman" w:eastAsia="Times New Roman" w:hAnsi="Times New Roman" w:cs="Times New Roman"/>
          <w:color w:val="222222"/>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r w:rsidRPr="005C3666">
        <w:rPr>
          <w:rFonts w:ascii="Times New Roman" w:eastAsia="Times New Roman" w:hAnsi="Times New Roman" w:cs="Times New Roman"/>
          <w:color w:val="222222"/>
          <w:sz w:val="24"/>
          <w:szCs w:val="24"/>
          <w:lang w:eastAsia="en-PK"/>
        </w:rPr>
        <w:br/>
      </w:r>
      <w:r w:rsidR="00132130">
        <w:rPr>
          <w:rFonts w:ascii="Times New Roman" w:eastAsia="Times New Roman" w:hAnsi="Times New Roman" w:cs="Times New Roman"/>
          <w:color w:val="222222"/>
          <w:sz w:val="24"/>
          <w:szCs w:val="24"/>
          <w:lang w:val="en-US" w:eastAsia="en-PK"/>
        </w:rPr>
        <w:t>Answer: Dipole-dipole (demagnetization)</w:t>
      </w:r>
      <w:r w:rsidR="0006289B">
        <w:rPr>
          <w:rFonts w:ascii="Times New Roman" w:eastAsia="Times New Roman" w:hAnsi="Times New Roman" w:cs="Times New Roman"/>
          <w:color w:val="222222"/>
          <w:sz w:val="24"/>
          <w:szCs w:val="24"/>
          <w:lang w:val="en-US" w:eastAsia="en-PK"/>
        </w:rPr>
        <w:t xml:space="preserve">, anisotropy, exchange, </w:t>
      </w:r>
      <w:proofErr w:type="spellStart"/>
      <w:r w:rsidR="0006289B">
        <w:rPr>
          <w:rFonts w:ascii="Times New Roman" w:eastAsia="Times New Roman" w:hAnsi="Times New Roman" w:cs="Times New Roman"/>
          <w:color w:val="222222"/>
          <w:sz w:val="24"/>
          <w:szCs w:val="24"/>
          <w:lang w:val="en-US" w:eastAsia="en-PK"/>
        </w:rPr>
        <w:t>zeeman</w:t>
      </w:r>
      <w:proofErr w:type="spellEnd"/>
    </w:p>
    <w:p w14:paraId="2B6E824F" w14:textId="77777777" w:rsidR="00132130" w:rsidRDefault="00132130" w:rsidP="00493934">
      <w:pPr>
        <w:spacing w:after="0" w:line="240" w:lineRule="auto"/>
        <w:rPr>
          <w:rFonts w:ascii="Times New Roman" w:eastAsia="Times New Roman" w:hAnsi="Times New Roman" w:cs="Times New Roman"/>
          <w:color w:val="222222"/>
          <w:sz w:val="24"/>
          <w:szCs w:val="24"/>
          <w:lang w:val="en-US" w:eastAsia="en-PK"/>
        </w:rPr>
      </w:pPr>
    </w:p>
    <w:p w14:paraId="59BB6C11" w14:textId="19377A2D" w:rsidR="008E0BE7" w:rsidRPr="008E0BE7" w:rsidRDefault="008E0BE7"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Answer: Ferromagnet is saturated but the 30-GHz ferromagnetic resonance </w:t>
      </w:r>
      <w:r w:rsidR="00346B1B">
        <w:rPr>
          <w:rFonts w:ascii="Times New Roman" w:eastAsia="Times New Roman" w:hAnsi="Times New Roman" w:cs="Times New Roman"/>
          <w:color w:val="222222"/>
          <w:sz w:val="24"/>
          <w:szCs w:val="24"/>
          <w:lang w:val="en-US" w:eastAsia="en-PK"/>
        </w:rPr>
        <w:t xml:space="preserve">causes the </w:t>
      </w:r>
      <w:r w:rsidR="00644189">
        <w:rPr>
          <w:rFonts w:ascii="Times New Roman" w:eastAsia="Times New Roman" w:hAnsi="Times New Roman" w:cs="Times New Roman"/>
          <w:color w:val="222222"/>
          <w:sz w:val="24"/>
          <w:szCs w:val="24"/>
          <w:lang w:val="en-US" w:eastAsia="en-PK"/>
        </w:rPr>
        <w:t xml:space="preserve">non-diagonal entries in the </w:t>
      </w:r>
      <w:r w:rsidR="00346B1B">
        <w:rPr>
          <w:rFonts w:ascii="Times New Roman" w:eastAsia="Times New Roman" w:hAnsi="Times New Roman" w:cs="Times New Roman"/>
          <w:color w:val="222222"/>
          <w:sz w:val="24"/>
          <w:szCs w:val="24"/>
          <w:lang w:val="en-US" w:eastAsia="en-PK"/>
        </w:rPr>
        <w:t xml:space="preserve">susceptibility matrix to </w:t>
      </w:r>
      <w:r w:rsidR="00644189">
        <w:rPr>
          <w:rFonts w:ascii="Times New Roman" w:eastAsia="Times New Roman" w:hAnsi="Times New Roman" w:cs="Times New Roman"/>
          <w:color w:val="222222"/>
          <w:sz w:val="24"/>
          <w:szCs w:val="24"/>
          <w:lang w:val="en-US" w:eastAsia="en-PK"/>
        </w:rPr>
        <w:t>become very large. This makes it</w:t>
      </w:r>
      <w:r w:rsidR="00346B1B">
        <w:rPr>
          <w:rFonts w:ascii="Times New Roman" w:eastAsia="Times New Roman" w:hAnsi="Times New Roman" w:cs="Times New Roman"/>
          <w:color w:val="222222"/>
          <w:sz w:val="24"/>
          <w:szCs w:val="24"/>
          <w:lang w:val="en-US" w:eastAsia="en-PK"/>
        </w:rPr>
        <w:t xml:space="preserve"> skew symmetric. This gives rise to gyromagnetic resonance</w:t>
      </w:r>
      <w:r w:rsidR="006B7C4E">
        <w:rPr>
          <w:rFonts w:ascii="Times New Roman" w:eastAsia="Times New Roman" w:hAnsi="Times New Roman" w:cs="Times New Roman"/>
          <w:color w:val="222222"/>
          <w:sz w:val="24"/>
          <w:szCs w:val="24"/>
          <w:lang w:val="en-US" w:eastAsia="en-PK"/>
        </w:rPr>
        <w:t>/</w:t>
      </w:r>
      <w:r w:rsidR="00346B1B">
        <w:rPr>
          <w:rFonts w:ascii="Times New Roman" w:eastAsia="Times New Roman" w:hAnsi="Times New Roman" w:cs="Times New Roman"/>
          <w:color w:val="222222"/>
          <w:sz w:val="24"/>
          <w:szCs w:val="24"/>
          <w:lang w:val="en-US" w:eastAsia="en-PK"/>
        </w:rPr>
        <w:t xml:space="preserve"> spin wave</w:t>
      </w:r>
      <w:r w:rsidR="006B7C4E">
        <w:rPr>
          <w:rFonts w:ascii="Times New Roman" w:eastAsia="Times New Roman" w:hAnsi="Times New Roman" w:cs="Times New Roman"/>
          <w:color w:val="222222"/>
          <w:sz w:val="24"/>
          <w:szCs w:val="24"/>
          <w:lang w:val="en-US" w:eastAsia="en-PK"/>
        </w:rPr>
        <w:t xml:space="preserve"> resonance</w:t>
      </w:r>
      <w:r w:rsidR="00346B1B">
        <w:rPr>
          <w:rFonts w:ascii="Times New Roman" w:eastAsia="Times New Roman" w:hAnsi="Times New Roman" w:cs="Times New Roman"/>
          <w:color w:val="222222"/>
          <w:sz w:val="24"/>
          <w:szCs w:val="24"/>
          <w:lang w:val="en-US" w:eastAsia="en-PK"/>
        </w:rPr>
        <w:t>.</w:t>
      </w:r>
      <w:r w:rsidR="00F80575">
        <w:rPr>
          <w:rFonts w:ascii="Times New Roman" w:eastAsia="Times New Roman" w:hAnsi="Times New Roman" w:cs="Times New Roman"/>
          <w:color w:val="222222"/>
          <w:sz w:val="24"/>
          <w:szCs w:val="24"/>
          <w:lang w:val="en-US" w:eastAsia="en-PK"/>
        </w:rPr>
        <w:t xml:space="preserve"> The propagation of spin waves is dictated by the Landau </w:t>
      </w:r>
      <w:proofErr w:type="spellStart"/>
      <w:r w:rsidR="00F80575">
        <w:rPr>
          <w:rFonts w:ascii="Times New Roman" w:eastAsia="Times New Roman" w:hAnsi="Times New Roman" w:cs="Times New Roman"/>
          <w:color w:val="222222"/>
          <w:sz w:val="24"/>
          <w:szCs w:val="24"/>
          <w:lang w:val="en-US" w:eastAsia="en-PK"/>
        </w:rPr>
        <w:t>Lifshitz</w:t>
      </w:r>
      <w:proofErr w:type="spellEnd"/>
      <w:r w:rsidR="00F80575">
        <w:rPr>
          <w:rFonts w:ascii="Times New Roman" w:eastAsia="Times New Roman" w:hAnsi="Times New Roman" w:cs="Times New Roman"/>
          <w:color w:val="222222"/>
          <w:sz w:val="24"/>
          <w:szCs w:val="24"/>
          <w:lang w:val="en-US" w:eastAsia="en-PK"/>
        </w:rPr>
        <w:t xml:space="preserve"> Gilbert equation.</w:t>
      </w:r>
      <w:r w:rsidR="00880CF3" w:rsidRPr="00880CF3">
        <w:t xml:space="preserve"> </w:t>
      </w:r>
      <w:r w:rsidR="00880CF3">
        <w:rPr>
          <w:rFonts w:ascii="Times New Roman" w:eastAsia="Times New Roman" w:hAnsi="Times New Roman" w:cs="Times New Roman"/>
          <w:color w:val="222222"/>
          <w:sz w:val="24"/>
          <w:szCs w:val="24"/>
          <w:lang w:val="en-US" w:eastAsia="en-PK"/>
        </w:rPr>
        <w:t>P</w:t>
      </w:r>
      <w:r w:rsidR="00880CF3" w:rsidRPr="00880CF3">
        <w:rPr>
          <w:rFonts w:ascii="Times New Roman" w:eastAsia="Times New Roman" w:hAnsi="Times New Roman" w:cs="Times New Roman"/>
          <w:color w:val="222222"/>
          <w:sz w:val="24"/>
          <w:szCs w:val="24"/>
          <w:lang w:val="en-US" w:eastAsia="en-PK"/>
        </w:rPr>
        <w:t>ropagation of spin waves is governed by the torques generated by internal and external fields</w:t>
      </w:r>
      <w:r w:rsidR="007547F2">
        <w:rPr>
          <w:rFonts w:ascii="Times New Roman" w:eastAsia="Times New Roman" w:hAnsi="Times New Roman" w:cs="Times New Roman"/>
          <w:color w:val="222222"/>
          <w:sz w:val="24"/>
          <w:szCs w:val="24"/>
          <w:lang w:val="en-US" w:eastAsia="en-PK"/>
        </w:rPr>
        <w:t>.</w:t>
      </w:r>
      <w:r w:rsidR="003A5B37" w:rsidRPr="003A5B37">
        <w:t xml:space="preserve"> </w:t>
      </w:r>
      <w:r w:rsidR="003A5B37" w:rsidRPr="003A5B37">
        <w:rPr>
          <w:rFonts w:ascii="Times New Roman" w:eastAsia="Times New Roman" w:hAnsi="Times New Roman" w:cs="Times New Roman"/>
          <w:color w:val="222222"/>
          <w:sz w:val="24"/>
          <w:szCs w:val="24"/>
          <w:lang w:val="en-US" w:eastAsia="en-PK"/>
        </w:rPr>
        <w:t xml:space="preserve">FMR arises from the </w:t>
      </w:r>
      <w:proofErr w:type="spellStart"/>
      <w:r w:rsidR="003A5B37" w:rsidRPr="003A5B37">
        <w:rPr>
          <w:rFonts w:ascii="Times New Roman" w:eastAsia="Times New Roman" w:hAnsi="Times New Roman" w:cs="Times New Roman"/>
          <w:color w:val="222222"/>
          <w:sz w:val="24"/>
          <w:szCs w:val="24"/>
          <w:lang w:val="en-US" w:eastAsia="en-PK"/>
        </w:rPr>
        <w:t>precessional</w:t>
      </w:r>
      <w:proofErr w:type="spellEnd"/>
      <w:r w:rsidR="003A5B37" w:rsidRPr="003A5B37">
        <w:rPr>
          <w:rFonts w:ascii="Times New Roman" w:eastAsia="Times New Roman" w:hAnsi="Times New Roman" w:cs="Times New Roman"/>
          <w:color w:val="222222"/>
          <w:sz w:val="24"/>
          <w:szCs w:val="24"/>
          <w:lang w:val="en-US" w:eastAsia="en-PK"/>
        </w:rPr>
        <w:t xml:space="preserve"> motion of the magnetization </w:t>
      </w:r>
      <w:r w:rsidR="003A5B37">
        <w:rPr>
          <w:rFonts w:ascii="Times New Roman" w:eastAsia="Times New Roman" w:hAnsi="Times New Roman" w:cs="Times New Roman"/>
          <w:color w:val="222222"/>
          <w:sz w:val="24"/>
          <w:szCs w:val="24"/>
          <w:lang w:val="en-US" w:eastAsia="en-PK"/>
        </w:rPr>
        <w:t xml:space="preserve">M </w:t>
      </w:r>
      <w:r w:rsidR="003A5B37" w:rsidRPr="003A5B37">
        <w:rPr>
          <w:rFonts w:ascii="Times New Roman" w:eastAsia="Times New Roman" w:hAnsi="Times New Roman" w:cs="Times New Roman"/>
          <w:color w:val="222222"/>
          <w:sz w:val="24"/>
          <w:szCs w:val="24"/>
          <w:lang w:val="en-US" w:eastAsia="en-PK"/>
        </w:rPr>
        <w:t xml:space="preserve">of a ferromagnetic material in an external magnetic field </w:t>
      </w:r>
      <w:r w:rsidR="003A5B37">
        <w:rPr>
          <w:rFonts w:ascii="Times New Roman" w:eastAsia="Times New Roman" w:hAnsi="Times New Roman" w:cs="Times New Roman"/>
          <w:color w:val="222222"/>
          <w:sz w:val="24"/>
          <w:szCs w:val="24"/>
          <w:lang w:val="en-US" w:eastAsia="en-PK"/>
        </w:rPr>
        <w:t>H</w:t>
      </w:r>
      <w:r w:rsidR="003A5B37" w:rsidRPr="003A5B37">
        <w:rPr>
          <w:rFonts w:ascii="Times New Roman" w:eastAsia="Times New Roman" w:hAnsi="Times New Roman" w:cs="Times New Roman"/>
          <w:color w:val="222222"/>
          <w:sz w:val="24"/>
          <w:szCs w:val="24"/>
          <w:lang w:val="en-US" w:eastAsia="en-PK"/>
        </w:rPr>
        <w:t xml:space="preserve">. The magnetic field exerts a torque on the sample magnetization which causes the magnetic moments in the sample to </w:t>
      </w:r>
      <w:proofErr w:type="spellStart"/>
      <w:r w:rsidR="003A5B37" w:rsidRPr="003A5B37">
        <w:rPr>
          <w:rFonts w:ascii="Times New Roman" w:eastAsia="Times New Roman" w:hAnsi="Times New Roman" w:cs="Times New Roman"/>
          <w:color w:val="222222"/>
          <w:sz w:val="24"/>
          <w:szCs w:val="24"/>
          <w:lang w:val="en-US" w:eastAsia="en-PK"/>
        </w:rPr>
        <w:t>precess</w:t>
      </w:r>
      <w:proofErr w:type="spellEnd"/>
      <w:r w:rsidR="003A5B37" w:rsidRPr="003A5B37">
        <w:rPr>
          <w:rFonts w:ascii="Times New Roman" w:eastAsia="Times New Roman" w:hAnsi="Times New Roman" w:cs="Times New Roman"/>
          <w:color w:val="222222"/>
          <w:sz w:val="24"/>
          <w:szCs w:val="24"/>
          <w:lang w:val="en-US" w:eastAsia="en-PK"/>
        </w:rPr>
        <w:t xml:space="preserve">. </w:t>
      </w:r>
      <w:r w:rsidR="00C47D36">
        <w:rPr>
          <w:rFonts w:ascii="Times New Roman" w:eastAsia="Times New Roman" w:hAnsi="Times New Roman" w:cs="Times New Roman"/>
          <w:color w:val="222222"/>
          <w:sz w:val="24"/>
          <w:szCs w:val="24"/>
          <w:lang w:val="en-US" w:eastAsia="en-PK"/>
        </w:rPr>
        <w:t xml:space="preserve">The </w:t>
      </w:r>
      <w:r w:rsidR="00EF4B7A">
        <w:rPr>
          <w:rFonts w:ascii="Times New Roman" w:eastAsia="Times New Roman" w:hAnsi="Times New Roman" w:cs="Times New Roman"/>
          <w:color w:val="222222"/>
          <w:sz w:val="24"/>
          <w:szCs w:val="24"/>
          <w:lang w:val="en-US" w:eastAsia="en-PK"/>
        </w:rPr>
        <w:t>l</w:t>
      </w:r>
      <w:r w:rsidR="003A5B37" w:rsidRPr="003A5B37">
        <w:rPr>
          <w:rFonts w:ascii="Times New Roman" w:eastAsia="Times New Roman" w:hAnsi="Times New Roman" w:cs="Times New Roman"/>
          <w:color w:val="222222"/>
          <w:sz w:val="24"/>
          <w:szCs w:val="24"/>
          <w:lang w:val="en-US" w:eastAsia="en-PK"/>
        </w:rPr>
        <w:t xml:space="preserve">inewidths of absorption peaks can be greatly affected by dipolar-narrowing and exchange-broadening (quantum) effects. </w:t>
      </w:r>
    </w:p>
    <w:p w14:paraId="23229D4B" w14:textId="77777777" w:rsidR="008E0BE7" w:rsidRDefault="008E0BE7" w:rsidP="00493934">
      <w:pPr>
        <w:spacing w:after="0" w:line="240" w:lineRule="auto"/>
        <w:rPr>
          <w:rFonts w:ascii="Times New Roman" w:eastAsia="Times New Roman" w:hAnsi="Times New Roman" w:cs="Times New Roman"/>
          <w:color w:val="222222"/>
          <w:sz w:val="24"/>
          <w:szCs w:val="24"/>
          <w:lang w:eastAsia="en-PK"/>
        </w:rPr>
      </w:pPr>
    </w:p>
    <w:p w14:paraId="5C434685" w14:textId="062DB919" w:rsidR="00694C5D" w:rsidRDefault="005C3666" w:rsidP="00493934">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6: </w:t>
      </w:r>
      <w:r w:rsidRPr="005C3666">
        <w:rPr>
          <w:rFonts w:ascii="Times New Roman" w:eastAsia="Times New Roman" w:hAnsi="Times New Roman" w:cs="Times New Roman"/>
          <w:color w:val="222222"/>
          <w:sz w:val="24"/>
          <w:szCs w:val="24"/>
          <w:shd w:val="clear" w:color="auto" w:fill="FFFFFF"/>
          <w:lang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eastAsia="en-PK"/>
        </w:rPr>
        <w:t>Minor typing errors: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Abbreviations must be defined in the text (e.g. EHF, TEM, .. etc.).</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Page 2, paragraph 2, "FDTD simulations .. "</w:t>
      </w:r>
      <w:r w:rsidR="005C3666" w:rsidRPr="005C3666">
        <w:rPr>
          <w:rFonts w:ascii="Times New Roman" w:eastAsia="Times New Roman" w:hAnsi="Times New Roman" w:cs="Times New Roman"/>
          <w:color w:val="222222"/>
          <w:sz w:val="24"/>
          <w:szCs w:val="24"/>
          <w:lang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shd w:val="clear" w:color="auto" w:fill="FFFFFF"/>
          <w:lang w:eastAsia="en-PK"/>
        </w:rPr>
        <w:t>Reviewer: 2</w:t>
      </w:r>
      <w:r w:rsidRPr="005C3666">
        <w:rPr>
          <w:rFonts w:ascii="Times New Roman" w:eastAsia="Times New Roman" w:hAnsi="Times New Roman" w:cs="Times New Roman"/>
          <w:color w:val="222222"/>
          <w:sz w:val="24"/>
          <w:szCs w:val="24"/>
          <w:lang w:eastAsia="en-PK"/>
        </w:rPr>
        <w:br/>
      </w: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lastRenderedPageBreak/>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eastAsia="en-PK"/>
        </w:rPr>
      </w:pP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36512"/>
    <w:rsid w:val="00037B49"/>
    <w:rsid w:val="0006289B"/>
    <w:rsid w:val="00063D47"/>
    <w:rsid w:val="0006469E"/>
    <w:rsid w:val="000650C1"/>
    <w:rsid w:val="000C7D50"/>
    <w:rsid w:val="00123525"/>
    <w:rsid w:val="00132130"/>
    <w:rsid w:val="00141F98"/>
    <w:rsid w:val="001509CE"/>
    <w:rsid w:val="0016769E"/>
    <w:rsid w:val="001A55B1"/>
    <w:rsid w:val="001B5531"/>
    <w:rsid w:val="001D2645"/>
    <w:rsid w:val="001D6A8E"/>
    <w:rsid w:val="00207809"/>
    <w:rsid w:val="00210549"/>
    <w:rsid w:val="00231E24"/>
    <w:rsid w:val="00233D74"/>
    <w:rsid w:val="002A24E4"/>
    <w:rsid w:val="002C7F94"/>
    <w:rsid w:val="002D4A09"/>
    <w:rsid w:val="00303832"/>
    <w:rsid w:val="003054F4"/>
    <w:rsid w:val="003108FD"/>
    <w:rsid w:val="00332B49"/>
    <w:rsid w:val="003373D1"/>
    <w:rsid w:val="00345562"/>
    <w:rsid w:val="00346B1B"/>
    <w:rsid w:val="00366054"/>
    <w:rsid w:val="00392E46"/>
    <w:rsid w:val="003A449F"/>
    <w:rsid w:val="003A5B37"/>
    <w:rsid w:val="003B2ED7"/>
    <w:rsid w:val="003B34AB"/>
    <w:rsid w:val="003E3FA5"/>
    <w:rsid w:val="003E5BC2"/>
    <w:rsid w:val="003F5276"/>
    <w:rsid w:val="00406F6B"/>
    <w:rsid w:val="00424544"/>
    <w:rsid w:val="004246BF"/>
    <w:rsid w:val="0044477E"/>
    <w:rsid w:val="004903DD"/>
    <w:rsid w:val="00493934"/>
    <w:rsid w:val="004D3C71"/>
    <w:rsid w:val="004E05E1"/>
    <w:rsid w:val="004E38AC"/>
    <w:rsid w:val="004F06D8"/>
    <w:rsid w:val="004F2171"/>
    <w:rsid w:val="00510678"/>
    <w:rsid w:val="00556688"/>
    <w:rsid w:val="005A03D9"/>
    <w:rsid w:val="005C3666"/>
    <w:rsid w:val="005C5224"/>
    <w:rsid w:val="005D250D"/>
    <w:rsid w:val="005E43B3"/>
    <w:rsid w:val="005E5EE3"/>
    <w:rsid w:val="005F68CE"/>
    <w:rsid w:val="006175B6"/>
    <w:rsid w:val="0062455C"/>
    <w:rsid w:val="00644189"/>
    <w:rsid w:val="00655CEB"/>
    <w:rsid w:val="00660798"/>
    <w:rsid w:val="00694C5D"/>
    <w:rsid w:val="006B7C4E"/>
    <w:rsid w:val="006E3F61"/>
    <w:rsid w:val="00701A8B"/>
    <w:rsid w:val="007260F0"/>
    <w:rsid w:val="007370FF"/>
    <w:rsid w:val="00737BF0"/>
    <w:rsid w:val="007547F2"/>
    <w:rsid w:val="0079351C"/>
    <w:rsid w:val="007A6977"/>
    <w:rsid w:val="007C315B"/>
    <w:rsid w:val="007D33C4"/>
    <w:rsid w:val="007D5B02"/>
    <w:rsid w:val="007F5CC8"/>
    <w:rsid w:val="007F70A4"/>
    <w:rsid w:val="008324A4"/>
    <w:rsid w:val="008370F9"/>
    <w:rsid w:val="00877A42"/>
    <w:rsid w:val="00880453"/>
    <w:rsid w:val="00880CF3"/>
    <w:rsid w:val="008C6286"/>
    <w:rsid w:val="008E0BE7"/>
    <w:rsid w:val="008E49F1"/>
    <w:rsid w:val="008F7BFA"/>
    <w:rsid w:val="009011C4"/>
    <w:rsid w:val="00927B47"/>
    <w:rsid w:val="00992A08"/>
    <w:rsid w:val="009A3003"/>
    <w:rsid w:val="009E06DF"/>
    <w:rsid w:val="009E7C0A"/>
    <w:rsid w:val="00A41AEF"/>
    <w:rsid w:val="00A46A26"/>
    <w:rsid w:val="00A5558D"/>
    <w:rsid w:val="00A60E94"/>
    <w:rsid w:val="00A6470B"/>
    <w:rsid w:val="00AC2A98"/>
    <w:rsid w:val="00AD0E0A"/>
    <w:rsid w:val="00AD78E8"/>
    <w:rsid w:val="00B105F8"/>
    <w:rsid w:val="00B302C4"/>
    <w:rsid w:val="00B45DA8"/>
    <w:rsid w:val="00B95F03"/>
    <w:rsid w:val="00BB2274"/>
    <w:rsid w:val="00BD7E98"/>
    <w:rsid w:val="00BF568E"/>
    <w:rsid w:val="00C17F78"/>
    <w:rsid w:val="00C24874"/>
    <w:rsid w:val="00C37387"/>
    <w:rsid w:val="00C45CCF"/>
    <w:rsid w:val="00C47C5D"/>
    <w:rsid w:val="00C47D36"/>
    <w:rsid w:val="00C71368"/>
    <w:rsid w:val="00C71475"/>
    <w:rsid w:val="00C76103"/>
    <w:rsid w:val="00C93AE7"/>
    <w:rsid w:val="00C97D77"/>
    <w:rsid w:val="00D35C67"/>
    <w:rsid w:val="00D54381"/>
    <w:rsid w:val="00D70496"/>
    <w:rsid w:val="00D81167"/>
    <w:rsid w:val="00D87290"/>
    <w:rsid w:val="00DB63F8"/>
    <w:rsid w:val="00DC263E"/>
    <w:rsid w:val="00DC6D47"/>
    <w:rsid w:val="00DE2C2B"/>
    <w:rsid w:val="00E04A9A"/>
    <w:rsid w:val="00E249BC"/>
    <w:rsid w:val="00E31FE6"/>
    <w:rsid w:val="00EF4B7A"/>
    <w:rsid w:val="00F1559E"/>
    <w:rsid w:val="00F358FB"/>
    <w:rsid w:val="00F40D10"/>
    <w:rsid w:val="00F80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138</cp:revision>
  <dcterms:created xsi:type="dcterms:W3CDTF">2022-08-26T14:43:00Z</dcterms:created>
  <dcterms:modified xsi:type="dcterms:W3CDTF">2022-08-29T23:43:00Z</dcterms:modified>
</cp:coreProperties>
</file>