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95"/>
        <w:jc w:val="right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 xml:space="preserve">SQL Assignment 2  </w:t>
      </w:r>
    </w:p>
    <w:p w14:paraId="00000003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344" w:lineRule="auto"/>
        <w:ind w:left="364" w:right="2" w:firstLine="26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1. List the names of all pet owners along with the names of their pets.  2. List all pets and their owner names, including pets that don't have </w:t>
      </w:r>
      <w:proofErr w:type="gramStart"/>
      <w:r>
        <w:rPr>
          <w:color w:val="000000"/>
          <w:sz w:val="28"/>
          <w:szCs w:val="28"/>
        </w:rPr>
        <w:t>recorded  owners</w:t>
      </w:r>
      <w:proofErr w:type="gramEnd"/>
      <w:r>
        <w:rPr>
          <w:color w:val="000000"/>
          <w:sz w:val="28"/>
          <w:szCs w:val="28"/>
        </w:rPr>
        <w:t xml:space="preserve">.  </w:t>
      </w:r>
    </w:p>
    <w:p w14:paraId="00000004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720" w:right="3" w:hanging="3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Combine the information of pets and their owners, including those </w:t>
      </w:r>
      <w:proofErr w:type="gramStart"/>
      <w:r>
        <w:rPr>
          <w:color w:val="000000"/>
          <w:sz w:val="28"/>
          <w:szCs w:val="28"/>
        </w:rPr>
        <w:t>pets  without</w:t>
      </w:r>
      <w:proofErr w:type="gramEnd"/>
      <w:r>
        <w:rPr>
          <w:color w:val="000000"/>
          <w:sz w:val="28"/>
          <w:szCs w:val="28"/>
        </w:rPr>
        <w:t xml:space="preserve"> owners and owners without pets.  </w:t>
      </w:r>
    </w:p>
    <w:p w14:paraId="00000005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ind w:left="717" w:hanging="3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Find the names of pets along with their owners' names and the details of </w:t>
      </w:r>
      <w:proofErr w:type="gramStart"/>
      <w:r>
        <w:rPr>
          <w:color w:val="000000"/>
          <w:sz w:val="28"/>
          <w:szCs w:val="28"/>
        </w:rPr>
        <w:t>the  procedures</w:t>
      </w:r>
      <w:proofErr w:type="gramEnd"/>
      <w:r>
        <w:rPr>
          <w:color w:val="000000"/>
          <w:sz w:val="28"/>
          <w:szCs w:val="28"/>
        </w:rPr>
        <w:t xml:space="preserve"> they have undergone.  </w:t>
      </w:r>
    </w:p>
    <w:p w14:paraId="00000006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List all pet owners a</w:t>
      </w:r>
      <w:r>
        <w:rPr>
          <w:color w:val="000000"/>
          <w:sz w:val="28"/>
          <w:szCs w:val="28"/>
        </w:rPr>
        <w:t xml:space="preserve">nd the number of dogs they own.  </w:t>
      </w:r>
    </w:p>
    <w:p w14:paraId="00000007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Identify pets that have not had any procedures.  </w:t>
      </w:r>
    </w:p>
    <w:p w14:paraId="00000008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3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Find the name of the oldest pet.  </w:t>
      </w:r>
    </w:p>
    <w:p w14:paraId="00000009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4" w:lineRule="auto"/>
        <w:ind w:left="717" w:right="1" w:hanging="3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 List all pets who had procedures that cost more than the average cost of </w:t>
      </w:r>
      <w:proofErr w:type="gramStart"/>
      <w:r>
        <w:rPr>
          <w:color w:val="000000"/>
          <w:sz w:val="28"/>
          <w:szCs w:val="28"/>
        </w:rPr>
        <w:t>all  procedures</w:t>
      </w:r>
      <w:proofErr w:type="gramEnd"/>
      <w:r>
        <w:rPr>
          <w:color w:val="000000"/>
          <w:sz w:val="28"/>
          <w:szCs w:val="28"/>
        </w:rPr>
        <w:t xml:space="preserve">.  </w:t>
      </w:r>
    </w:p>
    <w:p w14:paraId="0000000A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Find the details of procedures performed on 'Cuddles'.  </w:t>
      </w:r>
    </w:p>
    <w:p w14:paraId="0000000B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4" w:lineRule="auto"/>
        <w:ind w:left="717" w:hanging="3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proofErr w:type="gramStart"/>
      <w:r>
        <w:rPr>
          <w:color w:val="000000"/>
          <w:sz w:val="28"/>
          <w:szCs w:val="28"/>
        </w:rPr>
        <w:t>.Create</w:t>
      </w:r>
      <w:proofErr w:type="gramEnd"/>
      <w:r>
        <w:rPr>
          <w:color w:val="000000"/>
          <w:sz w:val="28"/>
          <w:szCs w:val="28"/>
        </w:rPr>
        <w:t xml:space="preserve"> a list of pet owners along with the total cost they have spent on  procedures and display only those who have spent above the average  spending.  </w:t>
      </w:r>
    </w:p>
    <w:p w14:paraId="0000000C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391" w:right="2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proofErr w:type="gramStart"/>
      <w:r>
        <w:rPr>
          <w:color w:val="000000"/>
          <w:sz w:val="28"/>
          <w:szCs w:val="28"/>
        </w:rPr>
        <w:t>.List</w:t>
      </w:r>
      <w:proofErr w:type="gramEnd"/>
      <w:r>
        <w:rPr>
          <w:color w:val="000000"/>
          <w:sz w:val="28"/>
          <w:szCs w:val="28"/>
        </w:rPr>
        <w:t xml:space="preserve"> the pets who have undergone a p</w:t>
      </w:r>
      <w:r>
        <w:rPr>
          <w:color w:val="000000"/>
          <w:sz w:val="28"/>
          <w:szCs w:val="28"/>
        </w:rPr>
        <w:t>rocedure called 'VACCINATIONS'.  12</w:t>
      </w:r>
      <w:proofErr w:type="gramStart"/>
      <w:r>
        <w:rPr>
          <w:color w:val="000000"/>
          <w:sz w:val="28"/>
          <w:szCs w:val="28"/>
        </w:rPr>
        <w:t>.Find</w:t>
      </w:r>
      <w:proofErr w:type="gramEnd"/>
      <w:r>
        <w:rPr>
          <w:color w:val="000000"/>
          <w:sz w:val="28"/>
          <w:szCs w:val="28"/>
        </w:rPr>
        <w:t xml:space="preserve"> the owners of pets who have had a procedure called 'EMERGENCY'.  13</w:t>
      </w:r>
      <w:proofErr w:type="gramStart"/>
      <w:r>
        <w:rPr>
          <w:color w:val="000000"/>
          <w:sz w:val="28"/>
          <w:szCs w:val="28"/>
        </w:rPr>
        <w:t>.Calculate</w:t>
      </w:r>
      <w:proofErr w:type="gramEnd"/>
      <w:r>
        <w:rPr>
          <w:color w:val="000000"/>
          <w:sz w:val="28"/>
          <w:szCs w:val="28"/>
        </w:rPr>
        <w:t xml:space="preserve"> the total cost spent by each pet owner on procedures.  14</w:t>
      </w:r>
      <w:proofErr w:type="gramStart"/>
      <w:r>
        <w:rPr>
          <w:color w:val="000000"/>
          <w:sz w:val="28"/>
          <w:szCs w:val="28"/>
        </w:rPr>
        <w:t>.Count</w:t>
      </w:r>
      <w:proofErr w:type="gramEnd"/>
      <w:r>
        <w:rPr>
          <w:color w:val="000000"/>
          <w:sz w:val="28"/>
          <w:szCs w:val="28"/>
        </w:rPr>
        <w:t xml:space="preserve"> the number of pets of each kind.  </w:t>
      </w:r>
    </w:p>
    <w:p w14:paraId="0000000D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726" w:right="1" w:hanging="3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</w:t>
      </w:r>
      <w:proofErr w:type="gramStart"/>
      <w:r>
        <w:rPr>
          <w:color w:val="000000"/>
          <w:sz w:val="28"/>
          <w:szCs w:val="28"/>
        </w:rPr>
        <w:t>.Group</w:t>
      </w:r>
      <w:proofErr w:type="gramEnd"/>
      <w:r>
        <w:rPr>
          <w:color w:val="000000"/>
          <w:sz w:val="28"/>
          <w:szCs w:val="28"/>
        </w:rPr>
        <w:t xml:space="preserve"> pets by their kind and gender and count the number of pets in each  group.  </w:t>
      </w:r>
    </w:p>
    <w:p w14:paraId="0000000E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4" w:lineRule="auto"/>
        <w:ind w:left="721" w:hanging="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</w:t>
      </w:r>
      <w:proofErr w:type="gramStart"/>
      <w:r>
        <w:rPr>
          <w:color w:val="000000"/>
          <w:sz w:val="28"/>
          <w:szCs w:val="28"/>
        </w:rPr>
        <w:t>.Show</w:t>
      </w:r>
      <w:proofErr w:type="gramEnd"/>
      <w:r>
        <w:rPr>
          <w:color w:val="000000"/>
          <w:sz w:val="28"/>
          <w:szCs w:val="28"/>
        </w:rPr>
        <w:t xml:space="preserve"> the average age of pets for each kind, but only for kinds that have more  than 5 pets. </w:t>
      </w:r>
    </w:p>
    <w:p w14:paraId="0000000F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110"/>
        <w:jc w:val="right"/>
        <w:rPr>
          <w:color w:val="7F7F7F"/>
        </w:rPr>
      </w:pPr>
      <w:r>
        <w:rPr>
          <w:color w:val="000000"/>
        </w:rPr>
        <w:t xml:space="preserve">1 | </w:t>
      </w:r>
      <w:r>
        <w:rPr>
          <w:color w:val="7F7F7F"/>
        </w:rPr>
        <w:t xml:space="preserve">P a g e </w:t>
      </w:r>
    </w:p>
    <w:p w14:paraId="00000010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91" w:right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17</w:t>
      </w:r>
      <w:proofErr w:type="gramStart"/>
      <w:r>
        <w:rPr>
          <w:color w:val="000000"/>
          <w:sz w:val="28"/>
          <w:szCs w:val="28"/>
        </w:rPr>
        <w:t>.Find</w:t>
      </w:r>
      <w:proofErr w:type="gramEnd"/>
      <w:r>
        <w:rPr>
          <w:color w:val="000000"/>
          <w:sz w:val="28"/>
          <w:szCs w:val="28"/>
        </w:rPr>
        <w:t xml:space="preserve"> the types of procedures that have an average cost greater than </w:t>
      </w:r>
      <w:r>
        <w:rPr>
          <w:color w:val="000000"/>
          <w:sz w:val="28"/>
          <w:szCs w:val="28"/>
        </w:rPr>
        <w:lastRenderedPageBreak/>
        <w:t>$50.  18</w:t>
      </w:r>
      <w:proofErr w:type="gramStart"/>
      <w:r>
        <w:rPr>
          <w:color w:val="000000"/>
          <w:sz w:val="28"/>
          <w:szCs w:val="28"/>
        </w:rPr>
        <w:t>.Classify</w:t>
      </w:r>
      <w:proofErr w:type="gramEnd"/>
      <w:r>
        <w:rPr>
          <w:color w:val="000000"/>
          <w:sz w:val="28"/>
          <w:szCs w:val="28"/>
        </w:rPr>
        <w:t xml:space="preserve"> pets as 'Young', 'Adult', or 'Senior' based on their age. Age less </w:t>
      </w:r>
      <w:proofErr w:type="spellStart"/>
      <w:proofErr w:type="gramStart"/>
      <w:r>
        <w:rPr>
          <w:color w:val="000000"/>
          <w:sz w:val="28"/>
          <w:szCs w:val="28"/>
        </w:rPr>
        <w:t>then</w:t>
      </w:r>
      <w:proofErr w:type="spellEnd"/>
      <w:r>
        <w:rPr>
          <w:color w:val="000000"/>
          <w:sz w:val="28"/>
          <w:szCs w:val="28"/>
        </w:rPr>
        <w:t xml:space="preserve">  3</w:t>
      </w:r>
      <w:proofErr w:type="gramEnd"/>
      <w:r>
        <w:rPr>
          <w:color w:val="000000"/>
          <w:sz w:val="28"/>
          <w:szCs w:val="28"/>
        </w:rPr>
        <w:t xml:space="preserve"> Young, Age between 3and 8 Adult, else Senior.  </w:t>
      </w:r>
    </w:p>
    <w:p w14:paraId="00000011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44" w:lineRule="auto"/>
        <w:ind w:left="718" w:right="1" w:hanging="3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</w:t>
      </w:r>
      <w:proofErr w:type="gramStart"/>
      <w:r>
        <w:rPr>
          <w:color w:val="000000"/>
          <w:sz w:val="28"/>
          <w:szCs w:val="28"/>
        </w:rPr>
        <w:t>.Calculate</w:t>
      </w:r>
      <w:proofErr w:type="gramEnd"/>
      <w:r>
        <w:rPr>
          <w:color w:val="000000"/>
          <w:sz w:val="28"/>
          <w:szCs w:val="28"/>
        </w:rPr>
        <w:t xml:space="preserve"> the total spending of each pet </w:t>
      </w:r>
      <w:r>
        <w:rPr>
          <w:color w:val="000000"/>
          <w:sz w:val="28"/>
          <w:szCs w:val="28"/>
        </w:rPr>
        <w:t xml:space="preserve">owner on procedures, labeling them  as 'Low Spender' for spending under $100, 'Moderate Spender' for spending  between $100 and $500, and 'High Spender' for spending over $500.  </w:t>
      </w:r>
    </w:p>
    <w:p w14:paraId="00000012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3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proofErr w:type="gramStart"/>
      <w:r>
        <w:rPr>
          <w:color w:val="000000"/>
          <w:sz w:val="28"/>
          <w:szCs w:val="28"/>
        </w:rPr>
        <w:t>.Show</w:t>
      </w:r>
      <w:proofErr w:type="gramEnd"/>
      <w:r>
        <w:rPr>
          <w:color w:val="000000"/>
          <w:sz w:val="28"/>
          <w:szCs w:val="28"/>
        </w:rPr>
        <w:t xml:space="preserve"> the gender of pets with a custom label ('Boy' for male, 'Girl' for fe</w:t>
      </w:r>
      <w:r>
        <w:rPr>
          <w:color w:val="000000"/>
          <w:sz w:val="28"/>
          <w:szCs w:val="28"/>
        </w:rPr>
        <w:t xml:space="preserve">male).  21.For each pet, display the pet's name, the number of procedures they've had,  and a status label: 'Regular' for pets with 1 to 3 procedures, 'Frequent' for 4 to  7 procedures, and 'Super User' for more than 7 procedures.  </w:t>
      </w:r>
    </w:p>
    <w:p w14:paraId="00000013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22</w:t>
      </w:r>
      <w:proofErr w:type="gramStart"/>
      <w:r>
        <w:rPr>
          <w:color w:val="000000"/>
          <w:sz w:val="28"/>
          <w:szCs w:val="28"/>
        </w:rPr>
        <w:t>.Rank</w:t>
      </w:r>
      <w:proofErr w:type="gramEnd"/>
      <w:r>
        <w:rPr>
          <w:color w:val="000000"/>
          <w:sz w:val="28"/>
          <w:szCs w:val="28"/>
        </w:rPr>
        <w:t xml:space="preserve"> pets by age within each kind.  </w:t>
      </w:r>
    </w:p>
    <w:p w14:paraId="00000014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4" w:lineRule="auto"/>
        <w:ind w:left="364" w:right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23</w:t>
      </w:r>
      <w:proofErr w:type="gramStart"/>
      <w:r>
        <w:rPr>
          <w:color w:val="000000"/>
          <w:sz w:val="28"/>
          <w:szCs w:val="28"/>
        </w:rPr>
        <w:t>.Assign</w:t>
      </w:r>
      <w:proofErr w:type="gramEnd"/>
      <w:r>
        <w:rPr>
          <w:color w:val="000000"/>
          <w:sz w:val="28"/>
          <w:szCs w:val="28"/>
        </w:rPr>
        <w:t xml:space="preserve"> a dense rank to pets based on their age, regardless of kind.  24</w:t>
      </w:r>
      <w:proofErr w:type="gramStart"/>
      <w:r>
        <w:rPr>
          <w:color w:val="000000"/>
          <w:sz w:val="28"/>
          <w:szCs w:val="28"/>
        </w:rPr>
        <w:t>.For</w:t>
      </w:r>
      <w:proofErr w:type="gramEnd"/>
      <w:r>
        <w:rPr>
          <w:color w:val="000000"/>
          <w:sz w:val="28"/>
          <w:szCs w:val="28"/>
        </w:rPr>
        <w:t xml:space="preserve"> each pet, show the name of the next and previous pet in alphabetical order.  25</w:t>
      </w:r>
      <w:proofErr w:type="gramStart"/>
      <w:r>
        <w:rPr>
          <w:color w:val="000000"/>
          <w:sz w:val="28"/>
          <w:szCs w:val="28"/>
        </w:rPr>
        <w:t>.Show</w:t>
      </w:r>
      <w:proofErr w:type="gramEnd"/>
      <w:r>
        <w:rPr>
          <w:color w:val="000000"/>
          <w:sz w:val="28"/>
          <w:szCs w:val="28"/>
        </w:rPr>
        <w:t xml:space="preserve"> the average age of pets, partitioned by their kind. </w:t>
      </w:r>
      <w:r>
        <w:rPr>
          <w:color w:val="000000"/>
          <w:sz w:val="28"/>
          <w:szCs w:val="28"/>
        </w:rPr>
        <w:t xml:space="preserve"> </w:t>
      </w:r>
    </w:p>
    <w:p w14:paraId="00000015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728" w:right="2" w:hanging="3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26</w:t>
      </w:r>
      <w:proofErr w:type="gramStart"/>
      <w:r>
        <w:rPr>
          <w:color w:val="000000"/>
          <w:sz w:val="28"/>
          <w:szCs w:val="28"/>
        </w:rPr>
        <w:t>.Create</w:t>
      </w:r>
      <w:proofErr w:type="gramEnd"/>
      <w:r>
        <w:rPr>
          <w:color w:val="000000"/>
          <w:sz w:val="28"/>
          <w:szCs w:val="28"/>
        </w:rPr>
        <w:t xml:space="preserve"> a CTE that lists all pets, then select pets older than 5 years from the  CTE. </w:t>
      </w:r>
    </w:p>
    <w:p w14:paraId="00000016" w14:textId="77777777" w:rsidR="00807E1C" w:rsidRDefault="0002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4" w:line="240" w:lineRule="auto"/>
        <w:ind w:right="110"/>
        <w:jc w:val="right"/>
        <w:rPr>
          <w:color w:val="7F7F7F"/>
        </w:rPr>
      </w:pPr>
      <w:r>
        <w:rPr>
          <w:color w:val="000000"/>
        </w:rPr>
        <w:lastRenderedPageBreak/>
        <w:t xml:space="preserve">2 | </w:t>
      </w:r>
      <w:r>
        <w:rPr>
          <w:color w:val="7F7F7F"/>
        </w:rPr>
        <w:t xml:space="preserve">P a g e </w:t>
      </w:r>
    </w:p>
    <w:sectPr w:rsidR="00807E1C">
      <w:pgSz w:w="12240" w:h="15840"/>
      <w:pgMar w:top="1409" w:right="1352" w:bottom="1048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7E1C"/>
    <w:rsid w:val="00026F91"/>
    <w:rsid w:val="0080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2024-01-28T11:48:00Z</dcterms:created>
  <dcterms:modified xsi:type="dcterms:W3CDTF">2024-01-28T11:48:00Z</dcterms:modified>
</cp:coreProperties>
</file>