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35B02" w14:textId="01DC1E0D" w:rsidR="00C768BF" w:rsidRDefault="0091380F">
      <w:r>
        <w:t>tab</w:t>
      </w:r>
    </w:p>
    <w:sectPr w:rsidR="00C76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80F"/>
    <w:rsid w:val="00746551"/>
    <w:rsid w:val="007A74D8"/>
    <w:rsid w:val="0091380F"/>
    <w:rsid w:val="00A06AB2"/>
    <w:rsid w:val="00A24477"/>
    <w:rsid w:val="00C7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FAF8D"/>
  <w15:chartTrackingRefBased/>
  <w15:docId w15:val="{61C5BDB3-F50F-448D-B345-4F638A086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AB2"/>
    <w:pPr>
      <w:keepNext/>
      <w:keepLines/>
      <w:spacing w:before="240" w:after="0" w:line="240" w:lineRule="auto"/>
      <w:ind w:left="720"/>
      <w:jc w:val="center"/>
      <w:outlineLvl w:val="0"/>
    </w:pPr>
    <w:rPr>
      <w:rFonts w:asciiTheme="majorHAnsi" w:eastAsiaTheme="majorEastAsia" w:hAnsiTheme="majorHAnsi" w:cstheme="majorBidi"/>
      <w:b/>
      <w:color w:val="C45911" w:themeColor="accent2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447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06AB2"/>
    <w:rPr>
      <w:rFonts w:asciiTheme="majorHAnsi" w:eastAsiaTheme="majorEastAsia" w:hAnsiTheme="majorHAnsi" w:cstheme="majorBidi"/>
      <w:b/>
      <w:color w:val="C45911" w:themeColor="accent2" w:themeShade="BF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Lab3-Trainer</dc:creator>
  <cp:keywords/>
  <dc:description/>
  <cp:lastModifiedBy>Lab3-Trainer</cp:lastModifiedBy>
  <cp:revision>1</cp:revision>
  <dcterms:created xsi:type="dcterms:W3CDTF">2025-01-31T05:34:00Z</dcterms:created>
  <dcterms:modified xsi:type="dcterms:W3CDTF">2025-01-31T05:45:00Z</dcterms:modified>
</cp:coreProperties>
</file>