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9706" w14:textId="77777777" w:rsidR="00B8175E" w:rsidRDefault="00000000">
      <w:pPr>
        <w:spacing w:before="160" w:after="80"/>
      </w:pPr>
      <w:r>
        <w:rPr>
          <w:b/>
          <w:color w:val="2E74B5"/>
          <w:sz w:val="19"/>
        </w:rPr>
        <w:t>DOKUMEN ANALISIS SISTEM</w:t>
      </w:r>
    </w:p>
    <w:p w14:paraId="35068A29" w14:textId="77777777" w:rsidR="00B8175E" w:rsidRDefault="00000000">
      <w:pPr>
        <w:spacing w:after="100"/>
      </w:pPr>
      <w:r>
        <w:rPr>
          <w:b/>
          <w:color w:val="0B2545"/>
          <w:sz w:val="44"/>
        </w:rPr>
        <w:t>Kebutuhan Fungsional dan Deskripsi Use Case SISDM</w:t>
      </w:r>
    </w:p>
    <w:p w14:paraId="56EF1D96" w14:textId="77777777" w:rsidR="00B8175E" w:rsidRPr="00EB5D24" w:rsidRDefault="00000000">
      <w:pPr>
        <w:spacing w:after="240"/>
        <w:rPr>
          <w:lang w:val="fi-FI"/>
        </w:rPr>
      </w:pPr>
      <w:r w:rsidRPr="00EB5D24">
        <w:rPr>
          <w:color w:val="596573"/>
          <w:sz w:val="24"/>
          <w:lang w:val="fi-FI"/>
        </w:rPr>
        <w:t>Modul Pengajuan dan Verifikasi Kenaikan Gaji Berkala (KGB)</w:t>
      </w:r>
    </w:p>
    <w:p w14:paraId="2E4EE367" w14:textId="77777777" w:rsidR="00B8175E" w:rsidRDefault="00000000">
      <w:pPr>
        <w:spacing w:after="280"/>
      </w:pPr>
      <w:r>
        <w:rPr>
          <w:i/>
          <w:color w:val="596573"/>
          <w:sz w:val="19"/>
        </w:rPr>
        <w:t>Versi 1.2  |  4 September 2026</w:t>
      </w:r>
    </w:p>
    <w:tbl>
      <w:tblPr>
        <w:tblW w:w="9026" w:type="dxa"/>
        <w:tblInd w:w="120" w:type="dxa"/>
        <w:tblBorders>
          <w:top w:val="single" w:sz="8" w:space="0" w:color="C9D5E3"/>
          <w:left w:val="single" w:sz="8" w:space="0" w:color="C9D5E3"/>
          <w:bottom w:val="single" w:sz="8" w:space="0" w:color="C9D5E3"/>
          <w:right w:val="single" w:sz="8" w:space="0" w:color="C9D5E3"/>
          <w:insideH w:val="single" w:sz="8" w:space="0" w:color="C9D5E3"/>
          <w:insideV w:val="single" w:sz="8" w:space="0" w:color="C9D5E3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8175E" w14:paraId="1ADA96C2" w14:textId="77777777">
        <w:trPr>
          <w:cantSplit/>
        </w:trPr>
        <w:tc>
          <w:tcPr>
            <w:tcW w:w="902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AD14" w14:textId="77777777" w:rsidR="00B8175E" w:rsidRDefault="00000000">
            <w:pPr>
              <w:spacing w:before="40" w:after="40" w:line="288" w:lineRule="auto"/>
            </w:pPr>
            <w:r>
              <w:rPr>
                <w:b/>
                <w:color w:val="1F4D78"/>
              </w:rPr>
              <w:t xml:space="preserve">Ruang lingkup utama: </w:t>
            </w:r>
            <w:r>
              <w:rPr>
                <w:color w:val="000000"/>
              </w:rPr>
              <w:t>Sistem mendukung proses pengajuan KGB sampai persetujuan oleh Verifikator dan menghasilkan daftar pegawai yang dinyatakan memenuhi syarat. Proses penerbitan SK, perubahan nominal gaji, dan penggajian dilaksanakan di luar sistem.</w:t>
            </w:r>
          </w:p>
        </w:tc>
      </w:tr>
    </w:tbl>
    <w:p w14:paraId="4ED656AF" w14:textId="77777777" w:rsidR="00B8175E" w:rsidRDefault="00B8175E">
      <w:pPr>
        <w:spacing w:after="40"/>
      </w:pPr>
    </w:p>
    <w:p w14:paraId="0FC858FC" w14:textId="77777777" w:rsidR="00B8175E" w:rsidRDefault="00000000">
      <w:pPr>
        <w:pStyle w:val="Heading1"/>
      </w:pPr>
      <w:r>
        <w:t>1. Tujuan Dokumen</w:t>
      </w:r>
    </w:p>
    <w:p w14:paraId="140A741F" w14:textId="77777777" w:rsidR="00B8175E" w:rsidRDefault="00000000">
      <w:r>
        <w:rPr>
          <w:color w:val="000000"/>
        </w:rPr>
        <w:t>Dokumen ini merinci kebutuhan fungsional SISDM berdasarkan aktor yang berinteraksi dengan sistem. Kebutuhan ini menjadi acuan untuk menyusun use case diagram, rancangan basis data, antarmuka, implementasi, dan pengujian sistem.</w:t>
      </w:r>
    </w:p>
    <w:p w14:paraId="7015820E" w14:textId="77777777" w:rsidR="00B8175E" w:rsidRDefault="00000000">
      <w:pPr>
        <w:pStyle w:val="Heading1"/>
      </w:pPr>
      <w:r>
        <w:t>2. Aktor Sistem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B8175E" w14:paraId="6600718E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4727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Aktor</w:t>
            </w:r>
          </w:p>
        </w:tc>
        <w:tc>
          <w:tcPr>
            <w:tcW w:w="67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6495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Tanggung Jawab Utama</w:t>
            </w:r>
          </w:p>
        </w:tc>
      </w:tr>
      <w:tr w:rsidR="00B8175E" w14:paraId="26D8E90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551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Pegawai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1A8A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Mengajukan KGB, mengunggah berkas persyaratan, memperbaiki berkas, serta memantau hasil verifikasi.</w:t>
            </w:r>
          </w:p>
        </w:tc>
      </w:tr>
      <w:tr w:rsidR="00B8175E" w14:paraId="6690D7A3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F45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Admin Kepegawaian</w:t>
            </w:r>
          </w:p>
        </w:tc>
        <w:tc>
          <w:tcPr>
            <w:tcW w:w="67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2B1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Mengelola akun, data kepegawaian, data master, riwayat pegawai, persyaratan KGB, dashboard, dan audit aktivitas.</w:t>
            </w:r>
          </w:p>
        </w:tc>
      </w:tr>
      <w:tr w:rsidR="00B8175E" w14:paraId="64291EA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709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Verifikator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2BA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Memeriksa berkas, memberikan hasil verifikasi, menyetujui atau menolak pengajuan, serta memperoleh daftar pegawai yang memenuhi syarat.</w:t>
            </w:r>
          </w:p>
        </w:tc>
      </w:tr>
      <w:tr w:rsidR="00B8175E" w14:paraId="7BE4B7D0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DD3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Proses Otomatis Sistem</w:t>
            </w:r>
          </w:p>
        </w:tc>
        <w:tc>
          <w:tcPr>
            <w:tcW w:w="67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33B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Menghitung perkiraan TMT KGB, mengirim pengingat dan notifikasi, menerapkan aturan validasi, serta mencatat audit trail.</w:t>
            </w:r>
          </w:p>
        </w:tc>
      </w:tr>
    </w:tbl>
    <w:p w14:paraId="106C9995" w14:textId="77777777" w:rsidR="00B8175E" w:rsidRDefault="00B8175E">
      <w:pPr>
        <w:spacing w:after="40"/>
      </w:pPr>
    </w:p>
    <w:p w14:paraId="314C95B6" w14:textId="77777777" w:rsidR="00B8175E" w:rsidRDefault="00000000">
      <w:r>
        <w:br w:type="page"/>
      </w:r>
    </w:p>
    <w:p w14:paraId="621843E0" w14:textId="77777777" w:rsidR="00B8175E" w:rsidRDefault="00000000">
      <w:pPr>
        <w:pStyle w:val="Heading1"/>
      </w:pPr>
      <w:r>
        <w:lastRenderedPageBreak/>
        <w:t>3. Kebutuhan Fungsional</w:t>
      </w:r>
    </w:p>
    <w:p w14:paraId="57F0E3A2" w14:textId="77777777" w:rsidR="00B8175E" w:rsidRDefault="00000000">
      <w:r>
        <w:rPr>
          <w:color w:val="000000"/>
        </w:rPr>
        <w:t>Setiap kebutuhan diberi kode unik agar mudah ditelusuri pada use case diagram dan pengujian sistem.</w:t>
      </w:r>
    </w:p>
    <w:p w14:paraId="4F598FF9" w14:textId="77777777" w:rsidR="00B8175E" w:rsidRDefault="00000000">
      <w:pPr>
        <w:pStyle w:val="Heading2"/>
      </w:pPr>
      <w:r>
        <w:t>3.1 Kebutuhan Umum Pengguna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7576"/>
      </w:tblGrid>
      <w:tr w:rsidR="00B8175E" w14:paraId="609E352C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204B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Kode</w:t>
            </w:r>
          </w:p>
        </w:tc>
        <w:tc>
          <w:tcPr>
            <w:tcW w:w="7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B91D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Kebutuhan Fungsional</w:t>
            </w:r>
          </w:p>
        </w:tc>
      </w:tr>
      <w:tr w:rsidR="00B8175E" w:rsidRPr="00EB5D24" w14:paraId="0C6E58A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B632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KF-UM-01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7482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pengguna melakukan login menggunakan kredensial yang valid.</w:t>
            </w:r>
          </w:p>
        </w:tc>
      </w:tr>
      <w:tr w:rsidR="00B8175E" w14:paraId="63DA3922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AADA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KF-UM-02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0D90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memberikan hak akses sesuai role pengguna, yaitu Pegawai, Admin Kepegawaian, atau Verifikator.</w:t>
            </w:r>
          </w:p>
        </w:tc>
      </w:tr>
      <w:tr w:rsidR="00B8175E" w:rsidRPr="00EB5D24" w14:paraId="1D86130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C430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KF-UM-03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426D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pengguna melakukan logout dan mengakhiri sesi penggunaan.</w:t>
            </w:r>
          </w:p>
        </w:tc>
      </w:tr>
    </w:tbl>
    <w:p w14:paraId="3B950607" w14:textId="77777777" w:rsidR="00B8175E" w:rsidRPr="00EB5D24" w:rsidRDefault="00B8175E">
      <w:pPr>
        <w:spacing w:after="40"/>
        <w:rPr>
          <w:lang w:val="fi-FI"/>
        </w:rPr>
      </w:pPr>
    </w:p>
    <w:p w14:paraId="5F151880" w14:textId="77777777" w:rsidR="00B8175E" w:rsidRDefault="00000000">
      <w:pPr>
        <w:pStyle w:val="Heading2"/>
      </w:pPr>
      <w:r>
        <w:t>3.2 Pegawai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7576"/>
      </w:tblGrid>
      <w:tr w:rsidR="00B8175E" w14:paraId="43AE6CAB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DE29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Kode</w:t>
            </w:r>
          </w:p>
        </w:tc>
        <w:tc>
          <w:tcPr>
            <w:tcW w:w="7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A7CE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Kebutuhan Fungsional</w:t>
            </w:r>
          </w:p>
        </w:tc>
      </w:tr>
      <w:tr w:rsidR="00B8175E" w14:paraId="35D0EE5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A601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2B9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melihat data kepegawaiannya sendiri.</w:t>
            </w:r>
          </w:p>
        </w:tc>
      </w:tr>
      <w:tr w:rsidR="00B8175E" w14:paraId="4F7266AD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3E3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KF-PEG-02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A4F0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melihat riwayat jabatan dan riwayat pangkat/golongannya.</w:t>
            </w:r>
          </w:p>
        </w:tc>
      </w:tr>
      <w:tr w:rsidR="00B8175E" w14:paraId="23AA914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CC5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KF-PEG-03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23F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menampilkan pengingat kepada Pegawai tiga bulan sebelum perkiraan jatuh tempo KGB.</w:t>
            </w:r>
          </w:p>
        </w:tc>
      </w:tr>
      <w:tr w:rsidR="00B8175E" w14:paraId="07CC6989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FC66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KF-PEG-04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CA5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melihat daftar persyaratan pengajuan KGB yang berlaku.</w:t>
            </w:r>
          </w:p>
        </w:tc>
      </w:tr>
      <w:tr w:rsidR="00B8175E" w14:paraId="207B23B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53A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KF-PEG-05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384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membuat dan mengirim pengajuan KGB.</w:t>
            </w:r>
          </w:p>
        </w:tc>
      </w:tr>
      <w:tr w:rsidR="00B8175E" w14:paraId="089E6B0D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B2C4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KF-PEG-06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E52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mengunggah berkas untuk setiap item persyaratan.</w:t>
            </w:r>
          </w:p>
        </w:tc>
      </w:tr>
      <w:tr w:rsidR="00B8175E" w:rsidRPr="00EB5D24" w14:paraId="119279CB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8499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KF-PEG-07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C83C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Pegawai melihat status verifikasi setiap berkas persyaratan.</w:t>
            </w:r>
          </w:p>
        </w:tc>
      </w:tr>
      <w:tr w:rsidR="00B8175E" w14:paraId="77D9A1F7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2BFA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KF-PEG-08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D76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mengganti atau mengunggah ulang berkas yang perlu diperbaiki.</w:t>
            </w:r>
          </w:p>
        </w:tc>
      </w:tr>
      <w:tr w:rsidR="00B8175E" w14:paraId="1E35431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78FD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KF-PEG-09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704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Pegawai melihat status pengajuan, seperti draf, diajukan, perlu perbaikan, disetujui, atau ditolak.</w:t>
            </w:r>
          </w:p>
        </w:tc>
      </w:tr>
      <w:tr w:rsidR="00B8175E" w14:paraId="5CA549D4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8C8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KF-PEG-10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47CD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menampilkan notifikasi kepada Pegawai ketika status berkas atau pengajuannya berubah.</w:t>
            </w:r>
          </w:p>
        </w:tc>
      </w:tr>
    </w:tbl>
    <w:p w14:paraId="4C0E395C" w14:textId="77777777" w:rsidR="00B8175E" w:rsidRDefault="00B8175E">
      <w:pPr>
        <w:spacing w:after="40"/>
      </w:pPr>
    </w:p>
    <w:p w14:paraId="58BB551D" w14:textId="77777777" w:rsidR="00B8175E" w:rsidRDefault="00000000">
      <w:r>
        <w:br w:type="page"/>
      </w:r>
    </w:p>
    <w:p w14:paraId="25BD1972" w14:textId="77777777" w:rsidR="00B8175E" w:rsidRDefault="00000000">
      <w:pPr>
        <w:pStyle w:val="Heading2"/>
      </w:pPr>
      <w:r>
        <w:lastRenderedPageBreak/>
        <w:t>3.3 Admin Kepegawaian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7576"/>
      </w:tblGrid>
      <w:tr w:rsidR="00B8175E" w14:paraId="4D46FCE6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F112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Kode</w:t>
            </w:r>
          </w:p>
        </w:tc>
        <w:tc>
          <w:tcPr>
            <w:tcW w:w="7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2464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Kebutuhan Fungsional</w:t>
            </w:r>
          </w:p>
        </w:tc>
      </w:tr>
      <w:tr w:rsidR="00B8175E" w14:paraId="7D78B92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E4F6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904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menambah, melihat, mengubah, mengaktifkan, atau menonaktifkan akun pengguna.</w:t>
            </w:r>
          </w:p>
        </w:tc>
      </w:tr>
      <w:tr w:rsidR="00B8175E" w14:paraId="74A05CED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1B0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KF-ADM-02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A980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menambah, melihat, mengubah, dan menghapus data induk pegawai.</w:t>
            </w:r>
          </w:p>
        </w:tc>
      </w:tr>
      <w:tr w:rsidR="00B8175E" w:rsidRPr="00EB5D24" w14:paraId="532A99C3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F099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KF-ADM-03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0B34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Admin mengelola data master unit kerja.</w:t>
            </w:r>
          </w:p>
        </w:tc>
      </w:tr>
      <w:tr w:rsidR="00B8175E" w14:paraId="4667DB49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BFC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KF-ADM-04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263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mengelola data master jabatan.</w:t>
            </w:r>
          </w:p>
        </w:tc>
      </w:tr>
      <w:tr w:rsidR="00B8175E" w14:paraId="126420F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534B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KF-ADM-05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1A9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mengelola data master pangkat/golongan.</w:t>
            </w:r>
          </w:p>
        </w:tc>
      </w:tr>
      <w:tr w:rsidR="00B8175E" w:rsidRPr="00EB5D24" w14:paraId="723F13C1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79FA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KF-ADM-06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21EC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Admin mengelola riwayat jabatan pegawai.</w:t>
            </w:r>
          </w:p>
        </w:tc>
      </w:tr>
      <w:tr w:rsidR="00B8175E" w14:paraId="0713E1B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B5B7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KF-ADM-07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2F2F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mengelola riwayat pangkat/golongan pegawai.</w:t>
            </w:r>
          </w:p>
        </w:tc>
      </w:tr>
      <w:tr w:rsidR="00B8175E" w14:paraId="10E12728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C3F6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KF-ADM-08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85F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mengelola data KGB terakhir pegawai sebagai dasar perkiraan TMT KGB berikutnya.</w:t>
            </w:r>
          </w:p>
        </w:tc>
      </w:tr>
      <w:tr w:rsidR="00B8175E" w14:paraId="0AC8306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D584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KF-ADM-09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F455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mengelola daftar persyaratan pengajuan KGB.</w:t>
            </w:r>
          </w:p>
        </w:tc>
      </w:tr>
      <w:tr w:rsidR="00B8175E" w14:paraId="387AE537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C85D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KF-ADM-10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6A6F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melihat dashboard rekapitulasi data kepegawaian.</w:t>
            </w:r>
          </w:p>
        </w:tc>
      </w:tr>
      <w:tr w:rsidR="00B8175E" w14:paraId="317EAEE7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2DF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KF-ADM-11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604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Admin mengekspor laporan rekapitulasi kepegawaian sesuai kebutuhan.</w:t>
            </w:r>
          </w:p>
        </w:tc>
      </w:tr>
      <w:tr w:rsidR="00B8175E" w:rsidRPr="00EB5D24" w14:paraId="767270CD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8F2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KF-ADM-12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F1EA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Admin melihat log aktivitas pengguna untuk keperluan audit.</w:t>
            </w:r>
          </w:p>
        </w:tc>
      </w:tr>
    </w:tbl>
    <w:p w14:paraId="1F5E5DAA" w14:textId="77777777" w:rsidR="00B8175E" w:rsidRPr="00EB5D24" w:rsidRDefault="00B8175E">
      <w:pPr>
        <w:spacing w:after="40"/>
        <w:rPr>
          <w:lang w:val="fi-FI"/>
        </w:rPr>
      </w:pPr>
    </w:p>
    <w:p w14:paraId="023BF989" w14:textId="77777777" w:rsidR="00B8175E" w:rsidRDefault="00000000">
      <w:pPr>
        <w:pStyle w:val="Heading2"/>
      </w:pPr>
      <w:r>
        <w:t>3.4 Verifikator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7576"/>
      </w:tblGrid>
      <w:tr w:rsidR="00B8175E" w14:paraId="0E49CAB3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A7C7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Kode</w:t>
            </w:r>
          </w:p>
        </w:tc>
        <w:tc>
          <w:tcPr>
            <w:tcW w:w="7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612D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Kebutuhan Fungsional</w:t>
            </w:r>
          </w:p>
        </w:tc>
      </w:tr>
      <w:tr w:rsidR="00B8175E" w14:paraId="7500092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F637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76D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melihat daftar pengajuan KGB yang telah dikirim Pegawai.</w:t>
            </w:r>
          </w:p>
        </w:tc>
      </w:tr>
      <w:tr w:rsidR="00B8175E" w14:paraId="40D9A42E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E33A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KF-VER-02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FB9D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melihat detail data Pegawai yang mengajukan KGB.</w:t>
            </w:r>
          </w:p>
        </w:tc>
      </w:tr>
      <w:tr w:rsidR="00B8175E" w14:paraId="263CF1E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52F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KF-VER-03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FC1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melihat atau mengunduh setiap berkas persyaratan.</w:t>
            </w:r>
          </w:p>
        </w:tc>
      </w:tr>
      <w:tr w:rsidR="00B8175E" w14:paraId="504F7EFA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E193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KF-VER-04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7B0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memberikan status valid, tidak valid, atau perlu perbaikan pada setiap berkas.</w:t>
            </w:r>
          </w:p>
        </w:tc>
      </w:tr>
      <w:tr w:rsidR="00B8175E" w:rsidRPr="00EB5D24" w14:paraId="721409E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28F2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KF-VER-05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8383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Verifikator memberikan catatan hasil pemeriksaan atau instruksi perbaikan.</w:t>
            </w:r>
          </w:p>
        </w:tc>
      </w:tr>
      <w:tr w:rsidR="00B8175E" w14:paraId="1FA5D0A3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2661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KF-VER-06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13B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mengembalikan pengajuan kepada Pegawai untuk diperbaiki.</w:t>
            </w:r>
          </w:p>
        </w:tc>
      </w:tr>
      <w:tr w:rsidR="00B8175E" w14:paraId="0AAAA36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B470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KF-VER-07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018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menyetujui pengajuan apabila seluruh persyaratan telah dinyatakan valid.</w:t>
            </w:r>
          </w:p>
        </w:tc>
      </w:tr>
      <w:tr w:rsidR="00B8175E" w:rsidRPr="00EB5D24" w14:paraId="5E7C0014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A14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KF-VER-08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B685" w14:textId="77777777" w:rsidR="00B8175E" w:rsidRPr="00EB5D24" w:rsidRDefault="00000000">
            <w:pPr>
              <w:spacing w:after="40" w:line="259" w:lineRule="auto"/>
              <w:rPr>
                <w:lang w:val="fi-FI"/>
              </w:rPr>
            </w:pPr>
            <w:r w:rsidRPr="00EB5D24">
              <w:rPr>
                <w:color w:val="000000"/>
                <w:sz w:val="21"/>
                <w:lang w:val="fi-FI"/>
              </w:rPr>
              <w:t>Sistem harus memungkinkan Verifikator menolak pengajuan dengan menyertakan alasan penolakan.</w:t>
            </w:r>
          </w:p>
        </w:tc>
      </w:tr>
      <w:tr w:rsidR="00B8175E" w14:paraId="70CACA6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F18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KF-VER-09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C85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melihat daftar Pegawai yang telah dinyatakan memenuhi syarat KGB berdasarkan hasil persetujuannya.</w:t>
            </w:r>
          </w:p>
        </w:tc>
      </w:tr>
      <w:tr w:rsidR="00B8175E" w14:paraId="262CBA3E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B33B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KF-VER-10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AD2F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mencari dan memfilter daftar Pegawai yang memenuhi syarat.</w:t>
            </w:r>
          </w:p>
        </w:tc>
      </w:tr>
      <w:tr w:rsidR="00B8175E" w14:paraId="67AE673C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B20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KF-VER-11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26F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memungkinkan Verifikator mengekspor daftar Pegawai yang memenuhi syarat ke dalam format Excel.</w:t>
            </w:r>
          </w:p>
        </w:tc>
      </w:tr>
    </w:tbl>
    <w:p w14:paraId="28BB47BC" w14:textId="77777777" w:rsidR="00B8175E" w:rsidRDefault="00B8175E">
      <w:pPr>
        <w:spacing w:after="40"/>
      </w:pPr>
    </w:p>
    <w:p w14:paraId="33BBB018" w14:textId="77777777" w:rsidR="00B8175E" w:rsidRDefault="00000000">
      <w:pPr>
        <w:pStyle w:val="Heading2"/>
      </w:pPr>
      <w:r>
        <w:t>3.5 Proses Otomatis Sistem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7576"/>
      </w:tblGrid>
      <w:tr w:rsidR="00B8175E" w14:paraId="699E7FDD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566B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Kode</w:t>
            </w:r>
          </w:p>
        </w:tc>
        <w:tc>
          <w:tcPr>
            <w:tcW w:w="7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2E92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Kebutuhan Fungsional</w:t>
            </w:r>
          </w:p>
        </w:tc>
      </w:tr>
      <w:tr w:rsidR="00B8175E" w14:paraId="5786E08C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1F8D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KF-SYS-01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04AC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menghitung perkiraan TMT KGB berikutnya berdasarkan data KGB terakhir yang dikelola Admin.</w:t>
            </w:r>
          </w:p>
        </w:tc>
      </w:tr>
      <w:tr w:rsidR="00B8175E" w14:paraId="6CE5730A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4AA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KF-SYS-02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1BC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mendeteksi Pegawai yang memasuki periode tiga bulan sebelum perkiraan jatuh tempo KGB.</w:t>
            </w:r>
          </w:p>
        </w:tc>
      </w:tr>
      <w:tr w:rsidR="00B8175E" w14:paraId="5DF8A72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2711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KF-SYS-03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885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membuat dan menampilkan pengingat KGB kepada Pegawai yang terdeteksi mendekati jatuh tempo.</w:t>
            </w:r>
          </w:p>
        </w:tc>
      </w:tr>
      <w:tr w:rsidR="00B8175E" w14:paraId="3537B829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61B3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KF-SYS-04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D92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menampilkan checklist persyaratan secara dinamis berdasarkan konfigurasi persyaratan yang aktif.</w:t>
            </w:r>
          </w:p>
        </w:tc>
      </w:tr>
      <w:tr w:rsidR="00B8175E" w14:paraId="13EFF3A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D490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KF-SYS-05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5FB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mencegah persetujuan apabila masih terdapat berkas wajib yang belum dinyatakan valid.</w:t>
            </w:r>
          </w:p>
        </w:tc>
      </w:tr>
      <w:tr w:rsidR="00B8175E" w14:paraId="1D273CEB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3764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KF-SYS-06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DC7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memasukkan pengajuan yang disetujui Verifikator ke dalam daftar Pegawai yang memenuhi syarat KGB.</w:t>
            </w:r>
          </w:p>
        </w:tc>
      </w:tr>
      <w:tr w:rsidR="00B8175E" w14:paraId="0CCF08E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BBD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KF-SYS-07</w:t>
            </w:r>
          </w:p>
        </w:tc>
        <w:tc>
          <w:tcPr>
            <w:tcW w:w="7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0BD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mengirimkan notifikasi dalam aplikasi ketika status berkas atau pengajuan berubah.</w:t>
            </w:r>
          </w:p>
        </w:tc>
      </w:tr>
      <w:tr w:rsidR="00B8175E" w14:paraId="4A061AC8" w14:textId="77777777">
        <w:trPr>
          <w:cantSplit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536C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21"/>
              </w:rPr>
              <w:t>KF-SYS-08</w:t>
            </w:r>
          </w:p>
        </w:tc>
        <w:tc>
          <w:tcPr>
            <w:tcW w:w="75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429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21"/>
              </w:rPr>
              <w:t>Sistem harus mencatat aktivitas penting pengguna ke dalam audit trail.</w:t>
            </w:r>
          </w:p>
        </w:tc>
      </w:tr>
    </w:tbl>
    <w:p w14:paraId="673E3D86" w14:textId="77777777" w:rsidR="00B8175E" w:rsidRDefault="00B8175E">
      <w:pPr>
        <w:spacing w:after="40"/>
      </w:pPr>
    </w:p>
    <w:p w14:paraId="59CB39D6" w14:textId="77777777" w:rsidR="00B8175E" w:rsidRDefault="00000000">
      <w:pPr>
        <w:pStyle w:val="Heading1"/>
      </w:pPr>
      <w:r>
        <w:lastRenderedPageBreak/>
        <w:t>4. Aturan Bisnis Utama</w:t>
      </w:r>
    </w:p>
    <w:p w14:paraId="64769FC1" w14:textId="77777777" w:rsidR="00B8175E" w:rsidRDefault="00000000">
      <w:pPr>
        <w:numPr>
          <w:ilvl w:val="0"/>
          <w:numId w:val="1"/>
        </w:numPr>
      </w:pPr>
      <w:r>
        <w:rPr>
          <w:color w:val="000000"/>
        </w:rPr>
        <w:t>Keputusan bahwa Pegawai memenuhi syarat KGB ditetapkan oleh Verifikator, bukan ditentukan sepenuhnya secara otomatis oleh sistem.</w:t>
      </w:r>
    </w:p>
    <w:p w14:paraId="35DBA739" w14:textId="77777777" w:rsidR="00B8175E" w:rsidRDefault="00000000">
      <w:pPr>
        <w:numPr>
          <w:ilvl w:val="0"/>
          <w:numId w:val="1"/>
        </w:numPr>
      </w:pPr>
      <w:r>
        <w:rPr>
          <w:color w:val="000000"/>
        </w:rPr>
        <w:t>Pengajuan hanya dapat disetujui setelah seluruh berkas wajib berstatus valid.</w:t>
      </w:r>
    </w:p>
    <w:p w14:paraId="46AB1611" w14:textId="77777777" w:rsidR="00B8175E" w:rsidRDefault="00000000">
      <w:pPr>
        <w:numPr>
          <w:ilvl w:val="0"/>
          <w:numId w:val="1"/>
        </w:numPr>
      </w:pPr>
      <w:r>
        <w:rPr>
          <w:color w:val="000000"/>
        </w:rPr>
        <w:t>Pengajuan yang memerlukan perbaikan dapat dikembalikan kepada Pegawai beserta catatan Verifikator.</w:t>
      </w:r>
    </w:p>
    <w:p w14:paraId="2C7A5448" w14:textId="77777777" w:rsidR="00B8175E" w:rsidRDefault="00000000">
      <w:pPr>
        <w:numPr>
          <w:ilvl w:val="0"/>
          <w:numId w:val="1"/>
        </w:numPr>
      </w:pPr>
      <w:r>
        <w:rPr>
          <w:color w:val="000000"/>
        </w:rPr>
        <w:t>Daftar Pegawai yang memenuhi syarat hanya memuat pengajuan yang telah disetujui Verifikator.</w:t>
      </w:r>
    </w:p>
    <w:p w14:paraId="6C001A48" w14:textId="77777777" w:rsidR="00B8175E" w:rsidRDefault="00000000">
      <w:pPr>
        <w:numPr>
          <w:ilvl w:val="0"/>
          <w:numId w:val="1"/>
        </w:numPr>
      </w:pPr>
      <w:r>
        <w:rPr>
          <w:color w:val="000000"/>
        </w:rPr>
        <w:t>File Excel merupakan keluaran akhir sistem untuk diteruskan ke proses administrasi KGB di luar SISDM.</w:t>
      </w:r>
    </w:p>
    <w:p w14:paraId="5AFD2AF9" w14:textId="77777777" w:rsidR="00B8175E" w:rsidRDefault="00000000">
      <w:pPr>
        <w:pStyle w:val="Heading1"/>
      </w:pPr>
      <w:r>
        <w:t>5. Batasan Ruang Lingkup</w:t>
      </w:r>
    </w:p>
    <w:p w14:paraId="3D66852C" w14:textId="77777777" w:rsidR="00B8175E" w:rsidRDefault="00000000">
      <w:r>
        <w:rPr>
          <w:color w:val="000000"/>
        </w:rPr>
        <w:t>Fungsi berikut tidak termasuk dalam ruang lingkup SISDM yang dibangun:</w:t>
      </w:r>
    </w:p>
    <w:p w14:paraId="210FC659" w14:textId="77777777" w:rsidR="00B8175E" w:rsidRPr="00EB5D24" w:rsidRDefault="00000000">
      <w:pPr>
        <w:numPr>
          <w:ilvl w:val="0"/>
          <w:numId w:val="1"/>
        </w:numPr>
        <w:rPr>
          <w:lang w:val="fi-FI"/>
        </w:rPr>
      </w:pPr>
      <w:r w:rsidRPr="00EB5D24">
        <w:rPr>
          <w:color w:val="000000"/>
          <w:lang w:val="fi-FI"/>
        </w:rPr>
        <w:t>Persetujuan berjenjang setelah persetujuan Verifikator.</w:t>
      </w:r>
    </w:p>
    <w:p w14:paraId="7539043E" w14:textId="77777777" w:rsidR="00B8175E" w:rsidRPr="00EB5D24" w:rsidRDefault="00000000">
      <w:pPr>
        <w:numPr>
          <w:ilvl w:val="0"/>
          <w:numId w:val="1"/>
        </w:numPr>
        <w:rPr>
          <w:lang w:val="fi-FI"/>
        </w:rPr>
      </w:pPr>
      <w:r w:rsidRPr="00EB5D24">
        <w:rPr>
          <w:color w:val="000000"/>
          <w:lang w:val="fi-FI"/>
        </w:rPr>
        <w:t>Penerbitan, penomoran, atau pencatatan Surat Keputusan KGB.</w:t>
      </w:r>
    </w:p>
    <w:p w14:paraId="2764BC68" w14:textId="77777777" w:rsidR="00B8175E" w:rsidRPr="00EB5D24" w:rsidRDefault="00000000">
      <w:pPr>
        <w:numPr>
          <w:ilvl w:val="0"/>
          <w:numId w:val="1"/>
        </w:numPr>
        <w:rPr>
          <w:lang w:val="fi-FI"/>
        </w:rPr>
      </w:pPr>
      <w:r w:rsidRPr="00EB5D24">
        <w:rPr>
          <w:color w:val="000000"/>
          <w:lang w:val="fi-FI"/>
        </w:rPr>
        <w:t>Perhitungan nominal gaji baru atau besaran kenaikan gaji.</w:t>
      </w:r>
    </w:p>
    <w:p w14:paraId="5E9C9B40" w14:textId="77777777" w:rsidR="00B8175E" w:rsidRDefault="00000000">
      <w:pPr>
        <w:numPr>
          <w:ilvl w:val="0"/>
          <w:numId w:val="1"/>
        </w:numPr>
      </w:pPr>
      <w:r>
        <w:rPr>
          <w:color w:val="000000"/>
        </w:rPr>
        <w:t>Pembaruan data pada sistem penggajian atau payroll.</w:t>
      </w:r>
    </w:p>
    <w:p w14:paraId="38FCCC4E" w14:textId="77777777" w:rsidR="00B8175E" w:rsidRPr="00EB5D24" w:rsidRDefault="00000000">
      <w:pPr>
        <w:numPr>
          <w:ilvl w:val="0"/>
          <w:numId w:val="1"/>
        </w:numPr>
        <w:rPr>
          <w:lang w:val="fi-FI"/>
        </w:rPr>
      </w:pPr>
      <w:r w:rsidRPr="00EB5D24">
        <w:rPr>
          <w:color w:val="000000"/>
          <w:lang w:val="fi-FI"/>
        </w:rPr>
        <w:t>Pencairan dan pembayaran kenaikan gaji kepada Pegawai.</w:t>
      </w:r>
    </w:p>
    <w:p w14:paraId="1B384BF0" w14:textId="2A3792E9" w:rsidR="00B8175E" w:rsidRPr="00EB5D24" w:rsidRDefault="00EB5D24">
      <w:pPr>
        <w:pStyle w:val="Heading1"/>
        <w:rPr>
          <w:lang w:val="fi-FI"/>
        </w:rPr>
      </w:pPr>
      <w:r>
        <w:rPr>
          <w:lang w:val="fi-FI"/>
        </w:rPr>
        <w:t>6</w:t>
      </w:r>
      <w:r w:rsidR="00000000" w:rsidRPr="00EB5D24">
        <w:rPr>
          <w:lang w:val="fi-FI"/>
        </w:rPr>
        <w:t>. Deskripsi Use Case</w:t>
      </w:r>
    </w:p>
    <w:p w14:paraId="59C5F966" w14:textId="77777777" w:rsidR="00B8175E" w:rsidRPr="00EB5D24" w:rsidRDefault="00000000">
      <w:pPr>
        <w:rPr>
          <w:lang w:val="fi-FI"/>
        </w:rPr>
      </w:pPr>
      <w:r w:rsidRPr="00EB5D24">
        <w:rPr>
          <w:color w:val="000000"/>
          <w:lang w:val="fi-FI"/>
        </w:rPr>
        <w:t>Bagian ini menjelaskan tujuan setiap use case secara ringkas berdasarkan aktor. Kode kebutuhan terkait dicantumkan untuk menjaga ketertelusuran antara diagram dan spesifikasi kebutuhan fungsional.</w:t>
      </w:r>
    </w:p>
    <w:tbl>
      <w:tblPr>
        <w:tblW w:w="9026" w:type="dxa"/>
        <w:tblInd w:w="120" w:type="dxa"/>
        <w:tblBorders>
          <w:top w:val="single" w:sz="8" w:space="0" w:color="C9D5E3"/>
          <w:left w:val="single" w:sz="8" w:space="0" w:color="C9D5E3"/>
          <w:bottom w:val="single" w:sz="8" w:space="0" w:color="C9D5E3"/>
          <w:right w:val="single" w:sz="8" w:space="0" w:color="C9D5E3"/>
          <w:insideH w:val="single" w:sz="8" w:space="0" w:color="C9D5E3"/>
          <w:insideV w:val="single" w:sz="8" w:space="0" w:color="C9D5E3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8175E" w:rsidRPr="00EB5D24" w14:paraId="0D546265" w14:textId="77777777">
        <w:trPr>
          <w:cantSplit/>
        </w:trPr>
        <w:tc>
          <w:tcPr>
            <w:tcW w:w="902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9546" w14:textId="77777777" w:rsidR="00B8175E" w:rsidRPr="00EB5D24" w:rsidRDefault="00000000">
            <w:pPr>
              <w:spacing w:before="40" w:after="40" w:line="288" w:lineRule="auto"/>
              <w:rPr>
                <w:lang w:val="fi-FI"/>
              </w:rPr>
            </w:pPr>
            <w:r w:rsidRPr="00EB5D24">
              <w:rPr>
                <w:b/>
                <w:color w:val="1F4D78"/>
                <w:lang w:val="fi-FI"/>
              </w:rPr>
              <w:t xml:space="preserve">Catatan pemodelan: </w:t>
            </w:r>
            <w:r w:rsidRPr="00EB5D24">
              <w:rPr>
                <w:color w:val="000000"/>
                <w:lang w:val="fi-FI"/>
              </w:rPr>
              <w:t>Login sebaiknya ditulis sebagai prasyarat pada use case yang memerlukan autentikasi, bukan dihubungkan dengan relasi &lt;&lt;include&gt;&gt; ke seluruh use case. Operasi tambah, lihat, ubah, dan hapus dapat dijelaskan sebagai alur di dalam use case pengelolaan terkait.</w:t>
            </w:r>
          </w:p>
        </w:tc>
      </w:tr>
    </w:tbl>
    <w:p w14:paraId="794F6680" w14:textId="77777777" w:rsidR="00B8175E" w:rsidRPr="00EB5D24" w:rsidRDefault="00B8175E">
      <w:pPr>
        <w:spacing w:after="40"/>
        <w:rPr>
          <w:lang w:val="fi-FI"/>
        </w:rPr>
      </w:pPr>
    </w:p>
    <w:p w14:paraId="761C23F9" w14:textId="2C50C47B" w:rsidR="00B8175E" w:rsidRDefault="00EB5D24">
      <w:pPr>
        <w:pStyle w:val="Heading2"/>
      </w:pPr>
      <w:r>
        <w:t>6</w:t>
      </w:r>
      <w:r w:rsidR="00000000">
        <w:t>.1 Use Case Umum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700"/>
        <w:gridCol w:w="4926"/>
      </w:tblGrid>
      <w:tr w:rsidR="00B8175E" w14:paraId="208B63FA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01D1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ID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7A3B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Nama Use Case</w:t>
            </w:r>
          </w:p>
        </w:tc>
        <w:tc>
          <w:tcPr>
            <w:tcW w:w="49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F1F7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Deskripsi dan Kebutuhan Terkait</w:t>
            </w:r>
          </w:p>
        </w:tc>
      </w:tr>
      <w:tr w:rsidR="00B8175E" w14:paraId="4DFD056C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401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UC-UM-01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9D2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Login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CE9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Memvalidasi kredensial pengguna dan membuka fungsi sesuai role yang dimilikinya. Terkait: KF-UM-01 dan KF-UM-02.</w:t>
            </w:r>
          </w:p>
        </w:tc>
      </w:tr>
      <w:tr w:rsidR="00B8175E" w14:paraId="65C90BFA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D679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UC-UM-02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E2C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Logout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F230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Mengakhiri sesi penggunaan agar akses ke sistem ditutup secara aman. Terkait: KF-UM-03.</w:t>
            </w:r>
          </w:p>
        </w:tc>
      </w:tr>
    </w:tbl>
    <w:p w14:paraId="6CDD6F47" w14:textId="77777777" w:rsidR="00B8175E" w:rsidRDefault="00B8175E">
      <w:pPr>
        <w:spacing w:after="40"/>
      </w:pPr>
    </w:p>
    <w:p w14:paraId="0602E17F" w14:textId="61B9090B" w:rsidR="00B8175E" w:rsidRDefault="00AF2A78">
      <w:pPr>
        <w:pStyle w:val="Heading2"/>
      </w:pPr>
      <w:r>
        <w:lastRenderedPageBreak/>
        <w:t>6</w:t>
      </w:r>
      <w:r w:rsidR="00000000">
        <w:t>.2 Pegawai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700"/>
        <w:gridCol w:w="4926"/>
      </w:tblGrid>
      <w:tr w:rsidR="00B8175E" w14:paraId="132F1AFC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6B6D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ID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0777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Nama Use Case</w:t>
            </w:r>
          </w:p>
        </w:tc>
        <w:tc>
          <w:tcPr>
            <w:tcW w:w="49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5C64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Deskripsi dan Kebutuhan Terkait</w:t>
            </w:r>
          </w:p>
        </w:tc>
      </w:tr>
      <w:tr w:rsidR="00B8175E" w14:paraId="25D0A2D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E0E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EAD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Data Kepegawaian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446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data pribadi serta riwayat jabatan dan pangkat/golongan milik Pegawai. Terkait: KF-PEG-01 dan KF-PEG-02.</w:t>
            </w:r>
          </w:p>
        </w:tc>
      </w:tr>
      <w:tr w:rsidR="00B8175E" w14:paraId="4EC13134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1AB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UC-PEG-02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DDAA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Pengingat KGB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992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pengingat ketika Pegawai memasuki periode tiga bulan sebelum perkiraan jatuh tempo KGB. Terkait: KF-PEG-03, KF-SYS-02, dan KF-SYS-03.</w:t>
            </w:r>
          </w:p>
        </w:tc>
      </w:tr>
      <w:tr w:rsidR="00B8175E" w14:paraId="381C44F4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6F0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694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Persyaratan KGB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03A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checklist persyaratan KGB yang sedang aktif sebagai panduan pengajuan. Terkait: KF-PEG-04 dan KF-SYS-04.</w:t>
            </w:r>
          </w:p>
        </w:tc>
      </w:tr>
      <w:tr w:rsidR="00B8175E" w14:paraId="459AE597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1C1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UC-PEG-04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2A7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Mengajukan KGB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0DF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Mewadahi tujuan utama Pegawai untuk menyiapkan dan mengirim pengajuan KGB beserta berkas persyaratan. Terkait: KF-PEG-04 s.d. KF-PEG-06.</w:t>
            </w:r>
          </w:p>
        </w:tc>
      </w:tr>
      <w:tr w:rsidR="00B8175E" w14:paraId="34782C87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A240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6DA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Mengunggah Berkas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A76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Mengunggah dokumen pada setiap item persyaratan yang ditentukan. Terkait: KF-PEG-06.</w:t>
            </w:r>
          </w:p>
        </w:tc>
      </w:tr>
      <w:tr w:rsidR="00B8175E" w14:paraId="04A12034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1887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UC-PEG-06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B29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Mengirim Pengajuan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D92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Mengubah pengajuan yang telah disiapkan dari status draf menjadi diajukan untuk diperiksa Verifikator. Terkait: KF-PEG-05.</w:t>
            </w:r>
          </w:p>
        </w:tc>
      </w:tr>
      <w:tr w:rsidR="00B8175E" w14:paraId="7E7C575A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10F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B4E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Memantau Status Pengajuan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F532" w14:textId="77777777" w:rsidR="00B8175E" w:rsidRDefault="00000000">
            <w:pPr>
              <w:spacing w:after="40" w:line="259" w:lineRule="auto"/>
            </w:pPr>
            <w:r w:rsidRPr="00EB5D24">
              <w:rPr>
                <w:color w:val="000000"/>
                <w:sz w:val="19"/>
                <w:lang w:val="fi-FI"/>
              </w:rPr>
              <w:t xml:space="preserve">Menampilkan status tiap berkas, status keseluruhan pengajuan, dan perubahan hasil verifikasi. </w:t>
            </w:r>
            <w:r>
              <w:rPr>
                <w:color w:val="000000"/>
                <w:sz w:val="19"/>
              </w:rPr>
              <w:t>Terkait: KF-PEG-07, KF-PEG-09, dan KF-PEG-10.</w:t>
            </w:r>
          </w:p>
        </w:tc>
      </w:tr>
      <w:tr w:rsidR="00B8175E" w14:paraId="1275F467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0FE2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UC-PEG-08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1210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Memperbaiki Berkas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DC2A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Mengganti atau mengunggah ulang berkas sesuai catatan perbaikan dari Verifikator. Terkait: KF-PEG-08 dan KF-PEG-10.</w:t>
            </w:r>
          </w:p>
        </w:tc>
      </w:tr>
    </w:tbl>
    <w:p w14:paraId="522DCF49" w14:textId="77777777" w:rsidR="00B8175E" w:rsidRDefault="00B8175E">
      <w:pPr>
        <w:spacing w:after="40"/>
      </w:pPr>
    </w:p>
    <w:p w14:paraId="42760261" w14:textId="187D4D96" w:rsidR="00B8175E" w:rsidRDefault="00AF2A78">
      <w:pPr>
        <w:pStyle w:val="Heading2"/>
      </w:pPr>
      <w:r>
        <w:t>6</w:t>
      </w:r>
      <w:r w:rsidR="00000000">
        <w:t>.3 Admin Kepegawaian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700"/>
        <w:gridCol w:w="4926"/>
      </w:tblGrid>
      <w:tr w:rsidR="00B8175E" w14:paraId="11308888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1B6E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ID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1CC8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Nama Use Case</w:t>
            </w:r>
          </w:p>
        </w:tc>
        <w:tc>
          <w:tcPr>
            <w:tcW w:w="49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0BFB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Deskripsi dan Kebutuhan Terkait</w:t>
            </w:r>
          </w:p>
        </w:tc>
      </w:tr>
      <w:tr w:rsidR="00B8175E" w14:paraId="6150DFBD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95E9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D09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Akun Pengguna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9BCD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Menambah, melihat, mengubah, mengaktifkan, atau menonaktifkan akun pengguna dan menetapkan role aksesnya. Terkait: KF-ADM-01.</w:t>
            </w:r>
          </w:p>
        </w:tc>
      </w:tr>
      <w:tr w:rsidR="00B8175E" w14:paraId="64D1C642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2E72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UC-ADM-02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D4FC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Data Pegawai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8DE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Menambah, melihat, mengubah, dan menghapus data induk Pegawai. Terkait: KF-ADM-02.</w:t>
            </w:r>
          </w:p>
        </w:tc>
      </w:tr>
      <w:tr w:rsidR="00B8175E" w14:paraId="65351DF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CF0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45D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Unit Kerja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1299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Memelihara data master unit kerja yang digunakan pada data kepegawaian. Terkait: KF-ADM-03.</w:t>
            </w:r>
          </w:p>
        </w:tc>
      </w:tr>
      <w:tr w:rsidR="00B8175E" w14:paraId="04A63E6A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12C1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UC-ADM-04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5785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Jabatan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6840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Memelihara data master jabatan yang digunakan pada data dan riwayat Pegawai. Terkait: KF-ADM-04.</w:t>
            </w:r>
          </w:p>
        </w:tc>
      </w:tr>
      <w:tr w:rsidR="00B8175E" w14:paraId="009B46D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0FF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78E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Pangkat/Golongan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636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Memelihara data master pangkat/golongan yang digunakan pada data dan riwayat Pegawai. Terkait: KF-ADM-05.</w:t>
            </w:r>
          </w:p>
        </w:tc>
      </w:tr>
      <w:tr w:rsidR="00B8175E" w14:paraId="27267B69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C42C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lastRenderedPageBreak/>
              <w:t>UC-ADM-06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BCAD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Riwayat Jabatan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255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Mencatat dan memperbarui riwayat jabatan setiap Pegawai. Terkait: KF-ADM-06.</w:t>
            </w:r>
          </w:p>
        </w:tc>
      </w:tr>
      <w:tr w:rsidR="00B8175E" w14:paraId="708E95A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27D7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1B8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Riwayat Pangkat/Golongan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DB4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Mencatat dan memperbarui riwayat pangkat/golongan setiap Pegawai. Terkait: KF-ADM-07.</w:t>
            </w:r>
          </w:p>
        </w:tc>
      </w:tr>
      <w:tr w:rsidR="00B8175E" w14:paraId="6747AAC5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C1E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UC-ADM-08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37D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Data KGB Terakhir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488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Mencatat data KGB terakhir sebagai dasar perhitungan perkiraan TMT KGB berikutnya. Terkait: KF-ADM-08 dan KF-SYS-01.</w:t>
            </w:r>
          </w:p>
        </w:tc>
      </w:tr>
      <w:tr w:rsidR="00B8175E" w14:paraId="42E46FAA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37F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UC-ADM-09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9D8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Mengelola Persyaratan KGB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109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Menentukan daftar persyaratan aktif yang harus dipenuhi Pegawai saat mengajukan KGB. Terkait: KF-ADM-09 dan KF-SYS-04.</w:t>
            </w:r>
          </w:p>
        </w:tc>
      </w:tr>
      <w:tr w:rsidR="00B8175E" w14:paraId="4E17A4FE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A6BF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UC-ADM-10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CCFF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Dashboard Kepegawaian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23C8" w14:textId="77777777" w:rsidR="00B8175E" w:rsidRDefault="00000000">
            <w:pPr>
              <w:spacing w:after="40" w:line="259" w:lineRule="auto"/>
            </w:pPr>
            <w:r w:rsidRPr="00EB5D24">
              <w:rPr>
                <w:color w:val="000000"/>
                <w:sz w:val="19"/>
                <w:lang w:val="fi-FI"/>
              </w:rPr>
              <w:t xml:space="preserve">Menampilkan ringkasan data kepegawaian untuk kebutuhan pemantauan Admin. </w:t>
            </w:r>
            <w:r>
              <w:rPr>
                <w:color w:val="000000"/>
                <w:sz w:val="19"/>
              </w:rPr>
              <w:t>Terkait: KF-ADM-10.</w:t>
            </w:r>
          </w:p>
        </w:tc>
      </w:tr>
      <w:tr w:rsidR="00B8175E" w14:paraId="3870C8F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8F7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D23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Mengekspor Rekap Kepegawaian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F16E" w14:textId="77777777" w:rsidR="00B8175E" w:rsidRDefault="00000000">
            <w:pPr>
              <w:spacing w:after="40" w:line="259" w:lineRule="auto"/>
            </w:pPr>
            <w:r w:rsidRPr="00EB5D24">
              <w:rPr>
                <w:color w:val="000000"/>
                <w:sz w:val="19"/>
                <w:lang w:val="fi-FI"/>
              </w:rPr>
              <w:t xml:space="preserve">Menghasilkan laporan rekap data kepegawaian sesuai kebutuhan Admin. </w:t>
            </w:r>
            <w:r>
              <w:rPr>
                <w:color w:val="000000"/>
                <w:sz w:val="19"/>
              </w:rPr>
              <w:t>Terkait: KF-ADM-11.</w:t>
            </w:r>
          </w:p>
        </w:tc>
      </w:tr>
      <w:tr w:rsidR="00B8175E" w14:paraId="291BB4C2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F0C3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UC-ADM-12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448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Log Aktivitas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BBA6" w14:textId="77777777" w:rsidR="00B8175E" w:rsidRDefault="00000000">
            <w:pPr>
              <w:spacing w:after="40" w:line="259" w:lineRule="auto"/>
            </w:pPr>
            <w:r w:rsidRPr="00EB5D24">
              <w:rPr>
                <w:color w:val="000000"/>
                <w:sz w:val="19"/>
                <w:lang w:val="fi-FI"/>
              </w:rPr>
              <w:t xml:space="preserve">Menampilkan rekaman aktivitas penting pengguna untuk penelusuran dan audit. </w:t>
            </w:r>
            <w:r>
              <w:rPr>
                <w:color w:val="000000"/>
                <w:sz w:val="19"/>
              </w:rPr>
              <w:t>Terkait: KF-ADM-12 dan KF-SYS-08.</w:t>
            </w:r>
          </w:p>
        </w:tc>
      </w:tr>
    </w:tbl>
    <w:p w14:paraId="26F24E12" w14:textId="77777777" w:rsidR="00B8175E" w:rsidRDefault="00B8175E">
      <w:pPr>
        <w:spacing w:after="40"/>
      </w:pPr>
    </w:p>
    <w:p w14:paraId="38A9C8FA" w14:textId="77777777" w:rsidR="00B8175E" w:rsidRDefault="00000000">
      <w:r>
        <w:br w:type="page"/>
      </w:r>
    </w:p>
    <w:p w14:paraId="649000C0" w14:textId="377565FD" w:rsidR="00B8175E" w:rsidRDefault="00AF2A78">
      <w:pPr>
        <w:pStyle w:val="Heading2"/>
      </w:pPr>
      <w:r>
        <w:lastRenderedPageBreak/>
        <w:t>6</w:t>
      </w:r>
      <w:r w:rsidR="00000000">
        <w:t>.4 Verifikator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700"/>
        <w:gridCol w:w="4926"/>
      </w:tblGrid>
      <w:tr w:rsidR="00B8175E" w14:paraId="34652B86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AF1A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ID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3AC1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Nama Use Case</w:t>
            </w:r>
          </w:p>
        </w:tc>
        <w:tc>
          <w:tcPr>
            <w:tcW w:w="49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F4CE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Deskripsi dan Kebutuhan Terkait</w:t>
            </w:r>
          </w:p>
        </w:tc>
      </w:tr>
      <w:tr w:rsidR="00B8175E" w14:paraId="5756B0E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7F5C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B16E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Memverifikasi Pengajuan KGB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ADF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Mewadahi tujuan utama Verifikator untuk memeriksa kelengkapan dan menetapkan hasil akhir pengajuan KGB. Terkait: KF-VER-01 s.d. KF-VER-08.</w:t>
            </w:r>
          </w:p>
        </w:tc>
      </w:tr>
      <w:tr w:rsidR="00B8175E" w14:paraId="251429DA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5A8A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UC-VER-02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3FD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Pengajuan Masuk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0D0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daftar pengajuan KGB yang telah dikirim Pegawai dan siap diperiksa. Terkait: KF-VER-01.</w:t>
            </w:r>
          </w:p>
        </w:tc>
      </w:tr>
      <w:tr w:rsidR="00B8175E" w14:paraId="70CC8D9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5548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70C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Detail Pegawai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DF3A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data kepegawaian milik Pegawai yang mengajukan KGB sebagai bahan pemeriksaan. Terkait: KF-VER-02.</w:t>
            </w:r>
          </w:p>
        </w:tc>
      </w:tr>
      <w:tr w:rsidR="00B8175E" w14:paraId="50193F19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75D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UC-VER-04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566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Memeriksa Berkas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882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Membuka atau mengunduh setiap berkas persyaratan untuk menilai kesesuaiannya. Terkait: KF-VER-03.</w:t>
            </w:r>
          </w:p>
        </w:tc>
      </w:tr>
      <w:tr w:rsidR="00B8175E" w14:paraId="6089C80F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7061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325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Mencatat Hasil Verifikasi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6202" w14:textId="77777777" w:rsidR="00B8175E" w:rsidRDefault="00000000">
            <w:pPr>
              <w:spacing w:after="40" w:line="259" w:lineRule="auto"/>
            </w:pPr>
            <w:r w:rsidRPr="00EB5D24">
              <w:rPr>
                <w:color w:val="000000"/>
                <w:sz w:val="19"/>
                <w:lang w:val="fi-FI"/>
              </w:rPr>
              <w:t xml:space="preserve">Memberikan status valid, tidak valid, atau perlu perbaikan pada berkas beserta catatan pemeriksaan. </w:t>
            </w:r>
            <w:r>
              <w:rPr>
                <w:color w:val="000000"/>
                <w:sz w:val="19"/>
              </w:rPr>
              <w:t>Terkait: KF-VER-04 dan KF-VER-05.</w:t>
            </w:r>
          </w:p>
        </w:tc>
      </w:tr>
      <w:tr w:rsidR="00B8175E" w14:paraId="6A054D2D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BF7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UC-VER-06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08A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Mengembalikan Pengajuan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049A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Mengembalikan pengajuan kepada Pegawai ketika terdapat berkas yang harus diperbaiki. Terkait: KF-VER-05 dan KF-VER-06.</w:t>
            </w:r>
          </w:p>
        </w:tc>
      </w:tr>
      <w:tr w:rsidR="00B8175E" w14:paraId="2FE9A866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B141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F8C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Menyetujui Pengajuan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04C5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Menetapkan pengajuan sebagai disetujui setelah seluruh berkas wajib dinyatakan valid. Terkait: KF-VER-07, KF-SYS-05, dan KF-SYS-06.</w:t>
            </w:r>
          </w:p>
        </w:tc>
      </w:tr>
      <w:tr w:rsidR="00B8175E" w14:paraId="56A5D8CD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18B0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UC-VER-08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E44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Menolak Pengajuan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C83F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Menetapkan pengajuan sebagai ditolak dengan alasan penolakan yang dapat diketahui Pegawai. Terkait: KF-VER-08.</w:t>
            </w:r>
          </w:p>
        </w:tc>
      </w:tr>
      <w:tr w:rsidR="00B8175E" w14:paraId="515538E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07FD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UC-VER-09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4BF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Melihat Daftar Pegawai Memenuhi Syarat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E31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daftar Pegawai dari pengajuan yang telah disetujui Verifikator. Terkait: KF-VER-09 dan KF-SYS-06.</w:t>
            </w:r>
          </w:p>
        </w:tc>
      </w:tr>
      <w:tr w:rsidR="00B8175E" w14:paraId="6F9D15A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D5A5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UC-VER-10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06D6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Mencari dan Memfilter Daftar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2F2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Menyaring daftar Pegawai yang memenuhi syarat berdasarkan kriteria yang tersedia. Terkait: KF-VER-10.</w:t>
            </w:r>
          </w:p>
        </w:tc>
      </w:tr>
      <w:tr w:rsidR="00B8175E" w14:paraId="5C6DE00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A43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UC-VER-11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C7F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Mengekspor Daftar ke Excel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7EA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Menghasilkan file Excel berisi daftar Pegawai yang memenuhi syarat untuk proses administrasi di luar SISDM. Terkait: KF-VER-11.</w:t>
            </w:r>
          </w:p>
        </w:tc>
      </w:tr>
    </w:tbl>
    <w:p w14:paraId="7E38117B" w14:textId="77777777" w:rsidR="00B8175E" w:rsidRDefault="00B8175E">
      <w:pPr>
        <w:spacing w:after="40"/>
      </w:pPr>
    </w:p>
    <w:p w14:paraId="48038A94" w14:textId="77777777" w:rsidR="00B8175E" w:rsidRDefault="00000000">
      <w:r>
        <w:br w:type="page"/>
      </w:r>
    </w:p>
    <w:p w14:paraId="4AE82303" w14:textId="7B0221B6" w:rsidR="00B8175E" w:rsidRDefault="00AF2A78">
      <w:pPr>
        <w:pStyle w:val="Heading2"/>
      </w:pPr>
      <w:r>
        <w:lastRenderedPageBreak/>
        <w:t>6</w:t>
      </w:r>
      <w:r w:rsidR="00000000">
        <w:t>.5 Perilaku Internal Pendukung</w:t>
      </w:r>
    </w:p>
    <w:p w14:paraId="4693FC5C" w14:textId="77777777" w:rsidR="00B8175E" w:rsidRDefault="00000000">
      <w:r>
        <w:rPr>
          <w:color w:val="000000"/>
        </w:rPr>
        <w:t>Fungsi berikut merupakan perilaku internal SISDM. Fungsi ini mendukung use case para aktor dan tidak perlu digambarkan sebagai aktor tersendiri pada use case diagram.</w:t>
      </w:r>
    </w:p>
    <w:tbl>
      <w:tblPr>
        <w:tblStyle w:val="TableGrid"/>
        <w:tblW w:w="9026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700"/>
        <w:gridCol w:w="4926"/>
      </w:tblGrid>
      <w:tr w:rsidR="00B8175E" w14:paraId="740B4DBB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4032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ID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91C9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Nama Use Case</w:t>
            </w:r>
          </w:p>
        </w:tc>
        <w:tc>
          <w:tcPr>
            <w:tcW w:w="49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9AC4" w14:textId="77777777" w:rsidR="00B8175E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21"/>
              </w:rPr>
              <w:t>Deskripsi dan Kebutuhan Terkait</w:t>
            </w:r>
          </w:p>
        </w:tc>
      </w:tr>
      <w:tr w:rsidR="00B8175E" w14:paraId="3C6B4DC4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FAF0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BAB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Menghitung Perkiraan TMT KGB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6C6D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Menghitung perkiraan TMT KGB berikutnya dari data KGB terakhir yang dikelola Admin. Terkait: KF-SYS-01.</w:t>
            </w:r>
          </w:p>
        </w:tc>
      </w:tr>
      <w:tr w:rsidR="00B8175E" w14:paraId="1176CEE3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2C92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UC-SYS-02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CB1C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Mendeteksi Periode Pengingat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C492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Mendeteksi Pegawai yang memasuki periode tiga bulan sebelum perkiraan jatuh tempo KGB. Terkait: KF-SYS-02.</w:t>
            </w:r>
          </w:p>
        </w:tc>
      </w:tr>
      <w:tr w:rsidR="00B8175E" w14:paraId="12E2A0D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96A3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9939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Pengingat KGB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E76B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Membuat pengingat dalam aplikasi bagi Pegawai yang terdeteksi mendekati jatuh tempo. Terkait: KF-SYS-03.</w:t>
            </w:r>
          </w:p>
        </w:tc>
      </w:tr>
      <w:tr w:rsidR="00B8175E" w14:paraId="6BAA8C4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BE42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UC-SYS-04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AA4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Menampilkan Checklist Dinamis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C6B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Menyesuaikan checklist pengajuan dengan konfigurasi persyaratan KGB yang sedang aktif. Terkait: KF-SYS-04.</w:t>
            </w:r>
          </w:p>
        </w:tc>
      </w:tr>
      <w:tr w:rsidR="00B8175E" w14:paraId="276E6CE1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818B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6293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Memvalidasi Syarat Persetujuan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7A4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Mencegah persetujuan akhir ketika masih terdapat berkas wajib yang belum valid. Terkait: KF-SYS-05.</w:t>
            </w:r>
          </w:p>
        </w:tc>
      </w:tr>
      <w:tr w:rsidR="00B8175E" w14:paraId="3C812FC5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B5F9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UC-SYS-06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012C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Memperbarui Daftar Memenuhi Syarat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EE84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Memasukkan pengajuan yang disetujui ke daftar Pegawai yang memenuhi syarat KGB. Terkait: KF-SYS-06.</w:t>
            </w:r>
          </w:p>
        </w:tc>
      </w:tr>
      <w:tr w:rsidR="00B8175E" w14:paraId="2984EEB6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F1C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5725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Mengirim Notifikasi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F558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Mengirim notifikasi dalam aplikasi ketika status berkas atau pengajuan berubah. Terkait: KF-SYS-07.</w:t>
            </w:r>
          </w:p>
        </w:tc>
      </w:tr>
      <w:tr w:rsidR="00B8175E" w14:paraId="0115AF1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895E" w14:textId="77777777" w:rsidR="00B8175E" w:rsidRDefault="00000000">
            <w:pPr>
              <w:spacing w:after="40" w:line="259" w:lineRule="auto"/>
              <w:jc w:val="center"/>
            </w:pPr>
            <w:r>
              <w:rPr>
                <w:color w:val="000000"/>
                <w:sz w:val="19"/>
              </w:rPr>
              <w:t>UC-SYS-08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BF67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Mencatat Audit Trail</w:t>
            </w:r>
          </w:p>
        </w:tc>
        <w:tc>
          <w:tcPr>
            <w:tcW w:w="492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ADC1" w14:textId="77777777" w:rsidR="00B8175E" w:rsidRDefault="00000000">
            <w:pPr>
              <w:spacing w:after="40" w:line="259" w:lineRule="auto"/>
            </w:pPr>
            <w:r>
              <w:rPr>
                <w:color w:val="000000"/>
                <w:sz w:val="19"/>
              </w:rPr>
              <w:t>Mencatat aktivitas penting pengguna agar dapat ditelusuri oleh Admin. Terkait: KF-SYS-08.</w:t>
            </w:r>
          </w:p>
        </w:tc>
      </w:tr>
    </w:tbl>
    <w:p w14:paraId="37E9CC82" w14:textId="77777777" w:rsidR="00B8175E" w:rsidRDefault="00B8175E">
      <w:pPr>
        <w:spacing w:after="40"/>
      </w:pPr>
    </w:p>
    <w:sectPr w:rsidR="00B8175E" w:rsidSect="00034616">
      <w:headerReference w:type="default" r:id="rId8"/>
      <w:footerReference w:type="default" r:id="rId9"/>
      <w:pgSz w:w="11906" w:h="16838"/>
      <w:pgMar w:top="1152" w:right="1440" w:bottom="1080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10023" w14:textId="77777777" w:rsidR="00287D7B" w:rsidRDefault="00287D7B">
      <w:pPr>
        <w:spacing w:after="0" w:line="240" w:lineRule="auto"/>
      </w:pPr>
      <w:r>
        <w:separator/>
      </w:r>
    </w:p>
  </w:endnote>
  <w:endnote w:type="continuationSeparator" w:id="0">
    <w:p w14:paraId="59EB7204" w14:textId="77777777" w:rsidR="00287D7B" w:rsidRDefault="0028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D4E3" w14:textId="77777777" w:rsidR="00B8175E" w:rsidRDefault="00000000">
    <w:pPr>
      <w:pStyle w:val="Footer"/>
      <w:jc w:val="right"/>
    </w:pPr>
    <w:r>
      <w:rPr>
        <w:color w:val="596573"/>
        <w:sz w:val="18"/>
      </w:rPr>
      <w:t xml:space="preserve">Halaman </w:t>
    </w:r>
    <w:r>
      <w:rPr>
        <w:color w:val="596573"/>
        <w:sz w:val="18"/>
      </w:rPr>
      <w:fldChar w:fldCharType="begin"/>
    </w:r>
    <w:r>
      <w:rPr>
        <w:color w:val="596573"/>
        <w:sz w:val="18"/>
      </w:rPr>
      <w:instrText>PAGE</w:instrText>
    </w:r>
    <w:r>
      <w:rPr>
        <w:color w:val="596573"/>
        <w:sz w:val="18"/>
      </w:rPr>
      <w:fldChar w:fldCharType="separate"/>
    </w:r>
    <w:r>
      <w:rPr>
        <w:color w:val="596573"/>
        <w:sz w:val="18"/>
      </w:rPr>
      <w:t>1</w:t>
    </w:r>
    <w:r>
      <w:rPr>
        <w:color w:val="59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A370" w14:textId="77777777" w:rsidR="00287D7B" w:rsidRDefault="00287D7B">
      <w:pPr>
        <w:spacing w:after="0" w:line="240" w:lineRule="auto"/>
      </w:pPr>
      <w:r>
        <w:separator/>
      </w:r>
    </w:p>
  </w:footnote>
  <w:footnote w:type="continuationSeparator" w:id="0">
    <w:p w14:paraId="72B82B2B" w14:textId="77777777" w:rsidR="00287D7B" w:rsidRDefault="00287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59E1" w14:textId="77777777" w:rsidR="00B8175E" w:rsidRDefault="00000000">
    <w:pPr>
      <w:pStyle w:val="Header"/>
    </w:pPr>
    <w:r>
      <w:rPr>
        <w:b/>
        <w:color w:val="596573"/>
        <w:sz w:val="18"/>
      </w:rPr>
      <w:t>SISDM  |  Kebutuhan Fungsional dan Deskripsi Use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5367AF"/>
    <w:multiLevelType w:val="singleLevel"/>
    <w:tmpl w:val="C56A282C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num w:numId="1" w16cid:durableId="7748339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D7B"/>
    <w:rsid w:val="0029639D"/>
    <w:rsid w:val="00326F90"/>
    <w:rsid w:val="0065463E"/>
    <w:rsid w:val="00AA1D8D"/>
    <w:rsid w:val="00AF2A78"/>
    <w:rsid w:val="00B47730"/>
    <w:rsid w:val="00B8175E"/>
    <w:rsid w:val="00CB0664"/>
    <w:rsid w:val="00EB5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E1BE00"/>
  <w14:defaultImageDpi w14:val="300"/>
  <w15:docId w15:val="{D6008553-2137-46B0-AB68-CB1943C8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2095</Words>
  <Characters>11943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Kebutuhan Fungsional dan Deskripsi Use Case SISDM - Modul KGB</dc:title>
  <dc:subject>Spesifikasi kebutuhan fungsional dan deskripsi use case berdasarkan aktor</dc:subject>
  <dc:creator/>
  <cp:keywords>SISDM, KGB, kebutuhan fungsional, use case</cp:keywords>
  <dc:description>generated by python-docx</dc:description>
  <cp:lastModifiedBy>Muhammad Ashshadiqil AMin</cp:lastModifiedBy>
  <cp:revision>3</cp:revision>
  <dcterms:created xsi:type="dcterms:W3CDTF">2013-12-23T23:15:00Z</dcterms:created>
  <dcterms:modified xsi:type="dcterms:W3CDTF">2026-09-04T03:44:00Z</dcterms:modified>
  <cp:category/>
</cp:coreProperties>
</file>