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000000"/>
          <w:sz w:val="2"/>
          <w:lang w:val="en-PK" w:eastAsia="en-PK"/>
        </w:rPr>
        <w:id w:val="-1204545097"/>
        <w:docPartObj>
          <w:docPartGallery w:val="Cover Pages"/>
          <w:docPartUnique/>
        </w:docPartObj>
      </w:sdtPr>
      <w:sdtEndPr>
        <w:rPr>
          <w:b/>
          <w:sz w:val="22"/>
        </w:rPr>
      </w:sdtEndPr>
      <w:sdtContent>
        <w:p w14:paraId="2D55F805" w14:textId="3DEA2F06" w:rsidR="001C18A9" w:rsidRDefault="001C18A9">
          <w:pPr>
            <w:pStyle w:val="NoSpacing"/>
            <w:rPr>
              <w:sz w:val="2"/>
            </w:rPr>
          </w:pPr>
        </w:p>
        <w:p w14:paraId="56189EEC" w14:textId="77777777" w:rsidR="001C18A9" w:rsidRDefault="001C18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95AC0A" wp14:editId="4DF5A9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DA3A318" w14:textId="36031914" w:rsidR="001C18A9" w:rsidRDefault="001C18A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Assignment 05</w:t>
                                    </w:r>
                                  </w:p>
                                </w:sdtContent>
                              </w:sdt>
                              <w:p w14:paraId="79B4A4C2" w14:textId="0E04B4DB" w:rsidR="001C18A9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4076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NLP</w:t>
                                    </w:r>
                                  </w:sdtContent>
                                </w:sdt>
                                <w:r w:rsidR="001C18A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221ACE6" w14:textId="77777777" w:rsidR="001C18A9" w:rsidRDefault="001C18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95AC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DA3A318" w14:textId="36031914" w:rsidR="001C18A9" w:rsidRDefault="001C18A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Assignment 05</w:t>
                              </w:r>
                            </w:p>
                          </w:sdtContent>
                        </w:sdt>
                        <w:p w14:paraId="79B4A4C2" w14:textId="0E04B4DB" w:rsidR="001C18A9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4076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NLP</w:t>
                              </w:r>
                            </w:sdtContent>
                          </w:sdt>
                          <w:r w:rsidR="001C18A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221ACE6" w14:textId="77777777" w:rsidR="001C18A9" w:rsidRDefault="001C18A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465A130" wp14:editId="29E59E9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3D238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0276EC" wp14:editId="1E993B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AF627" w14:textId="661BD50C" w:rsidR="001C18A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18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Muhammad Tayyab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2C2419C" w14:textId="6AB4EF19" w:rsidR="001C18A9" w:rsidRDefault="001C18A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FA19-BCS-010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0276E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CFAF627" w14:textId="661BD50C" w:rsidR="001C18A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18A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Muhammad Tayyab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2C2419C" w14:textId="6AB4EF19" w:rsidR="001C18A9" w:rsidRDefault="001C18A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FA19-BCS-010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E3D3291" w14:textId="77777777" w:rsidR="001C18A9" w:rsidRDefault="001C18A9" w:rsidP="001C18A9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4FF204B4" w14:textId="6AAA3196" w:rsidR="006627E4" w:rsidRPr="00940763" w:rsidRDefault="00000000" w:rsidP="00940763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S1 “sunshine state enjoy sunshine”  </w:t>
      </w:r>
    </w:p>
    <w:p w14:paraId="12AB58B1" w14:textId="77777777" w:rsidR="006627E4" w:rsidRDefault="00000000" w:rsidP="00940763">
      <w:pPr>
        <w:pStyle w:val="ListParagraph"/>
        <w:numPr>
          <w:ilvl w:val="0"/>
          <w:numId w:val="2"/>
        </w:numPr>
        <w:spacing w:after="159"/>
      </w:pPr>
      <w:r>
        <w:t xml:space="preserve">S2 “brown fox jump high, brown fox run”  </w:t>
      </w:r>
    </w:p>
    <w:p w14:paraId="527635F9" w14:textId="77777777" w:rsidR="006627E4" w:rsidRDefault="00000000" w:rsidP="00940763">
      <w:pPr>
        <w:pStyle w:val="ListParagraph"/>
        <w:numPr>
          <w:ilvl w:val="0"/>
          <w:numId w:val="2"/>
        </w:numPr>
        <w:spacing w:after="159"/>
      </w:pPr>
      <w:r>
        <w:t xml:space="preserve">S3 “sunshine state fox run fast” </w:t>
      </w:r>
    </w:p>
    <w:p w14:paraId="1C0169BA" w14:textId="77777777" w:rsidR="006627E4" w:rsidRDefault="00000000">
      <w:pPr>
        <w:spacing w:after="158"/>
      </w:pPr>
      <w:r>
        <w:t xml:space="preserve"> </w:t>
      </w:r>
    </w:p>
    <w:p w14:paraId="7D41B6FE" w14:textId="0F6C0FF9" w:rsidR="006627E4" w:rsidRPr="00940763" w:rsidRDefault="00000000">
      <w:pPr>
        <w:spacing w:after="159"/>
        <w:ind w:left="-5" w:hanging="10"/>
        <w:rPr>
          <w:b/>
          <w:bCs/>
          <w:lang w:val="en-US"/>
        </w:rPr>
      </w:pPr>
      <w:r w:rsidRPr="00940763">
        <w:rPr>
          <w:b/>
          <w:bCs/>
        </w:rPr>
        <w:t>Vocabulary</w:t>
      </w:r>
      <w:r w:rsidR="00940763" w:rsidRPr="00940763">
        <w:rPr>
          <w:b/>
          <w:bCs/>
          <w:lang w:val="en-US"/>
        </w:rPr>
        <w:t>:</w:t>
      </w:r>
    </w:p>
    <w:p w14:paraId="5D1637D7" w14:textId="414D67F8" w:rsidR="006627E4" w:rsidRDefault="00940763">
      <w:pPr>
        <w:spacing w:after="215"/>
        <w:ind w:left="-5" w:hanging="10"/>
      </w:pPr>
      <w:r>
        <w:rPr>
          <w:lang w:val="en-US"/>
        </w:rPr>
        <w:t>[</w:t>
      </w:r>
      <w:r w:rsidR="00000000">
        <w:t>sunshine, state, enjoy, brown</w:t>
      </w:r>
      <w:r>
        <w:rPr>
          <w:lang w:val="en-US"/>
        </w:rPr>
        <w:t>,</w:t>
      </w:r>
      <w:r w:rsidR="00000000">
        <w:t xml:space="preserve"> fox,</w:t>
      </w:r>
      <w:r>
        <w:rPr>
          <w:lang w:val="en-US"/>
        </w:rPr>
        <w:t xml:space="preserve"> </w:t>
      </w:r>
      <w:r w:rsidR="00000000">
        <w:t>jump, high, run, fast</w:t>
      </w:r>
      <w:r>
        <w:rPr>
          <w:lang w:val="en-US"/>
        </w:rPr>
        <w:t>]</w:t>
      </w:r>
      <w:r w:rsidR="00000000">
        <w:t xml:space="preserve"> </w:t>
      </w:r>
    </w:p>
    <w:tbl>
      <w:tblPr>
        <w:tblStyle w:val="GridTable5Dark-Accent5"/>
        <w:tblpPr w:leftFromText="180" w:rightFromText="180" w:vertAnchor="text" w:horzAnchor="margin" w:tblpY="318"/>
        <w:tblW w:w="10365" w:type="dxa"/>
        <w:tblLook w:val="04A0" w:firstRow="1" w:lastRow="0" w:firstColumn="1" w:lastColumn="0" w:noHBand="0" w:noVBand="1"/>
      </w:tblPr>
      <w:tblGrid>
        <w:gridCol w:w="788"/>
        <w:gridCol w:w="1013"/>
        <w:gridCol w:w="1013"/>
        <w:gridCol w:w="854"/>
        <w:gridCol w:w="871"/>
        <w:gridCol w:w="895"/>
        <w:gridCol w:w="807"/>
        <w:gridCol w:w="859"/>
        <w:gridCol w:w="838"/>
        <w:gridCol w:w="817"/>
        <w:gridCol w:w="823"/>
        <w:gridCol w:w="787"/>
      </w:tblGrid>
      <w:tr w:rsidR="000D291E" w14:paraId="0C76A0D9" w14:textId="77777777" w:rsidTr="000D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BDE4C76" w14:textId="77777777" w:rsidR="000D291E" w:rsidRDefault="000D291E" w:rsidP="000D291E">
            <w:pPr>
              <w:ind w:left="2"/>
            </w:pPr>
          </w:p>
        </w:tc>
        <w:tc>
          <w:tcPr>
            <w:tcW w:w="1013" w:type="dxa"/>
          </w:tcPr>
          <w:p w14:paraId="7A28283A" w14:textId="77777777" w:rsid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719C1F58" w14:textId="77777777" w:rsid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dxa"/>
          </w:tcPr>
          <w:p w14:paraId="0D6B70ED" w14:textId="77777777" w:rsidR="000D291E" w:rsidRDefault="000D291E" w:rsidP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6DD7F49C" w14:textId="77777777" w:rsid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10CFED93" w14:textId="77777777" w:rsid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dxa"/>
          </w:tcPr>
          <w:p w14:paraId="13D9DF45" w14:textId="77777777" w:rsidR="000D291E" w:rsidRP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BoW</w:t>
            </w:r>
          </w:p>
        </w:tc>
        <w:tc>
          <w:tcPr>
            <w:tcW w:w="859" w:type="dxa"/>
          </w:tcPr>
          <w:p w14:paraId="28571CC1" w14:textId="77777777" w:rsid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30F6E4EB" w14:textId="77777777" w:rsid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dxa"/>
          </w:tcPr>
          <w:p w14:paraId="0AB8C5D2" w14:textId="77777777" w:rsid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14:paraId="6D89B079" w14:textId="77777777" w:rsid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7" w:type="dxa"/>
          </w:tcPr>
          <w:p w14:paraId="56441215" w14:textId="77777777" w:rsidR="000D291E" w:rsidRDefault="000D291E" w:rsidP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91E" w14:paraId="4653077E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E0569EB" w14:textId="77777777" w:rsidR="000D291E" w:rsidRDefault="000D291E" w:rsidP="000D291E">
            <w:pPr>
              <w:ind w:left="2"/>
            </w:pPr>
            <w:r>
              <w:t xml:space="preserve"> </w:t>
            </w:r>
          </w:p>
        </w:tc>
        <w:tc>
          <w:tcPr>
            <w:tcW w:w="1013" w:type="dxa"/>
          </w:tcPr>
          <w:p w14:paraId="70BD21FA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2CD6A36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sunshine </w:t>
            </w:r>
          </w:p>
        </w:tc>
        <w:tc>
          <w:tcPr>
            <w:tcW w:w="854" w:type="dxa"/>
          </w:tcPr>
          <w:p w14:paraId="3D704CCB" w14:textId="77777777" w:rsidR="000D291E" w:rsidRDefault="000D291E" w:rsidP="000D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state </w:t>
            </w:r>
          </w:p>
        </w:tc>
        <w:tc>
          <w:tcPr>
            <w:tcW w:w="871" w:type="dxa"/>
          </w:tcPr>
          <w:p w14:paraId="183EE3E9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enjoy </w:t>
            </w:r>
          </w:p>
        </w:tc>
        <w:tc>
          <w:tcPr>
            <w:tcW w:w="895" w:type="dxa"/>
          </w:tcPr>
          <w:p w14:paraId="3FBA2528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brown </w:t>
            </w:r>
          </w:p>
        </w:tc>
        <w:tc>
          <w:tcPr>
            <w:tcW w:w="807" w:type="dxa"/>
          </w:tcPr>
          <w:p w14:paraId="63303C42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fox </w:t>
            </w:r>
          </w:p>
        </w:tc>
        <w:tc>
          <w:tcPr>
            <w:tcW w:w="859" w:type="dxa"/>
          </w:tcPr>
          <w:p w14:paraId="4C8489D1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</w:t>
            </w:r>
          </w:p>
        </w:tc>
        <w:tc>
          <w:tcPr>
            <w:tcW w:w="838" w:type="dxa"/>
          </w:tcPr>
          <w:p w14:paraId="13A7E89A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817" w:type="dxa"/>
          </w:tcPr>
          <w:p w14:paraId="2B930EF9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</w:p>
        </w:tc>
        <w:tc>
          <w:tcPr>
            <w:tcW w:w="823" w:type="dxa"/>
          </w:tcPr>
          <w:p w14:paraId="43B234AF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fast </w:t>
            </w:r>
          </w:p>
        </w:tc>
        <w:tc>
          <w:tcPr>
            <w:tcW w:w="787" w:type="dxa"/>
          </w:tcPr>
          <w:p w14:paraId="269BE954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length </w:t>
            </w:r>
          </w:p>
        </w:tc>
      </w:tr>
      <w:tr w:rsidR="000D291E" w14:paraId="2D2AFDED" w14:textId="77777777" w:rsidTr="000D291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A534DA7" w14:textId="77777777" w:rsidR="000D291E" w:rsidRDefault="000D291E" w:rsidP="000D291E">
            <w:pPr>
              <w:ind w:left="2"/>
            </w:pPr>
            <w:r>
              <w:t xml:space="preserve">S1 </w:t>
            </w:r>
          </w:p>
        </w:tc>
        <w:tc>
          <w:tcPr>
            <w:tcW w:w="1013" w:type="dxa"/>
          </w:tcPr>
          <w:p w14:paraId="68D6FA8C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1A56C8DE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854" w:type="dxa"/>
          </w:tcPr>
          <w:p w14:paraId="0E64B7BB" w14:textId="77777777" w:rsidR="000D291E" w:rsidRDefault="000D291E" w:rsidP="000D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871" w:type="dxa"/>
          </w:tcPr>
          <w:p w14:paraId="48E9348F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895" w:type="dxa"/>
          </w:tcPr>
          <w:p w14:paraId="3592318F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07" w:type="dxa"/>
          </w:tcPr>
          <w:p w14:paraId="44840C19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59" w:type="dxa"/>
          </w:tcPr>
          <w:p w14:paraId="18D0EA0F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38" w:type="dxa"/>
          </w:tcPr>
          <w:p w14:paraId="21B00629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17" w:type="dxa"/>
          </w:tcPr>
          <w:p w14:paraId="78E91C05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23" w:type="dxa"/>
          </w:tcPr>
          <w:p w14:paraId="21E4F6D0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87" w:type="dxa"/>
          </w:tcPr>
          <w:p w14:paraId="67DD3AF0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</w:p>
        </w:tc>
      </w:tr>
      <w:tr w:rsidR="000D291E" w14:paraId="47B6C333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55C46C9" w14:textId="77777777" w:rsidR="000D291E" w:rsidRDefault="000D291E" w:rsidP="000D291E">
            <w:pPr>
              <w:ind w:left="2"/>
            </w:pPr>
            <w:r>
              <w:t xml:space="preserve">S2 </w:t>
            </w:r>
          </w:p>
        </w:tc>
        <w:tc>
          <w:tcPr>
            <w:tcW w:w="1013" w:type="dxa"/>
          </w:tcPr>
          <w:p w14:paraId="2014771F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4C2A9B88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54" w:type="dxa"/>
          </w:tcPr>
          <w:p w14:paraId="199D7DE3" w14:textId="77777777" w:rsidR="000D291E" w:rsidRDefault="000D291E" w:rsidP="000D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71" w:type="dxa"/>
          </w:tcPr>
          <w:p w14:paraId="49F319E6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95" w:type="dxa"/>
          </w:tcPr>
          <w:p w14:paraId="0E355B62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807" w:type="dxa"/>
          </w:tcPr>
          <w:p w14:paraId="2FFF7560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859" w:type="dxa"/>
          </w:tcPr>
          <w:p w14:paraId="7646B53E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838" w:type="dxa"/>
          </w:tcPr>
          <w:p w14:paraId="11A415C5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817" w:type="dxa"/>
          </w:tcPr>
          <w:p w14:paraId="5EE3DEFC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823" w:type="dxa"/>
          </w:tcPr>
          <w:p w14:paraId="66EE6121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87" w:type="dxa"/>
          </w:tcPr>
          <w:p w14:paraId="62112B4B" w14:textId="77777777" w:rsidR="000D291E" w:rsidRDefault="000D291E" w:rsidP="000D291E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</w:t>
            </w:r>
          </w:p>
        </w:tc>
      </w:tr>
      <w:tr w:rsidR="000D291E" w14:paraId="173CEF41" w14:textId="77777777" w:rsidTr="000D291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496B4508" w14:textId="77777777" w:rsidR="000D291E" w:rsidRDefault="000D291E" w:rsidP="000D291E">
            <w:pPr>
              <w:ind w:left="2"/>
            </w:pPr>
            <w:r>
              <w:t xml:space="preserve">S3 </w:t>
            </w:r>
          </w:p>
        </w:tc>
        <w:tc>
          <w:tcPr>
            <w:tcW w:w="1013" w:type="dxa"/>
          </w:tcPr>
          <w:p w14:paraId="33442504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84CCD83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854" w:type="dxa"/>
          </w:tcPr>
          <w:p w14:paraId="15750A3C" w14:textId="77777777" w:rsidR="000D291E" w:rsidRDefault="000D291E" w:rsidP="000D2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871" w:type="dxa"/>
          </w:tcPr>
          <w:p w14:paraId="46166C00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95" w:type="dxa"/>
          </w:tcPr>
          <w:p w14:paraId="653A0B6C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07" w:type="dxa"/>
          </w:tcPr>
          <w:p w14:paraId="7ED51CC0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859" w:type="dxa"/>
          </w:tcPr>
          <w:p w14:paraId="50BCEEE1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38" w:type="dxa"/>
          </w:tcPr>
          <w:p w14:paraId="7B2514C3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17" w:type="dxa"/>
          </w:tcPr>
          <w:p w14:paraId="589A73AD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823" w:type="dxa"/>
          </w:tcPr>
          <w:p w14:paraId="385490FC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787" w:type="dxa"/>
          </w:tcPr>
          <w:p w14:paraId="1F4AE4EC" w14:textId="77777777" w:rsidR="000D291E" w:rsidRDefault="000D291E" w:rsidP="000D291E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</w:tr>
    </w:tbl>
    <w:p w14:paraId="38691FD4" w14:textId="038AF425" w:rsidR="006627E4" w:rsidRDefault="00000000">
      <w:pPr>
        <w:pStyle w:val="Heading1"/>
        <w:ind w:left="-5"/>
      </w:pPr>
      <w:r>
        <w:t xml:space="preserve"> </w:t>
      </w:r>
    </w:p>
    <w:p w14:paraId="7D957E32" w14:textId="77777777" w:rsidR="006627E4" w:rsidRDefault="00000000">
      <w:pPr>
        <w:spacing w:after="215"/>
      </w:pPr>
      <w:r>
        <w:t xml:space="preserve"> </w:t>
      </w:r>
    </w:p>
    <w:p w14:paraId="6B174470" w14:textId="0F0987CD" w:rsidR="006627E4" w:rsidRDefault="006627E4">
      <w:pPr>
        <w:pStyle w:val="Heading1"/>
        <w:ind w:left="-5"/>
      </w:pPr>
    </w:p>
    <w:tbl>
      <w:tblPr>
        <w:tblStyle w:val="GridTable5Dark-Accent5"/>
        <w:tblW w:w="9352" w:type="dxa"/>
        <w:tblLook w:val="04A0" w:firstRow="1" w:lastRow="0" w:firstColumn="1" w:lastColumn="0" w:noHBand="0" w:noVBand="1"/>
      </w:tblPr>
      <w:tblGrid>
        <w:gridCol w:w="788"/>
        <w:gridCol w:w="1013"/>
        <w:gridCol w:w="854"/>
        <w:gridCol w:w="871"/>
        <w:gridCol w:w="895"/>
        <w:gridCol w:w="807"/>
        <w:gridCol w:w="859"/>
        <w:gridCol w:w="838"/>
        <w:gridCol w:w="817"/>
        <w:gridCol w:w="823"/>
        <w:gridCol w:w="787"/>
      </w:tblGrid>
      <w:tr w:rsidR="000D291E" w14:paraId="1CB063A4" w14:textId="77777777" w:rsidTr="000D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947F1EB" w14:textId="77777777" w:rsidR="000D291E" w:rsidRDefault="000D291E">
            <w:pPr>
              <w:ind w:left="2"/>
            </w:pPr>
          </w:p>
        </w:tc>
        <w:tc>
          <w:tcPr>
            <w:tcW w:w="1013" w:type="dxa"/>
          </w:tcPr>
          <w:p w14:paraId="18189885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14:paraId="029FD91F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49593395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7E1CB33E" w14:textId="7F4D9B65" w:rsidR="000D291E" w:rsidRPr="000D291E" w:rsidRDefault="000D291E" w:rsidP="000D291E">
            <w:pPr>
              <w:ind w:lef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07" w:type="dxa"/>
          </w:tcPr>
          <w:p w14:paraId="2E1559BF" w14:textId="7E0D2247" w:rsidR="000D291E" w:rsidRP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TF</w:t>
            </w:r>
          </w:p>
        </w:tc>
        <w:tc>
          <w:tcPr>
            <w:tcW w:w="859" w:type="dxa"/>
          </w:tcPr>
          <w:p w14:paraId="0420B08F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75220BF4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7" w:type="dxa"/>
          </w:tcPr>
          <w:p w14:paraId="36317DB6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3" w:type="dxa"/>
          </w:tcPr>
          <w:p w14:paraId="23B08284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dxa"/>
          </w:tcPr>
          <w:p w14:paraId="458BBBCC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7E4" w14:paraId="315C47DC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6A97BB0" w14:textId="77777777" w:rsidR="006627E4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1013" w:type="dxa"/>
          </w:tcPr>
          <w:p w14:paraId="5EFB0AA4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sunshine </w:t>
            </w:r>
          </w:p>
        </w:tc>
        <w:tc>
          <w:tcPr>
            <w:tcW w:w="855" w:type="dxa"/>
          </w:tcPr>
          <w:p w14:paraId="5FD43195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state </w:t>
            </w:r>
          </w:p>
        </w:tc>
        <w:tc>
          <w:tcPr>
            <w:tcW w:w="871" w:type="dxa"/>
          </w:tcPr>
          <w:p w14:paraId="6A7F1291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enjoy </w:t>
            </w:r>
          </w:p>
        </w:tc>
        <w:tc>
          <w:tcPr>
            <w:tcW w:w="895" w:type="dxa"/>
          </w:tcPr>
          <w:p w14:paraId="27F84508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brown </w:t>
            </w:r>
          </w:p>
        </w:tc>
        <w:tc>
          <w:tcPr>
            <w:tcW w:w="807" w:type="dxa"/>
          </w:tcPr>
          <w:p w14:paraId="7A7CFD26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fox </w:t>
            </w:r>
          </w:p>
        </w:tc>
        <w:tc>
          <w:tcPr>
            <w:tcW w:w="859" w:type="dxa"/>
          </w:tcPr>
          <w:p w14:paraId="28089251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</w:t>
            </w:r>
          </w:p>
        </w:tc>
        <w:tc>
          <w:tcPr>
            <w:tcW w:w="838" w:type="dxa"/>
          </w:tcPr>
          <w:p w14:paraId="6BE1FC79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817" w:type="dxa"/>
          </w:tcPr>
          <w:p w14:paraId="579F9FFF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</w:p>
        </w:tc>
        <w:tc>
          <w:tcPr>
            <w:tcW w:w="823" w:type="dxa"/>
          </w:tcPr>
          <w:p w14:paraId="21C9E529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fast </w:t>
            </w:r>
          </w:p>
        </w:tc>
        <w:tc>
          <w:tcPr>
            <w:tcW w:w="785" w:type="dxa"/>
          </w:tcPr>
          <w:p w14:paraId="59692278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length </w:t>
            </w:r>
          </w:p>
        </w:tc>
      </w:tr>
      <w:tr w:rsidR="006627E4" w14:paraId="4E4E9234" w14:textId="77777777" w:rsidTr="000D291E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C3D9CD6" w14:textId="41EAED1E" w:rsidR="006627E4" w:rsidRDefault="00000000">
            <w:pPr>
              <w:ind w:left="2"/>
            </w:pPr>
            <w:r>
              <w:t xml:space="preserve">S1 </w:t>
            </w:r>
          </w:p>
        </w:tc>
        <w:tc>
          <w:tcPr>
            <w:tcW w:w="1013" w:type="dxa"/>
          </w:tcPr>
          <w:p w14:paraId="22B69662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2/4 </w:t>
            </w:r>
          </w:p>
        </w:tc>
        <w:tc>
          <w:tcPr>
            <w:tcW w:w="855" w:type="dxa"/>
          </w:tcPr>
          <w:p w14:paraId="51B402DF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1/4 </w:t>
            </w:r>
          </w:p>
        </w:tc>
        <w:tc>
          <w:tcPr>
            <w:tcW w:w="871" w:type="dxa"/>
          </w:tcPr>
          <w:p w14:paraId="01DEF39E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1/4 </w:t>
            </w:r>
          </w:p>
        </w:tc>
        <w:tc>
          <w:tcPr>
            <w:tcW w:w="895" w:type="dxa"/>
          </w:tcPr>
          <w:p w14:paraId="61349644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07" w:type="dxa"/>
          </w:tcPr>
          <w:p w14:paraId="39758C71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59" w:type="dxa"/>
          </w:tcPr>
          <w:p w14:paraId="6D999E72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38" w:type="dxa"/>
          </w:tcPr>
          <w:p w14:paraId="39605B9F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17" w:type="dxa"/>
          </w:tcPr>
          <w:p w14:paraId="40A7C54B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23" w:type="dxa"/>
          </w:tcPr>
          <w:p w14:paraId="7F48A29D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85" w:type="dxa"/>
          </w:tcPr>
          <w:p w14:paraId="20934F1B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</w:p>
        </w:tc>
      </w:tr>
      <w:tr w:rsidR="006627E4" w14:paraId="5CF1D140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74BB519" w14:textId="5B441FCC" w:rsidR="006627E4" w:rsidRDefault="00000000">
            <w:pPr>
              <w:ind w:left="2"/>
            </w:pPr>
            <w:r>
              <w:t xml:space="preserve">S2 </w:t>
            </w:r>
          </w:p>
        </w:tc>
        <w:tc>
          <w:tcPr>
            <w:tcW w:w="1013" w:type="dxa"/>
          </w:tcPr>
          <w:p w14:paraId="6E6F629C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55" w:type="dxa"/>
          </w:tcPr>
          <w:p w14:paraId="4226F568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71" w:type="dxa"/>
          </w:tcPr>
          <w:p w14:paraId="6BA15EA3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95" w:type="dxa"/>
          </w:tcPr>
          <w:p w14:paraId="28B87479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2/7 </w:t>
            </w:r>
          </w:p>
        </w:tc>
        <w:tc>
          <w:tcPr>
            <w:tcW w:w="807" w:type="dxa"/>
          </w:tcPr>
          <w:p w14:paraId="4759171B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2/7 </w:t>
            </w:r>
          </w:p>
        </w:tc>
        <w:tc>
          <w:tcPr>
            <w:tcW w:w="859" w:type="dxa"/>
          </w:tcPr>
          <w:p w14:paraId="3FD835C9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1/7 </w:t>
            </w:r>
          </w:p>
        </w:tc>
        <w:tc>
          <w:tcPr>
            <w:tcW w:w="838" w:type="dxa"/>
          </w:tcPr>
          <w:p w14:paraId="649424BA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1/7 </w:t>
            </w:r>
          </w:p>
        </w:tc>
        <w:tc>
          <w:tcPr>
            <w:tcW w:w="817" w:type="dxa"/>
          </w:tcPr>
          <w:p w14:paraId="2251E311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1/7 </w:t>
            </w:r>
          </w:p>
        </w:tc>
        <w:tc>
          <w:tcPr>
            <w:tcW w:w="823" w:type="dxa"/>
          </w:tcPr>
          <w:p w14:paraId="3A80C171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85" w:type="dxa"/>
          </w:tcPr>
          <w:p w14:paraId="7889E3B7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</w:t>
            </w:r>
          </w:p>
        </w:tc>
      </w:tr>
      <w:tr w:rsidR="006627E4" w14:paraId="5EC658CE" w14:textId="77777777" w:rsidTr="000D291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3F56223" w14:textId="5964AA46" w:rsidR="006627E4" w:rsidRDefault="00000000">
            <w:pPr>
              <w:ind w:left="2"/>
            </w:pPr>
            <w:r>
              <w:t xml:space="preserve">S3 </w:t>
            </w:r>
          </w:p>
        </w:tc>
        <w:tc>
          <w:tcPr>
            <w:tcW w:w="1013" w:type="dxa"/>
          </w:tcPr>
          <w:p w14:paraId="37C2A30B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 </w:t>
            </w:r>
          </w:p>
        </w:tc>
        <w:tc>
          <w:tcPr>
            <w:tcW w:w="855" w:type="dxa"/>
          </w:tcPr>
          <w:p w14:paraId="40F5BE07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 </w:t>
            </w:r>
          </w:p>
        </w:tc>
        <w:tc>
          <w:tcPr>
            <w:tcW w:w="871" w:type="dxa"/>
          </w:tcPr>
          <w:p w14:paraId="2E87F500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95" w:type="dxa"/>
          </w:tcPr>
          <w:p w14:paraId="30CECE67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07" w:type="dxa"/>
          </w:tcPr>
          <w:p w14:paraId="08D11140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 </w:t>
            </w:r>
          </w:p>
        </w:tc>
        <w:tc>
          <w:tcPr>
            <w:tcW w:w="859" w:type="dxa"/>
          </w:tcPr>
          <w:p w14:paraId="578F70D5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38" w:type="dxa"/>
          </w:tcPr>
          <w:p w14:paraId="34E87824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17" w:type="dxa"/>
          </w:tcPr>
          <w:p w14:paraId="5555D1F9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 </w:t>
            </w:r>
          </w:p>
        </w:tc>
        <w:tc>
          <w:tcPr>
            <w:tcW w:w="823" w:type="dxa"/>
          </w:tcPr>
          <w:p w14:paraId="58650F94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 </w:t>
            </w:r>
          </w:p>
        </w:tc>
        <w:tc>
          <w:tcPr>
            <w:tcW w:w="785" w:type="dxa"/>
          </w:tcPr>
          <w:p w14:paraId="38137D9A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</w:tr>
    </w:tbl>
    <w:p w14:paraId="7A49CB32" w14:textId="77777777" w:rsidR="006627E4" w:rsidRDefault="00000000">
      <w:pPr>
        <w:spacing w:after="215"/>
      </w:pPr>
      <w:r>
        <w:t xml:space="preserve"> </w:t>
      </w:r>
    </w:p>
    <w:p w14:paraId="7C0540BC" w14:textId="47D9F525" w:rsidR="006627E4" w:rsidRDefault="00000000">
      <w:pPr>
        <w:pStyle w:val="Heading1"/>
        <w:spacing w:after="103"/>
        <w:ind w:left="-5"/>
      </w:pPr>
      <w:r>
        <w:t>I</w:t>
      </w:r>
      <w:r w:rsidR="00940763">
        <w:rPr>
          <w:lang w:val="en-US"/>
        </w:rPr>
        <w:t>DF</w:t>
      </w:r>
      <w:r>
        <w:t xml:space="preserve"> </w:t>
      </w:r>
    </w:p>
    <w:p w14:paraId="15C2BED6" w14:textId="0F9E5C18" w:rsidR="006627E4" w:rsidRDefault="00000000">
      <w:pPr>
        <w:spacing w:after="159"/>
        <w:ind w:left="-5" w:hanging="10"/>
      </w:pPr>
      <w:r>
        <w:t xml:space="preserve">Idf = log (total number of documents / number of documents with word that term) </w:t>
      </w:r>
    </w:p>
    <w:p w14:paraId="6B1FD781" w14:textId="77777777" w:rsidR="006627E4" w:rsidRDefault="00000000" w:rsidP="000D291E">
      <w:pPr>
        <w:pStyle w:val="ListParagraph"/>
        <w:numPr>
          <w:ilvl w:val="0"/>
          <w:numId w:val="1"/>
        </w:numPr>
        <w:spacing w:after="159"/>
      </w:pPr>
      <w:r>
        <w:t xml:space="preserve">S1: “sunshine state enjoy sunshine” </w:t>
      </w:r>
    </w:p>
    <w:p w14:paraId="3F9B5FCE" w14:textId="74EBDF37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Idf(sunshine) = log(3/2) = 0.176 </w:t>
      </w:r>
    </w:p>
    <w:p w14:paraId="46B74A10" w14:textId="6B76EF92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Idf(state) = log(3/2) = 0.176 </w:t>
      </w:r>
    </w:p>
    <w:p w14:paraId="00A114B1" w14:textId="21DD38CA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Idf(enjoy) = log(3/1) = 0.477 </w:t>
      </w:r>
    </w:p>
    <w:p w14:paraId="5402CF9F" w14:textId="0AE3E0D4" w:rsidR="000D291E" w:rsidRDefault="000D291E" w:rsidP="000D291E">
      <w:pPr>
        <w:pStyle w:val="ListParagraph"/>
        <w:spacing w:after="159"/>
        <w:ind w:left="1425"/>
      </w:pPr>
    </w:p>
    <w:p w14:paraId="6334E53A" w14:textId="77777777" w:rsidR="000D291E" w:rsidRDefault="000D291E" w:rsidP="000D291E">
      <w:pPr>
        <w:pStyle w:val="ListParagraph"/>
        <w:spacing w:after="159"/>
        <w:ind w:left="1425"/>
      </w:pPr>
    </w:p>
    <w:p w14:paraId="3EA38BB7" w14:textId="77777777" w:rsidR="006627E4" w:rsidRDefault="00000000" w:rsidP="000D291E">
      <w:pPr>
        <w:pStyle w:val="ListParagraph"/>
        <w:numPr>
          <w:ilvl w:val="0"/>
          <w:numId w:val="1"/>
        </w:numPr>
        <w:spacing w:after="159"/>
      </w:pPr>
      <w:r>
        <w:t xml:space="preserve">S2: “brown fox jump high, brown fox run” </w:t>
      </w:r>
    </w:p>
    <w:p w14:paraId="2333B4EA" w14:textId="7F186A4B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Idf(brown) = log(3/1) =0.477 </w:t>
      </w:r>
    </w:p>
    <w:p w14:paraId="11B03440" w14:textId="73723E5D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Idf(fox) = log(3/2) = 0.176 </w:t>
      </w:r>
    </w:p>
    <w:p w14:paraId="2FD13A6A" w14:textId="00CF77A4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Idf(jump) = log(3/1) =0.477 </w:t>
      </w:r>
    </w:p>
    <w:p w14:paraId="08BAD312" w14:textId="322D79D0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Idf(high) = log(3/1) =0.477 </w:t>
      </w:r>
    </w:p>
    <w:p w14:paraId="024015DC" w14:textId="15A6F2FD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lastRenderedPageBreak/>
        <w:t xml:space="preserve">Idf(run) = log(3/2) = 0.176 </w:t>
      </w:r>
    </w:p>
    <w:p w14:paraId="6F9354DD" w14:textId="77777777" w:rsidR="006627E4" w:rsidRDefault="00000000" w:rsidP="000D291E">
      <w:pPr>
        <w:pStyle w:val="ListParagraph"/>
        <w:numPr>
          <w:ilvl w:val="0"/>
          <w:numId w:val="1"/>
        </w:numPr>
        <w:spacing w:after="159"/>
      </w:pPr>
      <w:r>
        <w:t xml:space="preserve">S3 “sunshine state fox run fast” </w:t>
      </w:r>
    </w:p>
    <w:p w14:paraId="022B881F" w14:textId="40C48B65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Idf(sunshine) = log(3/2) = 0.176 </w:t>
      </w:r>
    </w:p>
    <w:p w14:paraId="5B11AB9B" w14:textId="4F247BB8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Idf(state) = log(3/2) = 0.176 </w:t>
      </w:r>
    </w:p>
    <w:p w14:paraId="4FF148CE" w14:textId="45AB11B8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Idf(fox) = log(3/2) = 0.176 </w:t>
      </w:r>
    </w:p>
    <w:p w14:paraId="7682DC1A" w14:textId="27EA5776" w:rsidR="006627E4" w:rsidRDefault="00000000" w:rsidP="000D291E">
      <w:pPr>
        <w:pStyle w:val="ListParagraph"/>
        <w:numPr>
          <w:ilvl w:val="1"/>
          <w:numId w:val="1"/>
        </w:numPr>
        <w:spacing w:after="159"/>
      </w:pPr>
      <w:r>
        <w:t xml:space="preserve">Idf(run) = log(3/2) 0.176 </w:t>
      </w:r>
    </w:p>
    <w:p w14:paraId="1542C669" w14:textId="642A17CA" w:rsidR="006627E4" w:rsidRDefault="00000000" w:rsidP="000D291E">
      <w:pPr>
        <w:pStyle w:val="ListParagraph"/>
        <w:numPr>
          <w:ilvl w:val="1"/>
          <w:numId w:val="1"/>
        </w:numPr>
        <w:spacing w:after="0"/>
      </w:pPr>
      <w:r>
        <w:t xml:space="preserve">Idf(fast) = log(3/1) =0.477 </w:t>
      </w:r>
    </w:p>
    <w:p w14:paraId="19F1C7C3" w14:textId="1F7C6D96" w:rsidR="000D291E" w:rsidRDefault="000D291E">
      <w:pPr>
        <w:spacing w:after="0"/>
        <w:ind w:left="-5" w:hanging="10"/>
      </w:pPr>
    </w:p>
    <w:p w14:paraId="0384CEC4" w14:textId="77777777" w:rsidR="000D291E" w:rsidRDefault="000D291E">
      <w:pPr>
        <w:spacing w:after="0"/>
        <w:ind w:left="-5" w:hanging="10"/>
      </w:pPr>
    </w:p>
    <w:tbl>
      <w:tblPr>
        <w:tblStyle w:val="GridTable5Dark-Accent5"/>
        <w:tblW w:w="9352" w:type="dxa"/>
        <w:tblLook w:val="04A0" w:firstRow="1" w:lastRow="0" w:firstColumn="1" w:lastColumn="0" w:noHBand="0" w:noVBand="1"/>
      </w:tblPr>
      <w:tblGrid>
        <w:gridCol w:w="785"/>
        <w:gridCol w:w="1013"/>
        <w:gridCol w:w="857"/>
        <w:gridCol w:w="869"/>
        <w:gridCol w:w="895"/>
        <w:gridCol w:w="814"/>
        <w:gridCol w:w="859"/>
        <w:gridCol w:w="838"/>
        <w:gridCol w:w="814"/>
        <w:gridCol w:w="821"/>
        <w:gridCol w:w="787"/>
      </w:tblGrid>
      <w:tr w:rsidR="000D291E" w14:paraId="4BD4F2CB" w14:textId="77777777" w:rsidTr="000D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54EFD526" w14:textId="77777777" w:rsidR="000D291E" w:rsidRDefault="000D291E">
            <w:pPr>
              <w:ind w:left="2"/>
            </w:pPr>
          </w:p>
        </w:tc>
        <w:tc>
          <w:tcPr>
            <w:tcW w:w="1013" w:type="dxa"/>
          </w:tcPr>
          <w:p w14:paraId="0FD0FA6F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5F242FD1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0A4B474F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04FB6823" w14:textId="7BA28840" w:rsidR="000D291E" w:rsidRP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IDF</w:t>
            </w:r>
          </w:p>
        </w:tc>
        <w:tc>
          <w:tcPr>
            <w:tcW w:w="814" w:type="dxa"/>
          </w:tcPr>
          <w:p w14:paraId="3BD6B04D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</w:tcPr>
          <w:p w14:paraId="36364C8B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8" w:type="dxa"/>
          </w:tcPr>
          <w:p w14:paraId="5C2350C7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4" w:type="dxa"/>
          </w:tcPr>
          <w:p w14:paraId="51DECBCB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6B3CFAFE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dxa"/>
          </w:tcPr>
          <w:p w14:paraId="1D75D0B8" w14:textId="77777777" w:rsidR="000D291E" w:rsidRDefault="000D291E">
            <w:pPr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7E4" w14:paraId="7ED50687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3DC27273" w14:textId="77777777" w:rsidR="006627E4" w:rsidRDefault="00000000">
            <w:pPr>
              <w:ind w:left="2"/>
            </w:pPr>
            <w:r>
              <w:t xml:space="preserve"> </w:t>
            </w:r>
          </w:p>
        </w:tc>
        <w:tc>
          <w:tcPr>
            <w:tcW w:w="1013" w:type="dxa"/>
          </w:tcPr>
          <w:p w14:paraId="67AD8A7B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sunshine </w:t>
            </w:r>
          </w:p>
        </w:tc>
        <w:tc>
          <w:tcPr>
            <w:tcW w:w="857" w:type="dxa"/>
          </w:tcPr>
          <w:p w14:paraId="07A66F52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state </w:t>
            </w:r>
          </w:p>
        </w:tc>
        <w:tc>
          <w:tcPr>
            <w:tcW w:w="869" w:type="dxa"/>
          </w:tcPr>
          <w:p w14:paraId="17096014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enjoy </w:t>
            </w:r>
          </w:p>
        </w:tc>
        <w:tc>
          <w:tcPr>
            <w:tcW w:w="895" w:type="dxa"/>
          </w:tcPr>
          <w:p w14:paraId="5DB79716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brown </w:t>
            </w:r>
          </w:p>
        </w:tc>
        <w:tc>
          <w:tcPr>
            <w:tcW w:w="814" w:type="dxa"/>
          </w:tcPr>
          <w:p w14:paraId="672C0D31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fox </w:t>
            </w:r>
          </w:p>
        </w:tc>
        <w:tc>
          <w:tcPr>
            <w:tcW w:w="859" w:type="dxa"/>
          </w:tcPr>
          <w:p w14:paraId="200307B7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</w:t>
            </w:r>
          </w:p>
        </w:tc>
        <w:tc>
          <w:tcPr>
            <w:tcW w:w="838" w:type="dxa"/>
          </w:tcPr>
          <w:p w14:paraId="2F4BB513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814" w:type="dxa"/>
          </w:tcPr>
          <w:p w14:paraId="066E5938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</w:p>
        </w:tc>
        <w:tc>
          <w:tcPr>
            <w:tcW w:w="821" w:type="dxa"/>
          </w:tcPr>
          <w:p w14:paraId="52617F7A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fast </w:t>
            </w:r>
          </w:p>
        </w:tc>
        <w:tc>
          <w:tcPr>
            <w:tcW w:w="785" w:type="dxa"/>
          </w:tcPr>
          <w:p w14:paraId="016445C3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length </w:t>
            </w:r>
          </w:p>
        </w:tc>
      </w:tr>
      <w:tr w:rsidR="006627E4" w14:paraId="614499B8" w14:textId="77777777" w:rsidTr="000D291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4D686E31" w14:textId="0A3606BE" w:rsidR="006627E4" w:rsidRDefault="00000000">
            <w:pPr>
              <w:ind w:left="2"/>
            </w:pPr>
            <w:r>
              <w:t xml:space="preserve">S1 </w:t>
            </w:r>
          </w:p>
        </w:tc>
        <w:tc>
          <w:tcPr>
            <w:tcW w:w="1013" w:type="dxa"/>
          </w:tcPr>
          <w:p w14:paraId="3A582AA3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0.176 </w:t>
            </w:r>
          </w:p>
        </w:tc>
        <w:tc>
          <w:tcPr>
            <w:tcW w:w="857" w:type="dxa"/>
          </w:tcPr>
          <w:p w14:paraId="63688B13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0.176 </w:t>
            </w:r>
          </w:p>
        </w:tc>
        <w:tc>
          <w:tcPr>
            <w:tcW w:w="869" w:type="dxa"/>
          </w:tcPr>
          <w:p w14:paraId="3CAC4C44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0.477 </w:t>
            </w:r>
          </w:p>
        </w:tc>
        <w:tc>
          <w:tcPr>
            <w:tcW w:w="895" w:type="dxa"/>
          </w:tcPr>
          <w:p w14:paraId="38F6A9EA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14" w:type="dxa"/>
          </w:tcPr>
          <w:p w14:paraId="69E14E59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59" w:type="dxa"/>
          </w:tcPr>
          <w:p w14:paraId="03878C18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38" w:type="dxa"/>
          </w:tcPr>
          <w:p w14:paraId="02162D72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14" w:type="dxa"/>
          </w:tcPr>
          <w:p w14:paraId="27DA0EC9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21" w:type="dxa"/>
          </w:tcPr>
          <w:p w14:paraId="7375FA7A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85" w:type="dxa"/>
          </w:tcPr>
          <w:p w14:paraId="101719C7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</w:p>
        </w:tc>
      </w:tr>
      <w:tr w:rsidR="006627E4" w14:paraId="79B48060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1FCA0B0D" w14:textId="26479943" w:rsidR="006627E4" w:rsidRDefault="00000000">
            <w:pPr>
              <w:ind w:left="2"/>
            </w:pPr>
            <w:r>
              <w:t xml:space="preserve">S2 </w:t>
            </w:r>
          </w:p>
        </w:tc>
        <w:tc>
          <w:tcPr>
            <w:tcW w:w="1013" w:type="dxa"/>
          </w:tcPr>
          <w:p w14:paraId="2516B815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57" w:type="dxa"/>
          </w:tcPr>
          <w:p w14:paraId="73A0C69B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69" w:type="dxa"/>
          </w:tcPr>
          <w:p w14:paraId="79F0255C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95" w:type="dxa"/>
          </w:tcPr>
          <w:p w14:paraId="0CD640C6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0.477 </w:t>
            </w:r>
          </w:p>
        </w:tc>
        <w:tc>
          <w:tcPr>
            <w:tcW w:w="814" w:type="dxa"/>
          </w:tcPr>
          <w:p w14:paraId="127F9345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0.176 </w:t>
            </w:r>
          </w:p>
        </w:tc>
        <w:tc>
          <w:tcPr>
            <w:tcW w:w="859" w:type="dxa"/>
          </w:tcPr>
          <w:p w14:paraId="43417F67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0.477 </w:t>
            </w:r>
          </w:p>
        </w:tc>
        <w:tc>
          <w:tcPr>
            <w:tcW w:w="838" w:type="dxa"/>
          </w:tcPr>
          <w:p w14:paraId="42C17B3E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0.477 </w:t>
            </w:r>
          </w:p>
        </w:tc>
        <w:tc>
          <w:tcPr>
            <w:tcW w:w="814" w:type="dxa"/>
          </w:tcPr>
          <w:p w14:paraId="13A1D7C9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0.176 </w:t>
            </w:r>
          </w:p>
        </w:tc>
        <w:tc>
          <w:tcPr>
            <w:tcW w:w="821" w:type="dxa"/>
          </w:tcPr>
          <w:p w14:paraId="42E000D4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85" w:type="dxa"/>
          </w:tcPr>
          <w:p w14:paraId="268C9172" w14:textId="77777777" w:rsidR="006627E4" w:rsidRDefault="00000000">
            <w:pPr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</w:t>
            </w:r>
          </w:p>
        </w:tc>
      </w:tr>
      <w:tr w:rsidR="006627E4" w14:paraId="29E84436" w14:textId="77777777" w:rsidTr="000D291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</w:tcPr>
          <w:p w14:paraId="1CADEB66" w14:textId="2584394C" w:rsidR="006627E4" w:rsidRDefault="00000000">
            <w:pPr>
              <w:ind w:left="2"/>
            </w:pPr>
            <w:r>
              <w:t xml:space="preserve">S3 </w:t>
            </w:r>
          </w:p>
        </w:tc>
        <w:tc>
          <w:tcPr>
            <w:tcW w:w="1013" w:type="dxa"/>
          </w:tcPr>
          <w:p w14:paraId="572C59BB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0.176 </w:t>
            </w:r>
          </w:p>
        </w:tc>
        <w:tc>
          <w:tcPr>
            <w:tcW w:w="857" w:type="dxa"/>
          </w:tcPr>
          <w:p w14:paraId="5B7B452E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0.176 </w:t>
            </w:r>
          </w:p>
        </w:tc>
        <w:tc>
          <w:tcPr>
            <w:tcW w:w="869" w:type="dxa"/>
          </w:tcPr>
          <w:p w14:paraId="2319E548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95" w:type="dxa"/>
          </w:tcPr>
          <w:p w14:paraId="337DC064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14" w:type="dxa"/>
          </w:tcPr>
          <w:p w14:paraId="7A4A8FDF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0.176 </w:t>
            </w:r>
          </w:p>
        </w:tc>
        <w:tc>
          <w:tcPr>
            <w:tcW w:w="859" w:type="dxa"/>
          </w:tcPr>
          <w:p w14:paraId="197E4C29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38" w:type="dxa"/>
          </w:tcPr>
          <w:p w14:paraId="1D3C74F9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814" w:type="dxa"/>
          </w:tcPr>
          <w:p w14:paraId="33603126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0.176 </w:t>
            </w:r>
          </w:p>
        </w:tc>
        <w:tc>
          <w:tcPr>
            <w:tcW w:w="821" w:type="dxa"/>
          </w:tcPr>
          <w:p w14:paraId="0C4A5D98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0.477 </w:t>
            </w:r>
          </w:p>
        </w:tc>
        <w:tc>
          <w:tcPr>
            <w:tcW w:w="785" w:type="dxa"/>
          </w:tcPr>
          <w:p w14:paraId="1BF53B15" w14:textId="77777777" w:rsidR="006627E4" w:rsidRDefault="00000000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</w:tr>
    </w:tbl>
    <w:p w14:paraId="4E8D8C34" w14:textId="77777777" w:rsidR="006627E4" w:rsidRDefault="00000000">
      <w:pPr>
        <w:spacing w:after="254"/>
      </w:pPr>
      <w:r>
        <w:t xml:space="preserve"> </w:t>
      </w:r>
    </w:p>
    <w:p w14:paraId="26CC7196" w14:textId="7F136D53" w:rsidR="006627E4" w:rsidRDefault="006627E4" w:rsidP="000D291E">
      <w:pPr>
        <w:pStyle w:val="Heading1"/>
        <w:spacing w:after="160"/>
        <w:ind w:left="0" w:firstLine="0"/>
      </w:pPr>
    </w:p>
    <w:tbl>
      <w:tblPr>
        <w:tblStyle w:val="GridTable5Dark-Accent5"/>
        <w:tblW w:w="11861" w:type="dxa"/>
        <w:tblInd w:w="-1254" w:type="dxa"/>
        <w:tblLook w:val="04A0" w:firstRow="1" w:lastRow="0" w:firstColumn="1" w:lastColumn="0" w:noHBand="0" w:noVBand="1"/>
      </w:tblPr>
      <w:tblGrid>
        <w:gridCol w:w="852"/>
        <w:gridCol w:w="1136"/>
        <w:gridCol w:w="1136"/>
        <w:gridCol w:w="1136"/>
        <w:gridCol w:w="1136"/>
        <w:gridCol w:w="1136"/>
        <w:gridCol w:w="1136"/>
        <w:gridCol w:w="1136"/>
        <w:gridCol w:w="1136"/>
        <w:gridCol w:w="1136"/>
        <w:gridCol w:w="785"/>
      </w:tblGrid>
      <w:tr w:rsidR="000D291E" w14:paraId="719EDAA1" w14:textId="77777777" w:rsidTr="000D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12754B8C" w14:textId="77777777" w:rsidR="000D291E" w:rsidRDefault="000D291E"/>
        </w:tc>
        <w:tc>
          <w:tcPr>
            <w:tcW w:w="1136" w:type="dxa"/>
          </w:tcPr>
          <w:p w14:paraId="38DFEBFD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016D103F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5014F15D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4E7C6AA1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161392BC" w14:textId="039E7E8A" w:rsidR="000D291E" w:rsidRP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Tf-idf</w:t>
            </w:r>
          </w:p>
        </w:tc>
        <w:tc>
          <w:tcPr>
            <w:tcW w:w="1136" w:type="dxa"/>
          </w:tcPr>
          <w:p w14:paraId="07F0ED86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40D4DC23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410DF5DE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14:paraId="4F9E269B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dxa"/>
          </w:tcPr>
          <w:p w14:paraId="013BE3CD" w14:textId="77777777" w:rsidR="000D291E" w:rsidRDefault="000D29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27E4" w14:paraId="17F40A6E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C2E4A8E" w14:textId="77777777" w:rsidR="006627E4" w:rsidRDefault="00000000">
            <w:r>
              <w:t xml:space="preserve"> </w:t>
            </w:r>
          </w:p>
        </w:tc>
        <w:tc>
          <w:tcPr>
            <w:tcW w:w="1136" w:type="dxa"/>
          </w:tcPr>
          <w:p w14:paraId="66EEF2DD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sunshine </w:t>
            </w:r>
          </w:p>
        </w:tc>
        <w:tc>
          <w:tcPr>
            <w:tcW w:w="1136" w:type="dxa"/>
          </w:tcPr>
          <w:p w14:paraId="77E7FAD9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state </w:t>
            </w:r>
          </w:p>
        </w:tc>
        <w:tc>
          <w:tcPr>
            <w:tcW w:w="1136" w:type="dxa"/>
          </w:tcPr>
          <w:p w14:paraId="198F4C9F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enjoy </w:t>
            </w:r>
          </w:p>
        </w:tc>
        <w:tc>
          <w:tcPr>
            <w:tcW w:w="1136" w:type="dxa"/>
          </w:tcPr>
          <w:p w14:paraId="297B37EB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brown </w:t>
            </w:r>
          </w:p>
        </w:tc>
        <w:tc>
          <w:tcPr>
            <w:tcW w:w="1136" w:type="dxa"/>
          </w:tcPr>
          <w:p w14:paraId="771D0923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fox </w:t>
            </w:r>
          </w:p>
        </w:tc>
        <w:tc>
          <w:tcPr>
            <w:tcW w:w="1136" w:type="dxa"/>
          </w:tcPr>
          <w:p w14:paraId="2FF46A98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</w:t>
            </w:r>
          </w:p>
        </w:tc>
        <w:tc>
          <w:tcPr>
            <w:tcW w:w="1136" w:type="dxa"/>
          </w:tcPr>
          <w:p w14:paraId="4EAA0BD4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1136" w:type="dxa"/>
          </w:tcPr>
          <w:p w14:paraId="6C94B036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</w:p>
        </w:tc>
        <w:tc>
          <w:tcPr>
            <w:tcW w:w="1136" w:type="dxa"/>
          </w:tcPr>
          <w:p w14:paraId="1F38EC8C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fast </w:t>
            </w:r>
          </w:p>
        </w:tc>
        <w:tc>
          <w:tcPr>
            <w:tcW w:w="785" w:type="dxa"/>
          </w:tcPr>
          <w:p w14:paraId="65D7841C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length </w:t>
            </w:r>
          </w:p>
        </w:tc>
      </w:tr>
      <w:tr w:rsidR="006627E4" w14:paraId="1DEF4B67" w14:textId="77777777" w:rsidTr="000D291E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840D2CA" w14:textId="77777777" w:rsidR="006627E4" w:rsidRDefault="00000000">
            <w:r>
              <w:t xml:space="preserve">TfidfS1 </w:t>
            </w:r>
          </w:p>
        </w:tc>
        <w:tc>
          <w:tcPr>
            <w:tcW w:w="1136" w:type="dxa"/>
          </w:tcPr>
          <w:p w14:paraId="39E34508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2/4*0.176 </w:t>
            </w:r>
          </w:p>
        </w:tc>
        <w:tc>
          <w:tcPr>
            <w:tcW w:w="1136" w:type="dxa"/>
          </w:tcPr>
          <w:p w14:paraId="5EDC1FD7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1/4*0.176 </w:t>
            </w:r>
          </w:p>
        </w:tc>
        <w:tc>
          <w:tcPr>
            <w:tcW w:w="1136" w:type="dxa"/>
          </w:tcPr>
          <w:p w14:paraId="3DBE7670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1/4*0.477 </w:t>
            </w:r>
          </w:p>
        </w:tc>
        <w:tc>
          <w:tcPr>
            <w:tcW w:w="1136" w:type="dxa"/>
          </w:tcPr>
          <w:p w14:paraId="4ED27FC7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7C7CCE01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5AF7FEF6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76FD1448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66000417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29A9E2F7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85" w:type="dxa"/>
          </w:tcPr>
          <w:p w14:paraId="7574D3D3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</w:p>
        </w:tc>
      </w:tr>
      <w:tr w:rsidR="006627E4" w14:paraId="6926BD39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02C6ABD" w14:textId="77777777" w:rsidR="006627E4" w:rsidRDefault="00000000">
            <w:r>
              <w:t xml:space="preserve">TfidfS2 </w:t>
            </w:r>
          </w:p>
        </w:tc>
        <w:tc>
          <w:tcPr>
            <w:tcW w:w="1136" w:type="dxa"/>
          </w:tcPr>
          <w:p w14:paraId="4307909A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144349C7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74721362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575E8A5D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2/7*0.477 </w:t>
            </w:r>
          </w:p>
        </w:tc>
        <w:tc>
          <w:tcPr>
            <w:tcW w:w="1136" w:type="dxa"/>
          </w:tcPr>
          <w:p w14:paraId="60EF040D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2/7*0.176 </w:t>
            </w:r>
          </w:p>
        </w:tc>
        <w:tc>
          <w:tcPr>
            <w:tcW w:w="1136" w:type="dxa"/>
          </w:tcPr>
          <w:p w14:paraId="4C7B40A3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1/7*0.477 </w:t>
            </w:r>
          </w:p>
        </w:tc>
        <w:tc>
          <w:tcPr>
            <w:tcW w:w="1136" w:type="dxa"/>
          </w:tcPr>
          <w:p w14:paraId="2F6B85DB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1/7*0.477 </w:t>
            </w:r>
          </w:p>
        </w:tc>
        <w:tc>
          <w:tcPr>
            <w:tcW w:w="1136" w:type="dxa"/>
          </w:tcPr>
          <w:p w14:paraId="4AFAF7D4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1/7*0.176 </w:t>
            </w:r>
          </w:p>
        </w:tc>
        <w:tc>
          <w:tcPr>
            <w:tcW w:w="1136" w:type="dxa"/>
          </w:tcPr>
          <w:p w14:paraId="19024E9E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85" w:type="dxa"/>
          </w:tcPr>
          <w:p w14:paraId="088ECBA2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</w:t>
            </w:r>
          </w:p>
        </w:tc>
      </w:tr>
      <w:tr w:rsidR="006627E4" w14:paraId="1C615927" w14:textId="77777777" w:rsidTr="000D291E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E361677" w14:textId="77777777" w:rsidR="006627E4" w:rsidRDefault="00000000">
            <w:r>
              <w:t xml:space="preserve">TfidfS3 </w:t>
            </w:r>
          </w:p>
        </w:tc>
        <w:tc>
          <w:tcPr>
            <w:tcW w:w="1136" w:type="dxa"/>
          </w:tcPr>
          <w:p w14:paraId="4C089624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1/5*0.176 </w:t>
            </w:r>
          </w:p>
        </w:tc>
        <w:tc>
          <w:tcPr>
            <w:tcW w:w="1136" w:type="dxa"/>
          </w:tcPr>
          <w:p w14:paraId="0074C4CA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1/5*0.176 </w:t>
            </w:r>
          </w:p>
        </w:tc>
        <w:tc>
          <w:tcPr>
            <w:tcW w:w="1136" w:type="dxa"/>
          </w:tcPr>
          <w:p w14:paraId="1AAE2777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262CCEE9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200A74FC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1/5*0.176 </w:t>
            </w:r>
          </w:p>
        </w:tc>
        <w:tc>
          <w:tcPr>
            <w:tcW w:w="1136" w:type="dxa"/>
          </w:tcPr>
          <w:p w14:paraId="4C36A972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680F5DF4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36" w:type="dxa"/>
          </w:tcPr>
          <w:p w14:paraId="30945293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1/5*0.176 </w:t>
            </w:r>
          </w:p>
        </w:tc>
        <w:tc>
          <w:tcPr>
            <w:tcW w:w="1136" w:type="dxa"/>
          </w:tcPr>
          <w:p w14:paraId="4530B1AF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1/5*0.477 </w:t>
            </w:r>
          </w:p>
        </w:tc>
        <w:tc>
          <w:tcPr>
            <w:tcW w:w="785" w:type="dxa"/>
          </w:tcPr>
          <w:p w14:paraId="781D7012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</w:tr>
    </w:tbl>
    <w:p w14:paraId="5DA5F553" w14:textId="287609D8" w:rsidR="006627E4" w:rsidRDefault="00000000">
      <w:pPr>
        <w:spacing w:after="161"/>
      </w:pPr>
      <w:r>
        <w:t xml:space="preserve"> </w:t>
      </w:r>
    </w:p>
    <w:p w14:paraId="53645AB1" w14:textId="4BF80D1F" w:rsidR="000D291E" w:rsidRDefault="000D291E">
      <w:pPr>
        <w:spacing w:after="161"/>
      </w:pPr>
    </w:p>
    <w:p w14:paraId="061C296B" w14:textId="77777777" w:rsidR="000D291E" w:rsidRDefault="000D291E">
      <w:pPr>
        <w:spacing w:after="161"/>
      </w:pPr>
    </w:p>
    <w:p w14:paraId="42C147EB" w14:textId="77777777" w:rsidR="006627E4" w:rsidRDefault="00000000">
      <w:pPr>
        <w:spacing w:after="0"/>
      </w:pPr>
      <w:r>
        <w:t xml:space="preserve"> </w:t>
      </w:r>
    </w:p>
    <w:tbl>
      <w:tblPr>
        <w:tblStyle w:val="GridTable5Dark-Accent5"/>
        <w:tblW w:w="11530" w:type="dxa"/>
        <w:tblInd w:w="-1089" w:type="dxa"/>
        <w:tblLook w:val="04A0" w:firstRow="1" w:lastRow="0" w:firstColumn="1" w:lastColumn="0" w:noHBand="0" w:noVBand="1"/>
      </w:tblPr>
      <w:tblGrid>
        <w:gridCol w:w="852"/>
        <w:gridCol w:w="1126"/>
        <w:gridCol w:w="1092"/>
        <w:gridCol w:w="1093"/>
        <w:gridCol w:w="1104"/>
        <w:gridCol w:w="1093"/>
        <w:gridCol w:w="1092"/>
        <w:gridCol w:w="1095"/>
        <w:gridCol w:w="1093"/>
        <w:gridCol w:w="1092"/>
        <w:gridCol w:w="798"/>
      </w:tblGrid>
      <w:tr w:rsidR="006627E4" w14:paraId="3A4A7840" w14:textId="77777777" w:rsidTr="000D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BF0E940" w14:textId="77777777" w:rsidR="006627E4" w:rsidRDefault="00000000">
            <w:r>
              <w:t xml:space="preserve"> </w:t>
            </w:r>
          </w:p>
        </w:tc>
        <w:tc>
          <w:tcPr>
            <w:tcW w:w="1126" w:type="dxa"/>
          </w:tcPr>
          <w:p w14:paraId="3430FECA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sunshine </w:t>
            </w:r>
          </w:p>
        </w:tc>
        <w:tc>
          <w:tcPr>
            <w:tcW w:w="1092" w:type="dxa"/>
          </w:tcPr>
          <w:p w14:paraId="56AB4A3F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</w:t>
            </w:r>
          </w:p>
        </w:tc>
        <w:tc>
          <w:tcPr>
            <w:tcW w:w="1093" w:type="dxa"/>
          </w:tcPr>
          <w:p w14:paraId="044C3BF1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enjoy </w:t>
            </w:r>
          </w:p>
        </w:tc>
        <w:tc>
          <w:tcPr>
            <w:tcW w:w="1104" w:type="dxa"/>
          </w:tcPr>
          <w:p w14:paraId="7BA432FC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brown </w:t>
            </w:r>
          </w:p>
        </w:tc>
        <w:tc>
          <w:tcPr>
            <w:tcW w:w="1093" w:type="dxa"/>
          </w:tcPr>
          <w:p w14:paraId="6544F4B7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fox </w:t>
            </w:r>
          </w:p>
        </w:tc>
        <w:tc>
          <w:tcPr>
            <w:tcW w:w="1092" w:type="dxa"/>
          </w:tcPr>
          <w:p w14:paraId="216D0466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</w:t>
            </w:r>
          </w:p>
        </w:tc>
        <w:tc>
          <w:tcPr>
            <w:tcW w:w="1095" w:type="dxa"/>
          </w:tcPr>
          <w:p w14:paraId="6E4E7074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</w:t>
            </w:r>
          </w:p>
        </w:tc>
        <w:tc>
          <w:tcPr>
            <w:tcW w:w="1093" w:type="dxa"/>
          </w:tcPr>
          <w:p w14:paraId="523D0335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</w:p>
        </w:tc>
        <w:tc>
          <w:tcPr>
            <w:tcW w:w="1092" w:type="dxa"/>
          </w:tcPr>
          <w:p w14:paraId="09B0E5D8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fast </w:t>
            </w:r>
          </w:p>
        </w:tc>
        <w:tc>
          <w:tcPr>
            <w:tcW w:w="798" w:type="dxa"/>
          </w:tcPr>
          <w:p w14:paraId="626E3DEC" w14:textId="77777777" w:rsidR="006627E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length </w:t>
            </w:r>
          </w:p>
        </w:tc>
      </w:tr>
      <w:tr w:rsidR="006627E4" w14:paraId="303BD620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55F41035" w14:textId="77777777" w:rsidR="006627E4" w:rsidRDefault="00000000">
            <w:r>
              <w:t xml:space="preserve">TfidfS1 </w:t>
            </w:r>
          </w:p>
        </w:tc>
        <w:tc>
          <w:tcPr>
            <w:tcW w:w="1126" w:type="dxa"/>
          </w:tcPr>
          <w:p w14:paraId="0F1E9CBF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0.088 </w:t>
            </w:r>
          </w:p>
        </w:tc>
        <w:tc>
          <w:tcPr>
            <w:tcW w:w="1092" w:type="dxa"/>
          </w:tcPr>
          <w:p w14:paraId="246FF68C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0.044 </w:t>
            </w:r>
          </w:p>
        </w:tc>
        <w:tc>
          <w:tcPr>
            <w:tcW w:w="1093" w:type="dxa"/>
          </w:tcPr>
          <w:p w14:paraId="7652244F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0.119 </w:t>
            </w:r>
          </w:p>
        </w:tc>
        <w:tc>
          <w:tcPr>
            <w:tcW w:w="1104" w:type="dxa"/>
          </w:tcPr>
          <w:p w14:paraId="4847E788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3" w:type="dxa"/>
          </w:tcPr>
          <w:p w14:paraId="098A1790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2" w:type="dxa"/>
          </w:tcPr>
          <w:p w14:paraId="11B6A9E9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5" w:type="dxa"/>
          </w:tcPr>
          <w:p w14:paraId="27A104C5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3" w:type="dxa"/>
          </w:tcPr>
          <w:p w14:paraId="6740CB16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2" w:type="dxa"/>
          </w:tcPr>
          <w:p w14:paraId="3BBBFCCF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98" w:type="dxa"/>
          </w:tcPr>
          <w:p w14:paraId="35DE67AB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</w:p>
        </w:tc>
      </w:tr>
      <w:tr w:rsidR="006627E4" w14:paraId="5D30849C" w14:textId="77777777" w:rsidTr="000D291E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02925CA6" w14:textId="77777777" w:rsidR="006627E4" w:rsidRDefault="00000000">
            <w:r>
              <w:lastRenderedPageBreak/>
              <w:t xml:space="preserve">TfidfS2 </w:t>
            </w:r>
          </w:p>
        </w:tc>
        <w:tc>
          <w:tcPr>
            <w:tcW w:w="1126" w:type="dxa"/>
          </w:tcPr>
          <w:p w14:paraId="43F909AC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2" w:type="dxa"/>
          </w:tcPr>
          <w:p w14:paraId="43F4DC42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3" w:type="dxa"/>
          </w:tcPr>
          <w:p w14:paraId="23B2B97A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04" w:type="dxa"/>
          </w:tcPr>
          <w:p w14:paraId="1A824D92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0.136 </w:t>
            </w:r>
          </w:p>
        </w:tc>
        <w:tc>
          <w:tcPr>
            <w:tcW w:w="1093" w:type="dxa"/>
          </w:tcPr>
          <w:p w14:paraId="13E6A220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0.050 </w:t>
            </w:r>
          </w:p>
        </w:tc>
        <w:tc>
          <w:tcPr>
            <w:tcW w:w="1092" w:type="dxa"/>
          </w:tcPr>
          <w:p w14:paraId="11E64F10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0.068 </w:t>
            </w:r>
          </w:p>
        </w:tc>
        <w:tc>
          <w:tcPr>
            <w:tcW w:w="1095" w:type="dxa"/>
          </w:tcPr>
          <w:p w14:paraId="4B73DD72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0.068 </w:t>
            </w:r>
          </w:p>
        </w:tc>
        <w:tc>
          <w:tcPr>
            <w:tcW w:w="1093" w:type="dxa"/>
          </w:tcPr>
          <w:p w14:paraId="370346F1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0.025 </w:t>
            </w:r>
          </w:p>
        </w:tc>
        <w:tc>
          <w:tcPr>
            <w:tcW w:w="1092" w:type="dxa"/>
          </w:tcPr>
          <w:p w14:paraId="13C54DF1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798" w:type="dxa"/>
          </w:tcPr>
          <w:p w14:paraId="134BC77B" w14:textId="77777777" w:rsidR="006627E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</w:t>
            </w:r>
          </w:p>
        </w:tc>
      </w:tr>
      <w:tr w:rsidR="006627E4" w14:paraId="19F4FC97" w14:textId="77777777" w:rsidTr="000D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14:paraId="295C4717" w14:textId="77777777" w:rsidR="006627E4" w:rsidRDefault="00000000">
            <w:r>
              <w:t xml:space="preserve">TfidfS3 </w:t>
            </w:r>
          </w:p>
        </w:tc>
        <w:tc>
          <w:tcPr>
            <w:tcW w:w="1126" w:type="dxa"/>
          </w:tcPr>
          <w:p w14:paraId="541FFED8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0.035 </w:t>
            </w:r>
          </w:p>
        </w:tc>
        <w:tc>
          <w:tcPr>
            <w:tcW w:w="1092" w:type="dxa"/>
          </w:tcPr>
          <w:p w14:paraId="6A8074DD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0.035 </w:t>
            </w:r>
          </w:p>
        </w:tc>
        <w:tc>
          <w:tcPr>
            <w:tcW w:w="1093" w:type="dxa"/>
          </w:tcPr>
          <w:p w14:paraId="5D103EAA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104" w:type="dxa"/>
          </w:tcPr>
          <w:p w14:paraId="5340EDAD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3" w:type="dxa"/>
          </w:tcPr>
          <w:p w14:paraId="7CEAF197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0.035 </w:t>
            </w:r>
          </w:p>
        </w:tc>
        <w:tc>
          <w:tcPr>
            <w:tcW w:w="1092" w:type="dxa"/>
          </w:tcPr>
          <w:p w14:paraId="5C4335B3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5" w:type="dxa"/>
          </w:tcPr>
          <w:p w14:paraId="196FFA02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093" w:type="dxa"/>
          </w:tcPr>
          <w:p w14:paraId="77D6DA5E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0.035 </w:t>
            </w:r>
          </w:p>
        </w:tc>
        <w:tc>
          <w:tcPr>
            <w:tcW w:w="1092" w:type="dxa"/>
          </w:tcPr>
          <w:p w14:paraId="08843878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0.095 </w:t>
            </w:r>
          </w:p>
        </w:tc>
        <w:tc>
          <w:tcPr>
            <w:tcW w:w="798" w:type="dxa"/>
          </w:tcPr>
          <w:p w14:paraId="537711DC" w14:textId="77777777" w:rsidR="006627E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</w:p>
        </w:tc>
      </w:tr>
    </w:tbl>
    <w:p w14:paraId="668AF443" w14:textId="77777777" w:rsidR="006627E4" w:rsidRDefault="00000000">
      <w:pPr>
        <w:spacing w:after="215"/>
      </w:pPr>
      <w:r>
        <w:t xml:space="preserve"> </w:t>
      </w:r>
    </w:p>
    <w:p w14:paraId="7BC98C26" w14:textId="77777777" w:rsidR="006627E4" w:rsidRDefault="00000000">
      <w:pPr>
        <w:ind w:left="704"/>
        <w:jc w:val="center"/>
      </w:pPr>
      <w:r>
        <w:rPr>
          <w:b/>
          <w:sz w:val="28"/>
        </w:rPr>
        <w:t xml:space="preserve">Question:02 </w:t>
      </w:r>
    </w:p>
    <w:p w14:paraId="7E127786" w14:textId="77777777" w:rsidR="006627E4" w:rsidRDefault="00000000">
      <w:pPr>
        <w:pStyle w:val="Heading2"/>
        <w:spacing w:after="100"/>
        <w:ind w:left="-5"/>
      </w:pPr>
      <w:r>
        <w:t xml:space="preserve">Cosine Similarity </w:t>
      </w:r>
    </w:p>
    <w:p w14:paraId="25805B46" w14:textId="0C45B6A1" w:rsidR="006627E4" w:rsidRDefault="00F85A7D">
      <w:pPr>
        <w:spacing w:after="159"/>
        <w:ind w:left="-5" w:hanging="10"/>
      </w:pPr>
      <w:r>
        <w:rPr>
          <w:lang w:val="en-US"/>
        </w:rPr>
        <w:t>c</w:t>
      </w:r>
      <w:r>
        <w:t xml:space="preserve">os (S1, S3) = S1.S3/|S1||S3| </w:t>
      </w:r>
    </w:p>
    <w:p w14:paraId="483A4F31" w14:textId="77777777" w:rsidR="006627E4" w:rsidRDefault="00000000">
      <w:pPr>
        <w:pStyle w:val="Heading3"/>
        <w:ind w:left="-5"/>
      </w:pPr>
      <w:r>
        <w:t xml:space="preserve">Taking TF vector </w:t>
      </w:r>
    </w:p>
    <w:p w14:paraId="7FFCDE91" w14:textId="1EAC60AE" w:rsidR="006627E4" w:rsidRDefault="00000000" w:rsidP="001C18A9">
      <w:pPr>
        <w:tabs>
          <w:tab w:val="center" w:pos="1622"/>
          <w:tab w:val="center" w:pos="2343"/>
          <w:tab w:val="center" w:pos="2965"/>
          <w:tab w:val="center" w:pos="3685"/>
          <w:tab w:val="center" w:pos="4405"/>
          <w:tab w:val="center" w:pos="5125"/>
          <w:tab w:val="center" w:pos="5845"/>
          <w:tab w:val="center" w:pos="6571"/>
        </w:tabs>
        <w:spacing w:after="159"/>
        <w:ind w:left="-15"/>
        <w:jc w:val="center"/>
      </w:pPr>
      <w:r>
        <w:t xml:space="preserve">S1 = [2/4, </w:t>
      </w:r>
      <w:r>
        <w:tab/>
        <w:t xml:space="preserve">1/4, </w:t>
      </w:r>
      <w:r>
        <w:tab/>
        <w:t xml:space="preserve">1/4, </w:t>
      </w:r>
      <w:r>
        <w:tab/>
        <w:t xml:space="preserve">0, </w:t>
      </w:r>
      <w:r>
        <w:tab/>
        <w:t xml:space="preserve">0, </w:t>
      </w:r>
      <w:r>
        <w:tab/>
        <w:t xml:space="preserve">0, </w:t>
      </w:r>
      <w:r>
        <w:tab/>
        <w:t xml:space="preserve">0, </w:t>
      </w:r>
      <w:r>
        <w:tab/>
        <w:t xml:space="preserve">0, </w:t>
      </w:r>
      <w:r>
        <w:tab/>
        <w:t>0]</w:t>
      </w:r>
    </w:p>
    <w:p w14:paraId="22F363BA" w14:textId="5605B66C" w:rsidR="006627E4" w:rsidRDefault="00000000" w:rsidP="001C18A9">
      <w:pPr>
        <w:tabs>
          <w:tab w:val="center" w:pos="1622"/>
          <w:tab w:val="center" w:pos="2244"/>
          <w:tab w:val="center" w:pos="2965"/>
          <w:tab w:val="center" w:pos="3783"/>
          <w:tab w:val="center" w:pos="4405"/>
          <w:tab w:val="center" w:pos="5125"/>
          <w:tab w:val="center" w:pos="5943"/>
          <w:tab w:val="center" w:pos="6670"/>
        </w:tabs>
        <w:spacing w:after="159"/>
        <w:ind w:left="-15"/>
        <w:jc w:val="center"/>
      </w:pPr>
      <w:r>
        <w:t xml:space="preserve">S3 = [1/5, </w:t>
      </w:r>
      <w:r>
        <w:tab/>
        <w:t xml:space="preserve">1/5, </w:t>
      </w:r>
      <w:r>
        <w:tab/>
        <w:t xml:space="preserve">0, </w:t>
      </w:r>
      <w:r>
        <w:tab/>
        <w:t xml:space="preserve">0, </w:t>
      </w:r>
      <w:r>
        <w:tab/>
        <w:t xml:space="preserve">1/5, </w:t>
      </w:r>
      <w:r>
        <w:tab/>
        <w:t xml:space="preserve">0, </w:t>
      </w:r>
      <w:r>
        <w:tab/>
        <w:t xml:space="preserve">0, </w:t>
      </w:r>
      <w:r>
        <w:tab/>
        <w:t xml:space="preserve">1/5, </w:t>
      </w:r>
      <w:r>
        <w:tab/>
        <w:t>1/5]</w:t>
      </w:r>
    </w:p>
    <w:p w14:paraId="55544780" w14:textId="77777777" w:rsidR="00F85A7D" w:rsidRDefault="00F85A7D">
      <w:pPr>
        <w:spacing w:after="159"/>
        <w:ind w:left="-5" w:hanging="10"/>
      </w:pPr>
    </w:p>
    <w:p w14:paraId="35BA9749" w14:textId="63A6EAC3" w:rsidR="00F85A7D" w:rsidRPr="00F85A7D" w:rsidRDefault="00000000" w:rsidP="001C18A9">
      <w:pPr>
        <w:spacing w:after="159"/>
        <w:ind w:left="-5" w:hanging="10"/>
      </w:pPr>
      <w:r>
        <w:t xml:space="preserve">S1.S3 =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*0+0*0+0*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+0*0+0*0+0*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+0*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= 0.15000  </m:t>
        </m:r>
      </m:oMath>
    </w:p>
    <w:p w14:paraId="6B381799" w14:textId="77777777" w:rsidR="00F85A7D" w:rsidRDefault="00F85A7D">
      <w:pPr>
        <w:spacing w:after="159"/>
        <w:ind w:left="-5" w:hanging="10"/>
      </w:pPr>
    </w:p>
    <w:p w14:paraId="479CB4FD" w14:textId="61D81CA8" w:rsidR="001C18A9" w:rsidRPr="001C18A9" w:rsidRDefault="00000000" w:rsidP="001C18A9">
      <w:pPr>
        <w:spacing w:after="159"/>
        <w:ind w:left="-5" w:hanging="10"/>
        <w:rPr>
          <w:i/>
        </w:rPr>
      </w:pPr>
      <w:r>
        <w:t xml:space="preserve">|S1|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+0*0+0*0+0*0+0*0+0*0+0*0</m:t>
            </m:r>
          </m:e>
        </m:rad>
        <m:r>
          <w:rPr>
            <w:rFonts w:ascii="Cambria Math" w:hAnsi="Cambria Math"/>
          </w:rPr>
          <m:t xml:space="preserve">= 0.61237 </m:t>
        </m:r>
      </m:oMath>
    </w:p>
    <w:p w14:paraId="656F4ACE" w14:textId="77777777" w:rsidR="001C18A9" w:rsidRDefault="001C18A9">
      <w:pPr>
        <w:spacing w:after="159"/>
        <w:ind w:left="-5" w:hanging="10"/>
      </w:pPr>
    </w:p>
    <w:p w14:paraId="46C0DCDF" w14:textId="3AD05590" w:rsidR="00F85A7D" w:rsidRPr="00F85A7D" w:rsidRDefault="00000000">
      <w:pPr>
        <w:spacing w:after="159"/>
        <w:ind w:left="-5" w:hanging="10"/>
        <w:rPr>
          <w:i/>
          <w:lang w:val="en-US"/>
        </w:rPr>
      </w:pPr>
      <w:r>
        <w:t xml:space="preserve">|S3|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+0*0+0*0+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+0*0+0*0+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rad>
        <m:r>
          <w:rPr>
            <w:rFonts w:ascii="Cambria Math" w:hAnsi="Cambria Math"/>
          </w:rPr>
          <m:t xml:space="preserve">= 0.44721   </m:t>
        </m:r>
      </m:oMath>
    </w:p>
    <w:p w14:paraId="36492991" w14:textId="77777777" w:rsidR="00F85A7D" w:rsidRDefault="00F85A7D">
      <w:pPr>
        <w:spacing w:after="159"/>
        <w:ind w:left="-5" w:hanging="10"/>
        <w:rPr>
          <w:b/>
          <w:lang w:val="en-US"/>
        </w:rPr>
      </w:pPr>
    </w:p>
    <w:p w14:paraId="14D39266" w14:textId="646C0298" w:rsidR="006627E4" w:rsidRPr="00F85A7D" w:rsidRDefault="00F85A7D" w:rsidP="00F85A7D">
      <w:pPr>
        <w:spacing w:after="159"/>
        <w:ind w:left="-5" w:hanging="10"/>
        <w:rPr>
          <w:b/>
        </w:rPr>
      </w:pPr>
      <w:r>
        <w:rPr>
          <w:b/>
          <w:lang w:val="en-US"/>
        </w:rPr>
        <w:t>cos</w:t>
      </w:r>
      <w:r>
        <w:rPr>
          <w:b/>
        </w:rPr>
        <w:t xml:space="preserve"> (S1, S3) </w:t>
      </w:r>
      <w:r w:rsidRPr="00F85A7D">
        <w:rPr>
          <w:bCs/>
        </w:rPr>
        <w:t xml:space="preserve">=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0.15000</m:t>
            </m:r>
          </m:num>
          <m:den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0.61237 * 0.4472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0.54773 </m:t>
        </m:r>
      </m:oMath>
    </w:p>
    <w:p w14:paraId="13A4093B" w14:textId="77777777" w:rsidR="006627E4" w:rsidRDefault="00000000">
      <w:pPr>
        <w:spacing w:after="0"/>
      </w:pPr>
      <w:r>
        <w:t xml:space="preserve"> </w:t>
      </w:r>
    </w:p>
    <w:sectPr w:rsidR="006627E4" w:rsidSect="001C18A9">
      <w:headerReference w:type="even" r:id="rId7"/>
      <w:headerReference w:type="default" r:id="rId8"/>
      <w:headerReference w:type="first" r:id="rId9"/>
      <w:pgSz w:w="12240" w:h="15840"/>
      <w:pgMar w:top="1445" w:right="2144" w:bottom="1662" w:left="1440" w:header="763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013F" w14:textId="77777777" w:rsidR="00CA0276" w:rsidRDefault="00CA0276">
      <w:pPr>
        <w:spacing w:after="0" w:line="240" w:lineRule="auto"/>
      </w:pPr>
      <w:r>
        <w:separator/>
      </w:r>
    </w:p>
  </w:endnote>
  <w:endnote w:type="continuationSeparator" w:id="0">
    <w:p w14:paraId="38A0E22D" w14:textId="77777777" w:rsidR="00CA0276" w:rsidRDefault="00CA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17FB" w14:textId="77777777" w:rsidR="00CA0276" w:rsidRDefault="00CA0276">
      <w:pPr>
        <w:spacing w:after="0" w:line="240" w:lineRule="auto"/>
      </w:pPr>
      <w:r>
        <w:separator/>
      </w:r>
    </w:p>
  </w:footnote>
  <w:footnote w:type="continuationSeparator" w:id="0">
    <w:p w14:paraId="281D2C75" w14:textId="77777777" w:rsidR="00CA0276" w:rsidRDefault="00CA0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6658" w14:textId="77777777" w:rsidR="006627E4" w:rsidRDefault="00000000">
    <w:pPr>
      <w:tabs>
        <w:tab w:val="center" w:pos="4682"/>
        <w:tab w:val="right" w:pos="9363"/>
      </w:tabs>
      <w:spacing w:after="0"/>
      <w:ind w:right="-707"/>
    </w:pPr>
    <w:r>
      <w:t xml:space="preserve">FA19-BCS-034 </w:t>
    </w:r>
    <w:r>
      <w:tab/>
      <w:t xml:space="preserve">Abdul Rehman Irfan </w:t>
    </w:r>
    <w:r>
      <w:tab/>
      <w:t xml:space="preserve">G2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0F2A6" w14:textId="472C57A2" w:rsidR="006627E4" w:rsidRDefault="006627E4">
    <w:pPr>
      <w:tabs>
        <w:tab w:val="center" w:pos="4682"/>
        <w:tab w:val="right" w:pos="9363"/>
      </w:tabs>
      <w:spacing w:after="0"/>
      <w:ind w:right="-70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896C" w14:textId="56F57BA6" w:rsidR="006627E4" w:rsidRDefault="006627E4">
    <w:pPr>
      <w:tabs>
        <w:tab w:val="center" w:pos="4682"/>
        <w:tab w:val="right" w:pos="9363"/>
      </w:tabs>
      <w:spacing w:after="0"/>
      <w:ind w:right="-70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42CA"/>
    <w:multiLevelType w:val="hybridMultilevel"/>
    <w:tmpl w:val="D80E31F6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5B873C3"/>
    <w:multiLevelType w:val="hybridMultilevel"/>
    <w:tmpl w:val="8C66D1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382979">
    <w:abstractNumId w:val="0"/>
  </w:num>
  <w:num w:numId="2" w16cid:durableId="11294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7E4"/>
    <w:rsid w:val="000D291E"/>
    <w:rsid w:val="001C18A9"/>
    <w:rsid w:val="006627E4"/>
    <w:rsid w:val="00940763"/>
    <w:rsid w:val="00CA0276"/>
    <w:rsid w:val="00D14B9F"/>
    <w:rsid w:val="00F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5EBD"/>
  <w15:docId w15:val="{226EDD1C-FFF4-4D89-B686-88E650F7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8A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/>
      <w:ind w:left="714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basedOn w:val="TableNormal"/>
    <w:uiPriority w:val="49"/>
    <w:rsid w:val="000D29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0D29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0D29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0D291E"/>
    <w:rPr>
      <w:color w:val="808080"/>
    </w:rPr>
  </w:style>
  <w:style w:type="paragraph" w:styleId="NoSpacing">
    <w:name w:val="No Spacing"/>
    <w:link w:val="NoSpacingChar"/>
    <w:uiPriority w:val="1"/>
    <w:qFormat/>
    <w:rsid w:val="001C18A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18A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Tayyab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05</dc:title>
  <dc:subject>NLP</dc:subject>
  <dc:creator>FA19-BCS-010</dc:creator>
  <cp:keywords/>
  <cp:lastModifiedBy>FA19-BCS-010</cp:lastModifiedBy>
  <cp:revision>3</cp:revision>
  <dcterms:created xsi:type="dcterms:W3CDTF">2022-12-31T20:10:00Z</dcterms:created>
  <dcterms:modified xsi:type="dcterms:W3CDTF">2022-12-31T20:13:00Z</dcterms:modified>
  <cp:category>FA19-BCS-010</cp:category>
</cp:coreProperties>
</file>